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5DF" w:rsidRDefault="005655BC" w:rsidP="002625DF">
      <w:pPr>
        <w:shd w:val="clear" w:color="auto" w:fill="FFFFFF"/>
        <w:spacing w:line="212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</w:p>
    <w:p w:rsidR="005655BC" w:rsidRPr="002625DF" w:rsidRDefault="005655BC" w:rsidP="002625DF">
      <w:pPr>
        <w:shd w:val="clear" w:color="auto" w:fill="FFFFFF"/>
        <w:spacing w:line="212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5BC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проведения регионального дня приема граждан 2</w:t>
      </w:r>
      <w:r w:rsidR="00BF52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625DF">
        <w:rPr>
          <w:rFonts w:ascii="Times New Roman" w:eastAsia="Times New Roman" w:hAnsi="Times New Roman" w:cs="Times New Roman"/>
          <w:sz w:val="28"/>
          <w:szCs w:val="28"/>
          <w:lang w:eastAsia="ru-RU"/>
        </w:rPr>
        <w:t> сентября </w:t>
      </w:r>
      <w:r w:rsidRPr="005655B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F521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65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r w:rsidR="00B5080E" w:rsidRPr="00C75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департаменте экономики </w:t>
      </w:r>
      <w:r w:rsidRPr="005655BC">
        <w:rPr>
          <w:rFonts w:ascii="Times New Roman" w:eastAsia="Times New Roman" w:hAnsi="Times New Roman" w:cs="Times New Roman"/>
          <w:sz w:val="28"/>
          <w:szCs w:val="28"/>
          <w:lang w:eastAsia="ru-RU"/>
        </w:rPr>
        <w:t>Ямало-Ненецко</w:t>
      </w:r>
      <w:r w:rsidR="00B5080E" w:rsidRPr="00C75C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565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автономно</w:t>
      </w:r>
      <w:r w:rsidR="00B5080E" w:rsidRPr="00C75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Pr="005655B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B5080E" w:rsidRPr="00C75C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5655BC" w:rsidRPr="00C75C9A" w:rsidRDefault="005655BC" w:rsidP="005655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5C9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65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распоряжением Губернатора автономного округа</w:t>
      </w:r>
      <w:r w:rsidRPr="00C75C9A">
        <w:rPr>
          <w:rFonts w:ascii="Times New Roman" w:eastAsia="Times New Roman" w:hAnsi="Times New Roman" w:cs="Times New Roman"/>
          <w:sz w:val="28"/>
          <w:lang w:eastAsia="ru-RU"/>
        </w:rPr>
        <w:t> </w:t>
      </w:r>
      <w:r w:rsidR="003C3E5F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 </w:t>
      </w:r>
      <w:r w:rsidRPr="00565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 июня 2014 года № 113-Р «О проведении региональных дней личного приема граждан в исполнительных органах государственной власти автономного округа и органах местного самоуправления в автономном округе» </w:t>
      </w:r>
      <w:r w:rsidRPr="00C75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5655B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Методическими рекомендациями по проведению общероссийского дня приёма граждан, </w:t>
      </w:r>
      <w:r w:rsidRPr="00C75C9A">
        <w:rPr>
          <w:rFonts w:ascii="Times New Roman" w:eastAsia="Times New Roman" w:hAnsi="Times New Roman" w:cs="Times New Roman"/>
          <w:sz w:val="28"/>
          <w:lang w:eastAsia="ru-RU"/>
        </w:rPr>
        <w:t> </w:t>
      </w:r>
      <w:r w:rsidRPr="005655B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утвержденными</w:t>
      </w:r>
      <w:r w:rsidRPr="00C75C9A">
        <w:rPr>
          <w:rFonts w:ascii="Times New Roman" w:eastAsia="Times New Roman" w:hAnsi="Times New Roman" w:cs="Times New Roman"/>
          <w:sz w:val="28"/>
          <w:lang w:eastAsia="ru-RU"/>
        </w:rPr>
        <w:t> </w:t>
      </w:r>
      <w:r w:rsidRPr="005655BC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подпунктом 3.1 п.3 решения рабочей группы при Администрации Президента Российской Федерации по координации и оценке</w:t>
      </w:r>
      <w:proofErr w:type="gramEnd"/>
      <w:r w:rsidRPr="00565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655B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с обращениями граждан и организаций </w:t>
      </w:r>
      <w:r w:rsidRPr="00C75C9A">
        <w:rPr>
          <w:rFonts w:ascii="Times New Roman" w:eastAsia="Times New Roman" w:hAnsi="Times New Roman" w:cs="Times New Roman"/>
          <w:sz w:val="28"/>
          <w:lang w:eastAsia="ru-RU"/>
        </w:rPr>
        <w:t> </w:t>
      </w:r>
      <w:r w:rsidR="003C3E5F">
        <w:rPr>
          <w:rFonts w:ascii="Times New Roman" w:eastAsia="Times New Roman" w:hAnsi="Times New Roman" w:cs="Times New Roman"/>
          <w:sz w:val="28"/>
          <w:szCs w:val="28"/>
          <w:lang w:eastAsia="ru-RU"/>
        </w:rPr>
        <w:t>от 27 </w:t>
      </w:r>
      <w:r w:rsidRPr="005655B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 2014 года</w:t>
      </w:r>
      <w:r w:rsidRPr="00C75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F5216" w:rsidRPr="00BF5216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рекомендаций Управления Президента Российской Федерации по работе с обращениями граждан и организаций о доп</w:t>
      </w:r>
      <w:r w:rsidR="00BF5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олнительных </w:t>
      </w:r>
      <w:r w:rsidR="00BF5216" w:rsidRPr="00BF5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мерах по обеспечению эпидемиологической безопасности приемных Президента РФ, </w:t>
      </w:r>
      <w:r w:rsidR="002625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52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6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</w:t>
      </w:r>
      <w:r w:rsidRPr="00565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BF521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65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r w:rsidRPr="00C75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департаменте экономики </w:t>
      </w:r>
      <w:r w:rsidRPr="00565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Ямало</w:t>
      </w:r>
      <w:r w:rsidR="003C3E5F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 w:rsidRPr="005655B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Ненецко</w:t>
      </w:r>
      <w:r w:rsidRPr="00C75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Pr="005655BC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автономно</w:t>
      </w:r>
      <w:r w:rsidRPr="00C75C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565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Pr="00C75C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75C9A">
        <w:rPr>
          <w:rFonts w:ascii="Times New Roman" w:eastAsia="Times New Roman" w:hAnsi="Times New Roman" w:cs="Times New Roman"/>
          <w:sz w:val="28"/>
          <w:lang w:eastAsia="ru-RU"/>
        </w:rPr>
        <w:t> </w:t>
      </w:r>
      <w:r w:rsidR="00B5080E" w:rsidRPr="00C75C9A">
        <w:rPr>
          <w:rFonts w:ascii="Times New Roman" w:eastAsia="Times New Roman" w:hAnsi="Times New Roman" w:cs="Times New Roman"/>
          <w:sz w:val="28"/>
          <w:lang w:eastAsia="ru-RU"/>
        </w:rPr>
        <w:t xml:space="preserve">(далее – департамент) </w:t>
      </w:r>
      <w:r w:rsidRPr="005655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проводился региональный день приема граждан.</w:t>
      </w:r>
      <w:proofErr w:type="gramEnd"/>
    </w:p>
    <w:p w:rsidR="00B5080E" w:rsidRPr="005655BC" w:rsidRDefault="00B5080E" w:rsidP="005655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C75C9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регионального дня приема граждан</w:t>
      </w:r>
      <w:r w:rsidR="003C3E5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5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департамент  </w:t>
      </w:r>
      <w:r w:rsidR="003C3E5F">
        <w:rPr>
          <w:rFonts w:ascii="Times New Roman" w:eastAsia="Times New Roman" w:hAnsi="Times New Roman" w:cs="Times New Roman"/>
          <w:sz w:val="28"/>
          <w:szCs w:val="28"/>
          <w:lang w:eastAsia="ru-RU"/>
        </w:rPr>
        <w:t>не </w:t>
      </w:r>
      <w:r w:rsidRPr="00C75C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обращались</w:t>
      </w:r>
      <w:r w:rsidR="00C75C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5655BC" w:rsidRPr="005655BC" w:rsidRDefault="005655BC" w:rsidP="005655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A34268" w:rsidRDefault="00A34268"/>
    <w:sectPr w:rsidR="00A34268" w:rsidSect="00A34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5BC"/>
    <w:rsid w:val="00097E1F"/>
    <w:rsid w:val="0011153E"/>
    <w:rsid w:val="001F6A6C"/>
    <w:rsid w:val="002625DF"/>
    <w:rsid w:val="00275312"/>
    <w:rsid w:val="003C3E5F"/>
    <w:rsid w:val="003E263F"/>
    <w:rsid w:val="005655BC"/>
    <w:rsid w:val="007E79B6"/>
    <w:rsid w:val="00826BA8"/>
    <w:rsid w:val="008B141F"/>
    <w:rsid w:val="00A34268"/>
    <w:rsid w:val="00B5080E"/>
    <w:rsid w:val="00BF5216"/>
    <w:rsid w:val="00C75C9A"/>
    <w:rsid w:val="00F45F46"/>
    <w:rsid w:val="00F9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2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65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8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экономики ЯНАО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v.ongoeva</dc:creator>
  <cp:lastModifiedBy>Онгоева Валентина Николаевна</cp:lastModifiedBy>
  <cp:revision>4</cp:revision>
  <dcterms:created xsi:type="dcterms:W3CDTF">2019-10-17T05:18:00Z</dcterms:created>
  <dcterms:modified xsi:type="dcterms:W3CDTF">2020-10-06T09:09:00Z</dcterms:modified>
</cp:coreProperties>
</file>