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BAD" w:rsidRDefault="00375BAD" w:rsidP="00375BAD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305B85">
        <w:rPr>
          <w:rFonts w:ascii="PT Astra Serif" w:eastAsia="Times New Roman" w:hAnsi="PT Astra Serif" w:cs="Times New Roman"/>
          <w:sz w:val="28"/>
          <w:szCs w:val="28"/>
        </w:rPr>
        <w:t xml:space="preserve">В соответствии с приказом департамента экономики Ямало-Ненецкого автономного округа от </w:t>
      </w:r>
      <w:r>
        <w:rPr>
          <w:rFonts w:ascii="PT Astra Serif" w:eastAsia="Times New Roman" w:hAnsi="PT Astra Serif" w:cs="Times New Roman"/>
          <w:sz w:val="28"/>
          <w:szCs w:val="28"/>
        </w:rPr>
        <w:t>14 ноября 2019</w:t>
      </w:r>
      <w:r w:rsidRPr="00305B85">
        <w:rPr>
          <w:rFonts w:ascii="PT Astra Serif" w:eastAsia="Times New Roman" w:hAnsi="PT Astra Serif" w:cs="Times New Roman"/>
          <w:sz w:val="28"/>
          <w:szCs w:val="28"/>
        </w:rPr>
        <w:t xml:space="preserve"> года № </w:t>
      </w:r>
      <w:r>
        <w:rPr>
          <w:rFonts w:ascii="PT Astra Serif" w:eastAsia="Times New Roman" w:hAnsi="PT Astra Serif" w:cs="Times New Roman"/>
          <w:sz w:val="28"/>
          <w:szCs w:val="28"/>
        </w:rPr>
        <w:t>748</w:t>
      </w:r>
      <w:r w:rsidRPr="00305B85">
        <w:rPr>
          <w:rFonts w:ascii="PT Astra Serif" w:eastAsia="Times New Roman" w:hAnsi="PT Astra Serif" w:cs="Times New Roman"/>
          <w:sz w:val="28"/>
          <w:szCs w:val="28"/>
        </w:rPr>
        <w:t>-О «</w:t>
      </w:r>
      <w:r w:rsidRPr="006A6C6E"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  <w:t>О награждении Почётной грамотой</w:t>
      </w:r>
      <w:r w:rsidRPr="006A6C6E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департамента экономики Ямало-Ненецкого автономного округа</w:t>
      </w:r>
      <w:r w:rsidRPr="00305B85">
        <w:rPr>
          <w:rFonts w:ascii="PT Astra Serif" w:eastAsia="Times New Roman" w:hAnsi="PT Astra Serif" w:cs="Times New Roman"/>
          <w:sz w:val="28"/>
          <w:szCs w:val="28"/>
        </w:rPr>
        <w:t xml:space="preserve">» </w:t>
      </w:r>
      <w:r w:rsidR="005A5FDE" w:rsidRPr="0079407A">
        <w:rPr>
          <w:rFonts w:ascii="PT Astra Serif" w:hAnsi="PT Astra Serif"/>
          <w:sz w:val="28"/>
          <w:szCs w:val="28"/>
        </w:rPr>
        <w:t>за внесение значительного вклада в решение задач, стоящих перед департаментом экономики Ямало-Ненецкого автономного округа, и достигнутые успехи в установленной сфере деятельности, а также в связи с празднованием Дня экономиста</w:t>
      </w:r>
      <w:r w:rsidR="005A5FDE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eastAsia="Times New Roman" w:hAnsi="PT Astra Serif" w:cs="Times New Roman"/>
          <w:sz w:val="28"/>
          <w:szCs w:val="28"/>
        </w:rPr>
        <w:t>Почётной грамотой</w:t>
      </w:r>
      <w:r w:rsidRPr="00305B85">
        <w:rPr>
          <w:rFonts w:ascii="PT Astra Serif" w:eastAsia="Times New Roman" w:hAnsi="PT Astra Serif" w:cs="Times New Roman"/>
          <w:b/>
          <w:sz w:val="28"/>
          <w:szCs w:val="28"/>
        </w:rPr>
        <w:t xml:space="preserve"> </w:t>
      </w:r>
      <w:r w:rsidRPr="00305B85">
        <w:rPr>
          <w:rFonts w:ascii="PT Astra Serif" w:hAnsi="PT Astra Serif"/>
          <w:sz w:val="28"/>
          <w:szCs w:val="28"/>
        </w:rPr>
        <w:t>департамента экономики Ямало-Ненецкого автономного округа</w:t>
      </w:r>
      <w:proofErr w:type="gramEnd"/>
      <w:r w:rsidRPr="00305B85">
        <w:rPr>
          <w:rFonts w:ascii="PT Astra Serif" w:hAnsi="PT Astra Serif"/>
          <w:sz w:val="28"/>
          <w:szCs w:val="28"/>
        </w:rPr>
        <w:t xml:space="preserve"> награжден</w:t>
      </w:r>
      <w:r w:rsidR="005A5FDE">
        <w:rPr>
          <w:rFonts w:ascii="PT Astra Serif" w:hAnsi="PT Astra Serif"/>
          <w:sz w:val="28"/>
          <w:szCs w:val="28"/>
        </w:rPr>
        <w:t>ы:</w:t>
      </w:r>
      <w:r w:rsidRPr="00305B85">
        <w:rPr>
          <w:rFonts w:ascii="PT Astra Serif" w:hAnsi="PT Astra Serif"/>
          <w:sz w:val="28"/>
          <w:szCs w:val="28"/>
        </w:rPr>
        <w:t xml:space="preserve"> </w:t>
      </w:r>
    </w:p>
    <w:p w:rsidR="004476C1" w:rsidRPr="001909F3" w:rsidRDefault="004476C1" w:rsidP="004476C1">
      <w:pPr>
        <w:tabs>
          <w:tab w:val="left" w:pos="0"/>
          <w:tab w:val="right" w:pos="9923"/>
        </w:tabs>
        <w:spacing w:after="0" w:line="240" w:lineRule="auto"/>
        <w:jc w:val="center"/>
        <w:rPr>
          <w:rFonts w:ascii="PT Astra Serif" w:hAnsi="PT Astra Serif" w:cs="Times New Roman"/>
          <w:b/>
          <w:sz w:val="44"/>
          <w:szCs w:val="44"/>
        </w:rPr>
      </w:pPr>
    </w:p>
    <w:p w:rsidR="009D2BA8" w:rsidRPr="00375BAD" w:rsidRDefault="009D2BA8" w:rsidP="0079407A">
      <w:pPr>
        <w:pStyle w:val="af0"/>
        <w:widowControl w:val="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375BAD">
        <w:rPr>
          <w:rFonts w:ascii="PT Astra Serif" w:hAnsi="PT Astra Serif"/>
          <w:sz w:val="28"/>
          <w:szCs w:val="28"/>
        </w:rPr>
        <w:t>- Бубенщиков</w:t>
      </w:r>
      <w:r w:rsidR="005A5FDE">
        <w:rPr>
          <w:rFonts w:ascii="PT Astra Serif" w:hAnsi="PT Astra Serif"/>
          <w:sz w:val="28"/>
          <w:szCs w:val="28"/>
        </w:rPr>
        <w:t>а</w:t>
      </w:r>
      <w:r w:rsidRPr="00375BAD">
        <w:rPr>
          <w:rFonts w:ascii="PT Astra Serif" w:hAnsi="PT Astra Serif"/>
          <w:sz w:val="28"/>
          <w:szCs w:val="28"/>
        </w:rPr>
        <w:t xml:space="preserve"> Оксан</w:t>
      </w:r>
      <w:r w:rsidR="005A5FDE">
        <w:rPr>
          <w:rFonts w:ascii="PT Astra Serif" w:hAnsi="PT Astra Serif"/>
          <w:sz w:val="28"/>
          <w:szCs w:val="28"/>
        </w:rPr>
        <w:t>а Станиславовна – заведующий</w:t>
      </w:r>
      <w:r w:rsidRPr="00375BAD">
        <w:rPr>
          <w:rFonts w:ascii="PT Astra Serif" w:hAnsi="PT Astra Serif"/>
          <w:sz w:val="28"/>
          <w:szCs w:val="28"/>
        </w:rPr>
        <w:t xml:space="preserve"> сектором юридического обеспечения отдела правового и управленческого обеспечения административно-правового управления;</w:t>
      </w:r>
    </w:p>
    <w:p w:rsidR="000B05A7" w:rsidRPr="00375BAD" w:rsidRDefault="000B05A7" w:rsidP="0079407A">
      <w:pPr>
        <w:pStyle w:val="af0"/>
        <w:widowControl w:val="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375BAD">
        <w:rPr>
          <w:rFonts w:ascii="PT Astra Serif" w:hAnsi="PT Astra Serif"/>
          <w:sz w:val="28"/>
          <w:szCs w:val="28"/>
        </w:rPr>
        <w:t>- Домнин</w:t>
      </w:r>
      <w:r w:rsidR="005A5FDE">
        <w:rPr>
          <w:rFonts w:ascii="PT Astra Serif" w:hAnsi="PT Astra Serif"/>
          <w:sz w:val="28"/>
          <w:szCs w:val="28"/>
        </w:rPr>
        <w:t>а</w:t>
      </w:r>
      <w:r w:rsidRPr="00375BAD">
        <w:rPr>
          <w:rFonts w:ascii="PT Astra Serif" w:hAnsi="PT Astra Serif"/>
          <w:sz w:val="28"/>
          <w:szCs w:val="28"/>
        </w:rPr>
        <w:t xml:space="preserve"> Светлан</w:t>
      </w:r>
      <w:r w:rsidR="005A5FDE">
        <w:rPr>
          <w:rFonts w:ascii="PT Astra Serif" w:hAnsi="PT Astra Serif"/>
          <w:sz w:val="28"/>
          <w:szCs w:val="28"/>
        </w:rPr>
        <w:t>а</w:t>
      </w:r>
      <w:r w:rsidRPr="00375BAD">
        <w:rPr>
          <w:rFonts w:ascii="PT Astra Serif" w:hAnsi="PT Astra Serif"/>
          <w:sz w:val="28"/>
          <w:szCs w:val="28"/>
        </w:rPr>
        <w:t xml:space="preserve"> Сергеевн</w:t>
      </w:r>
      <w:r w:rsidR="005A5FDE">
        <w:rPr>
          <w:rFonts w:ascii="PT Astra Serif" w:hAnsi="PT Astra Serif"/>
          <w:sz w:val="28"/>
          <w:szCs w:val="28"/>
        </w:rPr>
        <w:t>а</w:t>
      </w:r>
      <w:r w:rsidRPr="00375BAD">
        <w:rPr>
          <w:rFonts w:ascii="PT Astra Serif" w:hAnsi="PT Astra Serif"/>
          <w:sz w:val="28"/>
          <w:szCs w:val="28"/>
        </w:rPr>
        <w:t xml:space="preserve"> – главн</w:t>
      </w:r>
      <w:r w:rsidR="005A5FDE">
        <w:rPr>
          <w:rFonts w:ascii="PT Astra Serif" w:hAnsi="PT Astra Serif"/>
          <w:sz w:val="28"/>
          <w:szCs w:val="28"/>
        </w:rPr>
        <w:t>ый</w:t>
      </w:r>
      <w:r w:rsidRPr="00375BAD">
        <w:rPr>
          <w:rFonts w:ascii="PT Astra Serif" w:hAnsi="PT Astra Serif"/>
          <w:sz w:val="28"/>
          <w:szCs w:val="28"/>
        </w:rPr>
        <w:t xml:space="preserve"> специалист отдела бухгалтерского учета и отчетности административно-правового управления;</w:t>
      </w:r>
    </w:p>
    <w:p w:rsidR="009D2BA8" w:rsidRPr="00375BAD" w:rsidRDefault="009D2BA8" w:rsidP="0079407A">
      <w:pPr>
        <w:pStyle w:val="af0"/>
        <w:widowControl w:val="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375BAD">
        <w:rPr>
          <w:rFonts w:ascii="PT Astra Serif" w:hAnsi="PT Astra Serif"/>
          <w:sz w:val="28"/>
          <w:szCs w:val="28"/>
        </w:rPr>
        <w:t>- Единин</w:t>
      </w:r>
      <w:r w:rsidR="005A5FDE">
        <w:rPr>
          <w:rFonts w:ascii="PT Astra Serif" w:hAnsi="PT Astra Serif"/>
          <w:sz w:val="28"/>
          <w:szCs w:val="28"/>
        </w:rPr>
        <w:t>а</w:t>
      </w:r>
      <w:r w:rsidRPr="00375BAD">
        <w:rPr>
          <w:rFonts w:ascii="PT Astra Serif" w:hAnsi="PT Astra Serif"/>
          <w:sz w:val="28"/>
          <w:szCs w:val="28"/>
        </w:rPr>
        <w:t xml:space="preserve"> Людмил</w:t>
      </w:r>
      <w:r w:rsidR="005A5FDE">
        <w:rPr>
          <w:rFonts w:ascii="PT Astra Serif" w:hAnsi="PT Astra Serif"/>
          <w:sz w:val="28"/>
          <w:szCs w:val="28"/>
        </w:rPr>
        <w:t>а</w:t>
      </w:r>
      <w:r w:rsidRPr="00375BAD">
        <w:rPr>
          <w:rFonts w:ascii="PT Astra Serif" w:hAnsi="PT Astra Serif"/>
          <w:sz w:val="28"/>
          <w:szCs w:val="28"/>
        </w:rPr>
        <w:t xml:space="preserve"> Сергеевн</w:t>
      </w:r>
      <w:r w:rsidR="005A5FDE">
        <w:rPr>
          <w:rFonts w:ascii="PT Astra Serif" w:hAnsi="PT Astra Serif"/>
          <w:sz w:val="28"/>
          <w:szCs w:val="28"/>
        </w:rPr>
        <w:t>а</w:t>
      </w:r>
      <w:r w:rsidRPr="00375BAD">
        <w:rPr>
          <w:rFonts w:ascii="PT Astra Serif" w:hAnsi="PT Astra Serif"/>
          <w:sz w:val="28"/>
          <w:szCs w:val="28"/>
        </w:rPr>
        <w:t xml:space="preserve"> – главн</w:t>
      </w:r>
      <w:r w:rsidR="005A5FDE">
        <w:rPr>
          <w:rFonts w:ascii="PT Astra Serif" w:hAnsi="PT Astra Serif"/>
          <w:sz w:val="28"/>
          <w:szCs w:val="28"/>
        </w:rPr>
        <w:t>ый</w:t>
      </w:r>
      <w:r w:rsidRPr="00375BAD">
        <w:rPr>
          <w:rFonts w:ascii="PT Astra Serif" w:hAnsi="PT Astra Serif"/>
          <w:sz w:val="28"/>
          <w:szCs w:val="28"/>
        </w:rPr>
        <w:t xml:space="preserve"> специалист сектора юридического обеспечения отдела правового и управленческого обеспечения административно-правового управления;</w:t>
      </w:r>
    </w:p>
    <w:p w:rsidR="009D2BA8" w:rsidRPr="00375BAD" w:rsidRDefault="009D2BA8" w:rsidP="0079407A">
      <w:pPr>
        <w:pStyle w:val="af0"/>
        <w:widowControl w:val="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375BAD">
        <w:rPr>
          <w:rFonts w:ascii="PT Astra Serif" w:hAnsi="PT Astra Serif"/>
          <w:sz w:val="28"/>
          <w:szCs w:val="28"/>
        </w:rPr>
        <w:t>- Каргин</w:t>
      </w:r>
      <w:r w:rsidR="005A5FDE">
        <w:rPr>
          <w:rFonts w:ascii="PT Astra Serif" w:hAnsi="PT Astra Serif"/>
          <w:sz w:val="28"/>
          <w:szCs w:val="28"/>
        </w:rPr>
        <w:t>а</w:t>
      </w:r>
      <w:r w:rsidRPr="00375BAD">
        <w:rPr>
          <w:rFonts w:ascii="PT Astra Serif" w:hAnsi="PT Astra Serif"/>
          <w:sz w:val="28"/>
          <w:szCs w:val="28"/>
        </w:rPr>
        <w:t xml:space="preserve"> Елен</w:t>
      </w:r>
      <w:r w:rsidR="005A5FDE">
        <w:rPr>
          <w:rFonts w:ascii="PT Astra Serif" w:hAnsi="PT Astra Serif"/>
          <w:sz w:val="28"/>
          <w:szCs w:val="28"/>
        </w:rPr>
        <w:t>а</w:t>
      </w:r>
      <w:r w:rsidRPr="00375BAD">
        <w:rPr>
          <w:rFonts w:ascii="PT Astra Serif" w:hAnsi="PT Astra Serif"/>
          <w:sz w:val="28"/>
          <w:szCs w:val="28"/>
        </w:rPr>
        <w:t xml:space="preserve"> Ивановн</w:t>
      </w:r>
      <w:r w:rsidR="005A5FDE">
        <w:rPr>
          <w:rFonts w:ascii="PT Astra Serif" w:hAnsi="PT Astra Serif"/>
          <w:sz w:val="28"/>
          <w:szCs w:val="28"/>
        </w:rPr>
        <w:t>а</w:t>
      </w:r>
      <w:r w:rsidRPr="00375BAD">
        <w:rPr>
          <w:rFonts w:ascii="PT Astra Serif" w:hAnsi="PT Astra Serif"/>
          <w:sz w:val="28"/>
          <w:szCs w:val="28"/>
        </w:rPr>
        <w:t xml:space="preserve"> – главн</w:t>
      </w:r>
      <w:r w:rsidR="005A5FDE">
        <w:rPr>
          <w:rFonts w:ascii="PT Astra Serif" w:hAnsi="PT Astra Serif"/>
          <w:sz w:val="28"/>
          <w:szCs w:val="28"/>
        </w:rPr>
        <w:t>ый</w:t>
      </w:r>
      <w:r w:rsidRPr="00375BAD">
        <w:rPr>
          <w:rFonts w:ascii="PT Astra Serif" w:hAnsi="PT Astra Serif"/>
          <w:sz w:val="28"/>
          <w:szCs w:val="28"/>
        </w:rPr>
        <w:t xml:space="preserve"> специалист отдела проверок и административного производства управления контроля закупок;</w:t>
      </w:r>
    </w:p>
    <w:p w:rsidR="009D2BA8" w:rsidRPr="00375BAD" w:rsidRDefault="009D2BA8" w:rsidP="0079407A">
      <w:pPr>
        <w:pStyle w:val="af0"/>
        <w:widowControl w:val="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375BAD">
        <w:rPr>
          <w:rFonts w:ascii="PT Astra Serif" w:hAnsi="PT Astra Serif"/>
          <w:sz w:val="28"/>
          <w:szCs w:val="28"/>
        </w:rPr>
        <w:t>- Поснихин Дмитри</w:t>
      </w:r>
      <w:r w:rsidR="005A5FDE">
        <w:rPr>
          <w:rFonts w:ascii="PT Astra Serif" w:hAnsi="PT Astra Serif"/>
          <w:sz w:val="28"/>
          <w:szCs w:val="28"/>
        </w:rPr>
        <w:t>й</w:t>
      </w:r>
      <w:r w:rsidRPr="00375BAD">
        <w:rPr>
          <w:rFonts w:ascii="PT Astra Serif" w:hAnsi="PT Astra Serif"/>
          <w:sz w:val="28"/>
          <w:szCs w:val="28"/>
        </w:rPr>
        <w:t xml:space="preserve"> Евгеньевич – заведующ</w:t>
      </w:r>
      <w:r w:rsidR="005A5FDE">
        <w:rPr>
          <w:rFonts w:ascii="PT Astra Serif" w:hAnsi="PT Astra Serif"/>
          <w:sz w:val="28"/>
          <w:szCs w:val="28"/>
        </w:rPr>
        <w:t>ий</w:t>
      </w:r>
      <w:r w:rsidRPr="00375BAD">
        <w:rPr>
          <w:rFonts w:ascii="PT Astra Serif" w:hAnsi="PT Astra Serif"/>
          <w:sz w:val="28"/>
          <w:szCs w:val="28"/>
        </w:rPr>
        <w:t xml:space="preserve"> сектором мониторинга контрольно-надзорной деятельности </w:t>
      </w:r>
      <w:proofErr w:type="gramStart"/>
      <w:r w:rsidRPr="00375BAD">
        <w:rPr>
          <w:rFonts w:ascii="PT Astra Serif" w:hAnsi="PT Astra Serif"/>
          <w:sz w:val="28"/>
          <w:szCs w:val="28"/>
        </w:rPr>
        <w:t>отдела согласования закупок управления контроля закупок</w:t>
      </w:r>
      <w:proofErr w:type="gramEnd"/>
      <w:r w:rsidRPr="00375BAD">
        <w:rPr>
          <w:rFonts w:ascii="PT Astra Serif" w:hAnsi="PT Astra Serif"/>
          <w:sz w:val="28"/>
          <w:szCs w:val="28"/>
        </w:rPr>
        <w:t>;</w:t>
      </w:r>
    </w:p>
    <w:p w:rsidR="009D2BA8" w:rsidRPr="00375BAD" w:rsidRDefault="009D2BA8" w:rsidP="0079407A">
      <w:pPr>
        <w:pStyle w:val="af0"/>
        <w:widowControl w:val="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375BAD">
        <w:rPr>
          <w:rFonts w:ascii="PT Astra Serif" w:hAnsi="PT Astra Serif"/>
          <w:sz w:val="28"/>
          <w:szCs w:val="28"/>
        </w:rPr>
        <w:t>- Резников</w:t>
      </w:r>
      <w:r w:rsidR="005A5FDE">
        <w:rPr>
          <w:rFonts w:ascii="PT Astra Serif" w:hAnsi="PT Astra Serif"/>
          <w:sz w:val="28"/>
          <w:szCs w:val="28"/>
        </w:rPr>
        <w:t>а</w:t>
      </w:r>
      <w:r w:rsidRPr="00375BAD">
        <w:rPr>
          <w:rFonts w:ascii="PT Astra Serif" w:hAnsi="PT Astra Serif"/>
          <w:sz w:val="28"/>
          <w:szCs w:val="28"/>
        </w:rPr>
        <w:t xml:space="preserve"> Оксан</w:t>
      </w:r>
      <w:r w:rsidR="005A5FDE">
        <w:rPr>
          <w:rFonts w:ascii="PT Astra Serif" w:hAnsi="PT Astra Serif"/>
          <w:sz w:val="28"/>
          <w:szCs w:val="28"/>
        </w:rPr>
        <w:t>а</w:t>
      </w:r>
      <w:r w:rsidRPr="00375BAD">
        <w:rPr>
          <w:rFonts w:ascii="PT Astra Serif" w:hAnsi="PT Astra Serif"/>
          <w:sz w:val="28"/>
          <w:szCs w:val="28"/>
        </w:rPr>
        <w:t xml:space="preserve"> Васильевн</w:t>
      </w:r>
      <w:r w:rsidR="005A5FDE">
        <w:rPr>
          <w:rFonts w:ascii="PT Astra Serif" w:hAnsi="PT Astra Serif"/>
          <w:sz w:val="28"/>
          <w:szCs w:val="28"/>
        </w:rPr>
        <w:t>а</w:t>
      </w:r>
      <w:r w:rsidRPr="00375BAD">
        <w:rPr>
          <w:rFonts w:ascii="PT Astra Serif" w:hAnsi="PT Astra Serif"/>
          <w:sz w:val="28"/>
          <w:szCs w:val="28"/>
        </w:rPr>
        <w:t xml:space="preserve"> – заместител</w:t>
      </w:r>
      <w:r w:rsidR="005A5FDE">
        <w:rPr>
          <w:rFonts w:ascii="PT Astra Serif" w:hAnsi="PT Astra Serif"/>
          <w:sz w:val="28"/>
          <w:szCs w:val="28"/>
        </w:rPr>
        <w:t>ь</w:t>
      </w:r>
      <w:r w:rsidRPr="00375BAD">
        <w:rPr>
          <w:rFonts w:ascii="PT Astra Serif" w:hAnsi="PT Astra Serif"/>
          <w:sz w:val="28"/>
          <w:szCs w:val="28"/>
        </w:rPr>
        <w:t xml:space="preserve"> начальника управления - начальник отдела проверок и административного производства управления контроля закупок;</w:t>
      </w:r>
    </w:p>
    <w:p w:rsidR="009D2BA8" w:rsidRPr="00375BAD" w:rsidRDefault="009D2BA8" w:rsidP="0079407A">
      <w:pPr>
        <w:pStyle w:val="af0"/>
        <w:widowControl w:val="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375BAD">
        <w:rPr>
          <w:rFonts w:ascii="PT Astra Serif" w:hAnsi="PT Astra Serif"/>
          <w:sz w:val="28"/>
          <w:szCs w:val="28"/>
        </w:rPr>
        <w:t>- </w:t>
      </w:r>
      <w:r w:rsidR="0024021A" w:rsidRPr="00375BAD">
        <w:rPr>
          <w:rFonts w:ascii="PT Astra Serif" w:hAnsi="PT Astra Serif"/>
          <w:sz w:val="28"/>
          <w:szCs w:val="28"/>
        </w:rPr>
        <w:t>Фадин</w:t>
      </w:r>
      <w:r w:rsidR="005A5FDE">
        <w:rPr>
          <w:rFonts w:ascii="PT Astra Serif" w:hAnsi="PT Astra Serif"/>
          <w:sz w:val="28"/>
          <w:szCs w:val="28"/>
        </w:rPr>
        <w:t xml:space="preserve"> Иван Сергеевич</w:t>
      </w:r>
      <w:r w:rsidRPr="00375BAD">
        <w:rPr>
          <w:rFonts w:ascii="PT Astra Serif" w:hAnsi="PT Astra Serif"/>
          <w:sz w:val="28"/>
          <w:szCs w:val="28"/>
        </w:rPr>
        <w:t xml:space="preserve"> – </w:t>
      </w:r>
      <w:r w:rsidR="0024021A" w:rsidRPr="00375BAD">
        <w:rPr>
          <w:rFonts w:ascii="PT Astra Serif" w:hAnsi="PT Astra Serif"/>
          <w:sz w:val="28"/>
          <w:szCs w:val="28"/>
        </w:rPr>
        <w:t>начальник управления промышленной политики</w:t>
      </w:r>
      <w:r w:rsidRPr="00375BAD">
        <w:rPr>
          <w:rFonts w:ascii="PT Astra Serif" w:hAnsi="PT Astra Serif"/>
          <w:sz w:val="28"/>
          <w:szCs w:val="28"/>
        </w:rPr>
        <w:t>;</w:t>
      </w:r>
    </w:p>
    <w:p w:rsidR="0024021A" w:rsidRDefault="0079407A" w:rsidP="0079407A">
      <w:pPr>
        <w:pStyle w:val="af0"/>
        <w:widowControl w:val="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375BAD">
        <w:rPr>
          <w:rFonts w:ascii="PT Astra Serif" w:hAnsi="PT Astra Serif"/>
          <w:sz w:val="28"/>
          <w:szCs w:val="28"/>
        </w:rPr>
        <w:t>- </w:t>
      </w:r>
      <w:r w:rsidR="0024021A" w:rsidRPr="00375BAD">
        <w:rPr>
          <w:rFonts w:ascii="PT Astra Serif" w:hAnsi="PT Astra Serif"/>
          <w:sz w:val="28"/>
          <w:szCs w:val="28"/>
        </w:rPr>
        <w:t>Ярема Светлан</w:t>
      </w:r>
      <w:r w:rsidR="005A5FDE">
        <w:rPr>
          <w:rFonts w:ascii="PT Astra Serif" w:hAnsi="PT Astra Serif"/>
          <w:sz w:val="28"/>
          <w:szCs w:val="28"/>
        </w:rPr>
        <w:t>а</w:t>
      </w:r>
      <w:r w:rsidR="0024021A" w:rsidRPr="00375BAD">
        <w:rPr>
          <w:rFonts w:ascii="PT Astra Serif" w:hAnsi="PT Astra Serif"/>
          <w:sz w:val="28"/>
          <w:szCs w:val="28"/>
        </w:rPr>
        <w:t xml:space="preserve"> Юрьевн</w:t>
      </w:r>
      <w:r w:rsidR="005A5FDE">
        <w:rPr>
          <w:rFonts w:ascii="PT Astra Serif" w:hAnsi="PT Astra Serif"/>
          <w:sz w:val="28"/>
          <w:szCs w:val="28"/>
        </w:rPr>
        <w:t>а</w:t>
      </w:r>
      <w:r w:rsidR="0024021A" w:rsidRPr="00375BAD">
        <w:rPr>
          <w:rFonts w:ascii="PT Astra Serif" w:hAnsi="PT Astra Serif"/>
          <w:sz w:val="28"/>
          <w:szCs w:val="28"/>
        </w:rPr>
        <w:t xml:space="preserve"> – эксперт </w:t>
      </w:r>
      <w:r w:rsidR="0024021A" w:rsidRPr="00375BAD">
        <w:rPr>
          <w:rFonts w:ascii="PT Astra Serif" w:hAnsi="PT Astra Serif"/>
          <w:sz w:val="28"/>
          <w:szCs w:val="28"/>
          <w:lang w:val="en-US"/>
        </w:rPr>
        <w:t>I</w:t>
      </w:r>
      <w:r w:rsidR="0024021A" w:rsidRPr="00375BAD">
        <w:rPr>
          <w:rFonts w:ascii="PT Astra Serif" w:hAnsi="PT Astra Serif"/>
          <w:sz w:val="28"/>
          <w:szCs w:val="28"/>
        </w:rPr>
        <w:t xml:space="preserve"> категории отдела правового и управленческого обеспечения административно-правового управления.</w:t>
      </w:r>
    </w:p>
    <w:p w:rsidR="00D35A7D" w:rsidRDefault="00D35A7D" w:rsidP="0079407A">
      <w:pPr>
        <w:pStyle w:val="af0"/>
        <w:widowControl w:val="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</w:p>
    <w:p w:rsidR="00D35A7D" w:rsidRDefault="00D35A7D" w:rsidP="00D35A7D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305B85">
        <w:rPr>
          <w:rFonts w:ascii="PT Astra Serif" w:eastAsia="Times New Roman" w:hAnsi="PT Astra Serif" w:cs="Times New Roman"/>
          <w:sz w:val="28"/>
          <w:szCs w:val="28"/>
        </w:rPr>
        <w:t xml:space="preserve">В соответствии с приказом департамента экономики Ямало-Ненецкого автономного округа от </w:t>
      </w:r>
      <w:r>
        <w:rPr>
          <w:rFonts w:ascii="PT Astra Serif" w:eastAsia="Times New Roman" w:hAnsi="PT Astra Serif" w:cs="Times New Roman"/>
          <w:sz w:val="28"/>
          <w:szCs w:val="28"/>
        </w:rPr>
        <w:t>30 августа 2019</w:t>
      </w:r>
      <w:r w:rsidRPr="00305B85">
        <w:rPr>
          <w:rFonts w:ascii="PT Astra Serif" w:eastAsia="Times New Roman" w:hAnsi="PT Astra Serif" w:cs="Times New Roman"/>
          <w:sz w:val="28"/>
          <w:szCs w:val="28"/>
        </w:rPr>
        <w:t xml:space="preserve"> года № </w:t>
      </w:r>
      <w:r>
        <w:rPr>
          <w:rFonts w:ascii="PT Astra Serif" w:eastAsia="Times New Roman" w:hAnsi="PT Astra Serif" w:cs="Times New Roman"/>
          <w:sz w:val="28"/>
          <w:szCs w:val="28"/>
        </w:rPr>
        <w:t>600</w:t>
      </w:r>
      <w:r w:rsidRPr="00305B85">
        <w:rPr>
          <w:rFonts w:ascii="PT Astra Serif" w:eastAsia="Times New Roman" w:hAnsi="PT Astra Serif" w:cs="Times New Roman"/>
          <w:sz w:val="28"/>
          <w:szCs w:val="28"/>
        </w:rPr>
        <w:t>-О «</w:t>
      </w:r>
      <w:r w:rsidRPr="006A6C6E"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  <w:t>О награждении Почётной грамотой</w:t>
      </w:r>
      <w:r w:rsidRPr="006A6C6E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департамента экономики Ямало-Ненецкого автономного округа</w:t>
      </w:r>
      <w:r w:rsidRPr="00305B85">
        <w:rPr>
          <w:rFonts w:ascii="PT Astra Serif" w:eastAsia="Times New Roman" w:hAnsi="PT Astra Serif" w:cs="Times New Roman"/>
          <w:sz w:val="28"/>
          <w:szCs w:val="28"/>
        </w:rPr>
        <w:t xml:space="preserve">» </w:t>
      </w:r>
      <w:r w:rsidRPr="004C6A01">
        <w:rPr>
          <w:rFonts w:ascii="PT Astra Serif" w:hAnsi="PT Astra Serif"/>
          <w:sz w:val="28"/>
          <w:szCs w:val="28"/>
        </w:rPr>
        <w:t>за многолетний добросовестный труд, большой личный вклад в решение задач, стоящих перед департаментом экономики Ямало-Ненецкого автономного округа, и в связи с 55-летием со дня рождения</w:t>
      </w:r>
      <w:r w:rsidRPr="0079407A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eastAsia="Times New Roman" w:hAnsi="PT Astra Serif" w:cs="Times New Roman"/>
          <w:sz w:val="28"/>
          <w:szCs w:val="28"/>
        </w:rPr>
        <w:t>Почётной грамотой</w:t>
      </w:r>
      <w:r w:rsidRPr="00305B85">
        <w:rPr>
          <w:rFonts w:ascii="PT Astra Serif" w:eastAsia="Times New Roman" w:hAnsi="PT Astra Serif" w:cs="Times New Roman"/>
          <w:b/>
          <w:sz w:val="28"/>
          <w:szCs w:val="28"/>
        </w:rPr>
        <w:t xml:space="preserve"> </w:t>
      </w:r>
      <w:r w:rsidRPr="00305B85">
        <w:rPr>
          <w:rFonts w:ascii="PT Astra Serif" w:hAnsi="PT Astra Serif"/>
          <w:sz w:val="28"/>
          <w:szCs w:val="28"/>
        </w:rPr>
        <w:t xml:space="preserve">департамента экономики Ямало-Ненецкого автономного округа </w:t>
      </w:r>
      <w:r>
        <w:rPr>
          <w:rFonts w:ascii="PT Astra Serif" w:hAnsi="PT Astra Serif"/>
          <w:sz w:val="28"/>
          <w:szCs w:val="28"/>
        </w:rPr>
        <w:t>награждена</w:t>
      </w:r>
      <w:r w:rsidRPr="00305B85">
        <w:rPr>
          <w:rFonts w:ascii="PT Astra Serif" w:hAnsi="PT Astra Serif"/>
          <w:sz w:val="28"/>
          <w:szCs w:val="28"/>
        </w:rPr>
        <w:t xml:space="preserve"> </w:t>
      </w:r>
      <w:proofErr w:type="gramEnd"/>
    </w:p>
    <w:p w:rsidR="00D35A7D" w:rsidRPr="005674F3" w:rsidRDefault="00D35A7D" w:rsidP="00D35A7D">
      <w:pPr>
        <w:tabs>
          <w:tab w:val="left" w:pos="0"/>
          <w:tab w:val="right" w:pos="9923"/>
        </w:tabs>
        <w:spacing w:after="0" w:line="240" w:lineRule="auto"/>
        <w:jc w:val="center"/>
        <w:rPr>
          <w:rFonts w:ascii="PT Astra Serif" w:hAnsi="PT Astra Serif" w:cs="Times New Roman"/>
          <w:b/>
          <w:sz w:val="44"/>
          <w:szCs w:val="44"/>
        </w:rPr>
      </w:pPr>
    </w:p>
    <w:p w:rsidR="00D35A7D" w:rsidRPr="008022E2" w:rsidRDefault="00D35A7D" w:rsidP="00D35A7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b/>
          <w:sz w:val="28"/>
          <w:szCs w:val="28"/>
        </w:rPr>
      </w:pPr>
      <w:r w:rsidRPr="008022E2">
        <w:rPr>
          <w:rFonts w:ascii="PT Astra Serif" w:hAnsi="PT Astra Serif" w:cs="Times New Roman"/>
          <w:b/>
          <w:sz w:val="28"/>
          <w:szCs w:val="28"/>
        </w:rPr>
        <w:t xml:space="preserve">Торсунова Валентина Николаевна, заместитель </w:t>
      </w:r>
      <w:proofErr w:type="gramStart"/>
      <w:r w:rsidRPr="008022E2">
        <w:rPr>
          <w:rFonts w:ascii="PT Astra Serif" w:hAnsi="PT Astra Serif" w:cs="Times New Roman"/>
          <w:b/>
          <w:sz w:val="28"/>
          <w:szCs w:val="28"/>
        </w:rPr>
        <w:t>начальника отдела лицензирования управления контроля</w:t>
      </w:r>
      <w:proofErr w:type="gramEnd"/>
      <w:r w:rsidRPr="008022E2">
        <w:rPr>
          <w:rFonts w:ascii="PT Astra Serif" w:hAnsi="PT Astra Serif" w:cs="Times New Roman"/>
          <w:b/>
          <w:sz w:val="28"/>
          <w:szCs w:val="28"/>
        </w:rPr>
        <w:t xml:space="preserve"> за оборотом алкогольной продукции департамента экономики Ямало-Ненецкого автономного округа.</w:t>
      </w:r>
    </w:p>
    <w:p w:rsidR="00D35A7D" w:rsidRPr="005674F3" w:rsidRDefault="00D35A7D" w:rsidP="00D35A7D">
      <w:pPr>
        <w:pStyle w:val="a5"/>
        <w:tabs>
          <w:tab w:val="left" w:pos="709"/>
        </w:tabs>
        <w:spacing w:line="240" w:lineRule="auto"/>
        <w:ind w:left="0"/>
        <w:rPr>
          <w:rFonts w:ascii="PT Astra Serif" w:hAnsi="PT Astra Serif" w:cs="Times New Roman"/>
          <w:sz w:val="28"/>
          <w:szCs w:val="28"/>
        </w:rPr>
      </w:pPr>
    </w:p>
    <w:p w:rsidR="00774934" w:rsidRDefault="00774934" w:rsidP="00774934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305B85">
        <w:rPr>
          <w:rFonts w:ascii="PT Astra Serif" w:eastAsia="Times New Roman" w:hAnsi="PT Astra Serif" w:cs="Times New Roman"/>
          <w:sz w:val="28"/>
          <w:szCs w:val="28"/>
        </w:rPr>
        <w:lastRenderedPageBreak/>
        <w:t xml:space="preserve">В соответствии с приказом департамента экономики Ямало-Ненецкого автономного округа от </w:t>
      </w:r>
      <w:r>
        <w:rPr>
          <w:rFonts w:ascii="PT Astra Serif" w:eastAsia="Times New Roman" w:hAnsi="PT Astra Serif" w:cs="Times New Roman"/>
          <w:sz w:val="28"/>
          <w:szCs w:val="28"/>
        </w:rPr>
        <w:t>21 октября 2019</w:t>
      </w:r>
      <w:r w:rsidRPr="00305B85">
        <w:rPr>
          <w:rFonts w:ascii="PT Astra Serif" w:eastAsia="Times New Roman" w:hAnsi="PT Astra Serif" w:cs="Times New Roman"/>
          <w:sz w:val="28"/>
          <w:szCs w:val="28"/>
        </w:rPr>
        <w:t xml:space="preserve"> года № </w:t>
      </w:r>
      <w:r>
        <w:rPr>
          <w:rFonts w:ascii="PT Astra Serif" w:eastAsia="Times New Roman" w:hAnsi="PT Astra Serif" w:cs="Times New Roman"/>
          <w:sz w:val="28"/>
          <w:szCs w:val="28"/>
        </w:rPr>
        <w:t>700</w:t>
      </w:r>
      <w:r w:rsidRPr="00305B85">
        <w:rPr>
          <w:rFonts w:ascii="PT Astra Serif" w:eastAsia="Times New Roman" w:hAnsi="PT Astra Serif" w:cs="Times New Roman"/>
          <w:sz w:val="28"/>
          <w:szCs w:val="28"/>
        </w:rPr>
        <w:t>-О «</w:t>
      </w:r>
      <w:r w:rsidRPr="006A6C6E"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  <w:t>О награждении Почётной грамотой</w:t>
      </w:r>
      <w:r w:rsidRPr="006A6C6E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департамента экономики Ямало-Ненецкого автономного округа</w:t>
      </w:r>
      <w:r w:rsidRPr="00305B85">
        <w:rPr>
          <w:rFonts w:ascii="PT Astra Serif" w:eastAsia="Times New Roman" w:hAnsi="PT Astra Serif" w:cs="Times New Roman"/>
          <w:sz w:val="28"/>
          <w:szCs w:val="28"/>
        </w:rPr>
        <w:t xml:space="preserve">» </w:t>
      </w:r>
      <w:r w:rsidRPr="004C6A01">
        <w:rPr>
          <w:rFonts w:ascii="PT Astra Serif" w:hAnsi="PT Astra Serif"/>
          <w:sz w:val="28"/>
          <w:szCs w:val="28"/>
        </w:rPr>
        <w:t xml:space="preserve">за </w:t>
      </w:r>
      <w:r w:rsidRPr="00C051EC">
        <w:rPr>
          <w:rFonts w:ascii="PT Astra Serif" w:hAnsi="PT Astra Serif"/>
          <w:sz w:val="28"/>
          <w:szCs w:val="28"/>
        </w:rPr>
        <w:t>многолетний добросовестный труд, большой личный вклад в решение задач, стоящих перед департаментом экономики Ямало-Ненецкого автономного округа, и в связи с 50-летием со дня рождения</w:t>
      </w:r>
      <w:r w:rsidRPr="004C6A01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eastAsia="Times New Roman" w:hAnsi="PT Astra Serif" w:cs="Times New Roman"/>
          <w:sz w:val="28"/>
          <w:szCs w:val="28"/>
        </w:rPr>
        <w:t>Почётной грамотой</w:t>
      </w:r>
      <w:r w:rsidRPr="00305B85">
        <w:rPr>
          <w:rFonts w:ascii="PT Astra Serif" w:eastAsia="Times New Roman" w:hAnsi="PT Astra Serif" w:cs="Times New Roman"/>
          <w:b/>
          <w:sz w:val="28"/>
          <w:szCs w:val="28"/>
        </w:rPr>
        <w:t xml:space="preserve"> </w:t>
      </w:r>
      <w:r w:rsidRPr="00305B85">
        <w:rPr>
          <w:rFonts w:ascii="PT Astra Serif" w:hAnsi="PT Astra Serif"/>
          <w:sz w:val="28"/>
          <w:szCs w:val="28"/>
        </w:rPr>
        <w:t xml:space="preserve">департамента экономики Ямало-Ненецкого автономного округа </w:t>
      </w:r>
      <w:r>
        <w:rPr>
          <w:rFonts w:ascii="PT Astra Serif" w:hAnsi="PT Astra Serif"/>
          <w:sz w:val="28"/>
          <w:szCs w:val="28"/>
        </w:rPr>
        <w:t>награждена</w:t>
      </w:r>
      <w:r w:rsidRPr="00305B85">
        <w:rPr>
          <w:rFonts w:ascii="PT Astra Serif" w:hAnsi="PT Astra Serif"/>
          <w:sz w:val="28"/>
          <w:szCs w:val="28"/>
        </w:rPr>
        <w:t xml:space="preserve"> </w:t>
      </w:r>
      <w:proofErr w:type="gramEnd"/>
    </w:p>
    <w:p w:rsidR="00774934" w:rsidRDefault="00774934" w:rsidP="00774934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PT Astra Serif" w:hAnsi="PT Astra Serif" w:cs="Times New Roman"/>
          <w:sz w:val="28"/>
          <w:szCs w:val="28"/>
        </w:rPr>
      </w:pPr>
    </w:p>
    <w:p w:rsidR="00774934" w:rsidRPr="007111A0" w:rsidRDefault="00774934" w:rsidP="00774934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b/>
          <w:sz w:val="28"/>
          <w:szCs w:val="28"/>
        </w:rPr>
      </w:pPr>
      <w:r w:rsidRPr="007111A0">
        <w:rPr>
          <w:rFonts w:ascii="PT Astra Serif" w:hAnsi="PT Astra Serif" w:cs="Times New Roman"/>
          <w:b/>
          <w:sz w:val="28"/>
          <w:szCs w:val="28"/>
        </w:rPr>
        <w:t xml:space="preserve">Туманову Ирину Владимировну, главного специалиста </w:t>
      </w:r>
      <w:proofErr w:type="gramStart"/>
      <w:r w:rsidRPr="007111A0">
        <w:rPr>
          <w:rFonts w:ascii="PT Astra Serif" w:hAnsi="PT Astra Serif" w:cs="Times New Roman"/>
          <w:b/>
          <w:sz w:val="28"/>
          <w:szCs w:val="28"/>
        </w:rPr>
        <w:t>отдела согласования закупок управления контроля закупок</w:t>
      </w:r>
      <w:r w:rsidRPr="007111A0">
        <w:rPr>
          <w:rFonts w:ascii="PT Astra Serif" w:hAnsi="PT Astra Serif"/>
          <w:b/>
          <w:sz w:val="28"/>
          <w:szCs w:val="28"/>
        </w:rPr>
        <w:t xml:space="preserve"> департамента экономики Ямало-Ненецкого автономного округа</w:t>
      </w:r>
      <w:proofErr w:type="gramEnd"/>
      <w:r w:rsidRPr="007111A0">
        <w:rPr>
          <w:rFonts w:ascii="PT Astra Serif" w:hAnsi="PT Astra Serif" w:cs="Times New Roman"/>
          <w:b/>
          <w:sz w:val="28"/>
          <w:szCs w:val="28"/>
        </w:rPr>
        <w:t>.</w:t>
      </w:r>
    </w:p>
    <w:p w:rsidR="00D35A7D" w:rsidRPr="005674F3" w:rsidRDefault="00D35A7D" w:rsidP="00D35A7D">
      <w:pPr>
        <w:pStyle w:val="a5"/>
        <w:tabs>
          <w:tab w:val="left" w:pos="709"/>
        </w:tabs>
        <w:spacing w:line="240" w:lineRule="auto"/>
        <w:ind w:left="0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p w:rsidR="00774934" w:rsidRDefault="00774934" w:rsidP="00774934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305B85">
        <w:rPr>
          <w:rFonts w:ascii="PT Astra Serif" w:eastAsia="Times New Roman" w:hAnsi="PT Astra Serif" w:cs="Times New Roman"/>
          <w:sz w:val="28"/>
          <w:szCs w:val="28"/>
        </w:rPr>
        <w:t xml:space="preserve">В соответствии с приказом департамента экономики Ямало-Ненецкого автономного округа от </w:t>
      </w:r>
      <w:r>
        <w:rPr>
          <w:rFonts w:ascii="PT Astra Serif" w:eastAsia="Times New Roman" w:hAnsi="PT Astra Serif" w:cs="Times New Roman"/>
          <w:sz w:val="28"/>
          <w:szCs w:val="28"/>
        </w:rPr>
        <w:t>14 ноября 2019</w:t>
      </w:r>
      <w:r w:rsidRPr="00305B85">
        <w:rPr>
          <w:rFonts w:ascii="PT Astra Serif" w:eastAsia="Times New Roman" w:hAnsi="PT Astra Serif" w:cs="Times New Roman"/>
          <w:sz w:val="28"/>
          <w:szCs w:val="28"/>
        </w:rPr>
        <w:t xml:space="preserve"> года № </w:t>
      </w:r>
      <w:r>
        <w:rPr>
          <w:rFonts w:ascii="PT Astra Serif" w:eastAsia="Times New Roman" w:hAnsi="PT Astra Serif" w:cs="Times New Roman"/>
          <w:sz w:val="28"/>
          <w:szCs w:val="28"/>
        </w:rPr>
        <w:t>749</w:t>
      </w:r>
      <w:r w:rsidRPr="00305B85">
        <w:rPr>
          <w:rFonts w:ascii="PT Astra Serif" w:eastAsia="Times New Roman" w:hAnsi="PT Astra Serif" w:cs="Times New Roman"/>
          <w:sz w:val="28"/>
          <w:szCs w:val="28"/>
        </w:rPr>
        <w:t>-О «</w:t>
      </w:r>
      <w:r w:rsidRPr="0043765B">
        <w:rPr>
          <w:rFonts w:ascii="PT Astra Serif" w:eastAsia="Times New Roman" w:hAnsi="PT Astra Serif" w:cs="Times New Roman"/>
          <w:sz w:val="28"/>
          <w:szCs w:val="28"/>
        </w:rPr>
        <w:t xml:space="preserve">Об объявлении Благодарности </w:t>
      </w:r>
      <w:r w:rsidRPr="0043765B">
        <w:rPr>
          <w:rFonts w:ascii="PT Astra Serif" w:hAnsi="PT Astra Serif" w:cs="Times New Roman"/>
          <w:sz w:val="28"/>
          <w:szCs w:val="28"/>
        </w:rPr>
        <w:t>департамента экономики Ямало-Ненецкого автономного округа</w:t>
      </w:r>
      <w:r w:rsidRPr="00305B85">
        <w:rPr>
          <w:rFonts w:ascii="PT Astra Serif" w:eastAsia="Times New Roman" w:hAnsi="PT Astra Serif" w:cs="Times New Roman"/>
          <w:sz w:val="28"/>
          <w:szCs w:val="28"/>
        </w:rPr>
        <w:t xml:space="preserve">» </w:t>
      </w:r>
      <w:r w:rsidRPr="001C651F">
        <w:rPr>
          <w:rFonts w:ascii="PT Astra Serif" w:hAnsi="PT Astra Serif"/>
          <w:sz w:val="28"/>
          <w:szCs w:val="28"/>
        </w:rPr>
        <w:t>за внесение значительного вклада в решение задач, стоящих перед департаментом экономики Ямало-Ненецкого автономного округа, и достигнутые успехи в установленной сфере деятельности, а также в связи с празднованием Дня экономиста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eastAsia="Times New Roman" w:hAnsi="PT Astra Serif" w:cs="Times New Roman"/>
          <w:sz w:val="28"/>
          <w:szCs w:val="28"/>
        </w:rPr>
        <w:t>Благодарность</w:t>
      </w:r>
      <w:r w:rsidRPr="00305B85">
        <w:rPr>
          <w:rFonts w:ascii="PT Astra Serif" w:eastAsia="Times New Roman" w:hAnsi="PT Astra Serif" w:cs="Times New Roman"/>
          <w:b/>
          <w:sz w:val="28"/>
          <w:szCs w:val="28"/>
        </w:rPr>
        <w:t xml:space="preserve"> </w:t>
      </w:r>
      <w:r w:rsidRPr="00305B85">
        <w:rPr>
          <w:rFonts w:ascii="PT Astra Serif" w:hAnsi="PT Astra Serif"/>
          <w:sz w:val="28"/>
          <w:szCs w:val="28"/>
        </w:rPr>
        <w:t xml:space="preserve">департамента экономики Ямало-Ненецкого автономного округа </w:t>
      </w:r>
      <w:r>
        <w:rPr>
          <w:rFonts w:ascii="PT Astra Serif" w:hAnsi="PT Astra Serif"/>
          <w:sz w:val="28"/>
          <w:szCs w:val="28"/>
        </w:rPr>
        <w:t>объявлена:</w:t>
      </w:r>
      <w:r w:rsidRPr="00305B85">
        <w:rPr>
          <w:rFonts w:ascii="PT Astra Serif" w:hAnsi="PT Astra Serif"/>
          <w:sz w:val="28"/>
          <w:szCs w:val="28"/>
        </w:rPr>
        <w:t xml:space="preserve"> </w:t>
      </w:r>
      <w:proofErr w:type="gramEnd"/>
    </w:p>
    <w:p w:rsidR="00774934" w:rsidRDefault="00774934" w:rsidP="00774934">
      <w:pPr>
        <w:pStyle w:val="af0"/>
        <w:widowControl w:val="0"/>
        <w:tabs>
          <w:tab w:val="left" w:pos="851"/>
        </w:tabs>
        <w:ind w:firstLine="708"/>
        <w:jc w:val="both"/>
        <w:rPr>
          <w:rFonts w:ascii="PT Astra Serif" w:hAnsi="PT Astra Serif"/>
          <w:b w:val="0"/>
          <w:sz w:val="28"/>
          <w:szCs w:val="28"/>
        </w:rPr>
      </w:pPr>
    </w:p>
    <w:p w:rsidR="00774934" w:rsidRPr="0043765B" w:rsidRDefault="00774934" w:rsidP="00774934">
      <w:pPr>
        <w:pStyle w:val="af0"/>
        <w:widowControl w:val="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43765B">
        <w:rPr>
          <w:rFonts w:ascii="PT Astra Serif" w:hAnsi="PT Astra Serif"/>
          <w:sz w:val="28"/>
          <w:szCs w:val="28"/>
        </w:rPr>
        <w:t xml:space="preserve">- Артееву Федору Георгиевичу – начальнику отдела лицензирования управления </w:t>
      </w:r>
      <w:proofErr w:type="gramStart"/>
      <w:r w:rsidRPr="0043765B">
        <w:rPr>
          <w:rFonts w:ascii="PT Astra Serif" w:hAnsi="PT Astra Serif"/>
          <w:sz w:val="28"/>
          <w:szCs w:val="28"/>
        </w:rPr>
        <w:t>контроля за</w:t>
      </w:r>
      <w:proofErr w:type="gramEnd"/>
      <w:r w:rsidRPr="0043765B">
        <w:rPr>
          <w:rFonts w:ascii="PT Astra Serif" w:hAnsi="PT Astra Serif"/>
          <w:sz w:val="28"/>
          <w:szCs w:val="28"/>
        </w:rPr>
        <w:t xml:space="preserve"> оборотом алкогольной продукции;</w:t>
      </w:r>
    </w:p>
    <w:p w:rsidR="00774934" w:rsidRPr="0043765B" w:rsidRDefault="00774934" w:rsidP="00774934">
      <w:pPr>
        <w:pStyle w:val="af0"/>
        <w:widowControl w:val="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43765B">
        <w:rPr>
          <w:rFonts w:ascii="PT Astra Serif" w:hAnsi="PT Astra Serif"/>
          <w:sz w:val="28"/>
          <w:szCs w:val="28"/>
        </w:rPr>
        <w:t xml:space="preserve">- Архипову Максиму Анатольевичу – эксперту </w:t>
      </w:r>
      <w:r w:rsidRPr="0043765B">
        <w:rPr>
          <w:rFonts w:ascii="PT Astra Serif" w:hAnsi="PT Astra Serif"/>
          <w:sz w:val="28"/>
          <w:szCs w:val="28"/>
          <w:lang w:val="en-US"/>
        </w:rPr>
        <w:t>I</w:t>
      </w:r>
      <w:r w:rsidRPr="0043765B">
        <w:rPr>
          <w:rFonts w:ascii="PT Astra Serif" w:hAnsi="PT Astra Serif"/>
          <w:sz w:val="28"/>
          <w:szCs w:val="28"/>
        </w:rPr>
        <w:t xml:space="preserve"> категории </w:t>
      </w:r>
      <w:proofErr w:type="gramStart"/>
      <w:r w:rsidRPr="0043765B">
        <w:rPr>
          <w:rFonts w:ascii="PT Astra Serif" w:hAnsi="PT Astra Serif"/>
          <w:sz w:val="28"/>
          <w:szCs w:val="28"/>
        </w:rPr>
        <w:t>отдела сопровождения проектов управления проектной деятельности</w:t>
      </w:r>
      <w:proofErr w:type="gramEnd"/>
      <w:r w:rsidRPr="0043765B">
        <w:rPr>
          <w:rFonts w:ascii="PT Astra Serif" w:hAnsi="PT Astra Serif"/>
          <w:sz w:val="28"/>
          <w:szCs w:val="28"/>
        </w:rPr>
        <w:t>;</w:t>
      </w:r>
    </w:p>
    <w:p w:rsidR="00774934" w:rsidRPr="0043765B" w:rsidRDefault="00774934" w:rsidP="00774934">
      <w:pPr>
        <w:pStyle w:val="af0"/>
        <w:widowControl w:val="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43765B">
        <w:rPr>
          <w:rFonts w:ascii="PT Astra Serif" w:hAnsi="PT Astra Serif"/>
          <w:sz w:val="28"/>
          <w:szCs w:val="28"/>
        </w:rPr>
        <w:t xml:space="preserve">- Башкатову Максиму Николаевичу – главному специалисту отдела лицензирования управления </w:t>
      </w:r>
      <w:proofErr w:type="gramStart"/>
      <w:r w:rsidRPr="0043765B">
        <w:rPr>
          <w:rFonts w:ascii="PT Astra Serif" w:hAnsi="PT Astra Serif"/>
          <w:sz w:val="28"/>
          <w:szCs w:val="28"/>
        </w:rPr>
        <w:t>контроля за</w:t>
      </w:r>
      <w:proofErr w:type="gramEnd"/>
      <w:r w:rsidRPr="0043765B">
        <w:rPr>
          <w:rFonts w:ascii="PT Astra Serif" w:hAnsi="PT Astra Serif"/>
          <w:sz w:val="28"/>
          <w:szCs w:val="28"/>
        </w:rPr>
        <w:t xml:space="preserve"> оборотом алкогольной продукции;</w:t>
      </w:r>
    </w:p>
    <w:p w:rsidR="00774934" w:rsidRPr="0043765B" w:rsidRDefault="00774934" w:rsidP="00774934">
      <w:pPr>
        <w:pStyle w:val="af0"/>
        <w:widowControl w:val="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43765B">
        <w:rPr>
          <w:rFonts w:ascii="PT Astra Serif" w:hAnsi="PT Astra Serif"/>
          <w:sz w:val="28"/>
          <w:szCs w:val="28"/>
        </w:rPr>
        <w:t>- Бояринцевой Таисии Борисовне – начальнику отдела торговли управления инвестиций, торговли и предпринимательства;</w:t>
      </w:r>
    </w:p>
    <w:p w:rsidR="00774934" w:rsidRPr="0043765B" w:rsidRDefault="00774934" w:rsidP="00774934">
      <w:pPr>
        <w:pStyle w:val="af0"/>
        <w:widowControl w:val="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43765B">
        <w:rPr>
          <w:rFonts w:ascii="PT Astra Serif" w:hAnsi="PT Astra Serif"/>
          <w:sz w:val="28"/>
          <w:szCs w:val="28"/>
        </w:rPr>
        <w:t xml:space="preserve">- Елсаковой Анастасии Вячеславовне – начальнику отдела декларирования управления </w:t>
      </w:r>
      <w:proofErr w:type="gramStart"/>
      <w:r w:rsidRPr="0043765B">
        <w:rPr>
          <w:rFonts w:ascii="PT Astra Serif" w:hAnsi="PT Astra Serif"/>
          <w:sz w:val="28"/>
          <w:szCs w:val="28"/>
        </w:rPr>
        <w:t>контроля за</w:t>
      </w:r>
      <w:proofErr w:type="gramEnd"/>
      <w:r w:rsidRPr="0043765B">
        <w:rPr>
          <w:rFonts w:ascii="PT Astra Serif" w:hAnsi="PT Astra Serif"/>
          <w:sz w:val="28"/>
          <w:szCs w:val="28"/>
        </w:rPr>
        <w:t xml:space="preserve"> оборотом алкогольной продукции;</w:t>
      </w:r>
    </w:p>
    <w:p w:rsidR="00774934" w:rsidRPr="0043765B" w:rsidRDefault="00774934" w:rsidP="00774934">
      <w:pPr>
        <w:pStyle w:val="af0"/>
        <w:widowControl w:val="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43765B">
        <w:rPr>
          <w:rFonts w:ascii="PT Astra Serif" w:hAnsi="PT Astra Serif"/>
          <w:sz w:val="28"/>
          <w:szCs w:val="28"/>
        </w:rPr>
        <w:t xml:space="preserve">- Ермолиной Галине Анатольевне – главному специалисту отдела декларирования управления </w:t>
      </w:r>
      <w:proofErr w:type="gramStart"/>
      <w:r w:rsidRPr="0043765B">
        <w:rPr>
          <w:rFonts w:ascii="PT Astra Serif" w:hAnsi="PT Astra Serif"/>
          <w:sz w:val="28"/>
          <w:szCs w:val="28"/>
        </w:rPr>
        <w:t>контроля за</w:t>
      </w:r>
      <w:proofErr w:type="gramEnd"/>
      <w:r w:rsidRPr="0043765B">
        <w:rPr>
          <w:rFonts w:ascii="PT Astra Serif" w:hAnsi="PT Astra Serif"/>
          <w:sz w:val="28"/>
          <w:szCs w:val="28"/>
        </w:rPr>
        <w:t xml:space="preserve"> оборотом алкогольной продукции;</w:t>
      </w:r>
    </w:p>
    <w:p w:rsidR="00774934" w:rsidRPr="0043765B" w:rsidRDefault="00774934" w:rsidP="00774934">
      <w:pPr>
        <w:pStyle w:val="af0"/>
        <w:widowControl w:val="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43765B">
        <w:rPr>
          <w:rFonts w:ascii="PT Astra Serif" w:hAnsi="PT Astra Serif"/>
          <w:sz w:val="28"/>
          <w:szCs w:val="28"/>
        </w:rPr>
        <w:t xml:space="preserve">- Карташову Денису Игоревичу – главному специалисту отдела декларирования управления </w:t>
      </w:r>
      <w:proofErr w:type="gramStart"/>
      <w:r w:rsidRPr="0043765B">
        <w:rPr>
          <w:rFonts w:ascii="PT Astra Serif" w:hAnsi="PT Astra Serif"/>
          <w:sz w:val="28"/>
          <w:szCs w:val="28"/>
        </w:rPr>
        <w:t>контроля за</w:t>
      </w:r>
      <w:proofErr w:type="gramEnd"/>
      <w:r w:rsidRPr="0043765B">
        <w:rPr>
          <w:rFonts w:ascii="PT Astra Serif" w:hAnsi="PT Astra Serif"/>
          <w:sz w:val="28"/>
          <w:szCs w:val="28"/>
        </w:rPr>
        <w:t xml:space="preserve"> оборотом алкогольной продукции;</w:t>
      </w:r>
    </w:p>
    <w:p w:rsidR="00774934" w:rsidRPr="0043765B" w:rsidRDefault="00774934" w:rsidP="00774934">
      <w:pPr>
        <w:pStyle w:val="af0"/>
        <w:widowControl w:val="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43765B">
        <w:rPr>
          <w:rFonts w:ascii="PT Astra Serif" w:hAnsi="PT Astra Serif"/>
          <w:sz w:val="28"/>
          <w:szCs w:val="28"/>
        </w:rPr>
        <w:t xml:space="preserve">- Кудрявцевой Марии Евгеньевне – аналитику </w:t>
      </w:r>
      <w:r w:rsidRPr="0043765B">
        <w:rPr>
          <w:rFonts w:ascii="PT Astra Serif" w:hAnsi="PT Astra Serif"/>
          <w:sz w:val="28"/>
          <w:szCs w:val="28"/>
          <w:lang w:val="en-US"/>
        </w:rPr>
        <w:t>I</w:t>
      </w:r>
      <w:r w:rsidRPr="0043765B">
        <w:rPr>
          <w:rFonts w:ascii="PT Astra Serif" w:hAnsi="PT Astra Serif"/>
          <w:sz w:val="28"/>
          <w:szCs w:val="28"/>
        </w:rPr>
        <w:t xml:space="preserve"> категории отдела бухгалтерского учёта и отчётности административно-правового управления;</w:t>
      </w:r>
    </w:p>
    <w:p w:rsidR="00774934" w:rsidRPr="0043765B" w:rsidRDefault="00774934" w:rsidP="00774934">
      <w:pPr>
        <w:pStyle w:val="af0"/>
        <w:widowControl w:val="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43765B">
        <w:rPr>
          <w:rFonts w:ascii="PT Astra Serif" w:hAnsi="PT Astra Serif"/>
          <w:sz w:val="28"/>
          <w:szCs w:val="28"/>
        </w:rPr>
        <w:t xml:space="preserve">- Руппель Ольге Валерьевне – заместителю </w:t>
      </w:r>
      <w:proofErr w:type="gramStart"/>
      <w:r w:rsidRPr="0043765B">
        <w:rPr>
          <w:rFonts w:ascii="PT Astra Serif" w:hAnsi="PT Astra Serif"/>
          <w:sz w:val="28"/>
          <w:szCs w:val="28"/>
        </w:rPr>
        <w:t>начальника отдела стратегического развития управления стратегического планирования</w:t>
      </w:r>
      <w:proofErr w:type="gramEnd"/>
      <w:r w:rsidRPr="0043765B">
        <w:rPr>
          <w:rFonts w:ascii="PT Astra Serif" w:hAnsi="PT Astra Serif"/>
          <w:sz w:val="28"/>
          <w:szCs w:val="28"/>
        </w:rPr>
        <w:t>;</w:t>
      </w:r>
    </w:p>
    <w:p w:rsidR="00774934" w:rsidRPr="0043765B" w:rsidRDefault="00774934" w:rsidP="00774934">
      <w:pPr>
        <w:pStyle w:val="af0"/>
        <w:widowControl w:val="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43765B">
        <w:rPr>
          <w:rFonts w:ascii="PT Astra Serif" w:hAnsi="PT Astra Serif"/>
          <w:sz w:val="28"/>
          <w:szCs w:val="28"/>
        </w:rPr>
        <w:lastRenderedPageBreak/>
        <w:t xml:space="preserve">- Ситниковой Анастасии Валерьевне - аналитику </w:t>
      </w:r>
      <w:r w:rsidRPr="0043765B">
        <w:rPr>
          <w:rFonts w:ascii="PT Astra Serif" w:hAnsi="PT Astra Serif"/>
          <w:sz w:val="28"/>
          <w:szCs w:val="28"/>
          <w:lang w:val="en-US"/>
        </w:rPr>
        <w:t>I</w:t>
      </w:r>
      <w:r w:rsidRPr="0043765B">
        <w:rPr>
          <w:rFonts w:ascii="PT Astra Serif" w:hAnsi="PT Astra Serif"/>
          <w:sz w:val="28"/>
          <w:szCs w:val="28"/>
        </w:rPr>
        <w:t xml:space="preserve"> категории отдела делопроизводства административно-правового управления;</w:t>
      </w:r>
    </w:p>
    <w:p w:rsidR="00774934" w:rsidRPr="0043765B" w:rsidRDefault="00774934" w:rsidP="00774934">
      <w:pPr>
        <w:pStyle w:val="af0"/>
        <w:widowControl w:val="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43765B">
        <w:rPr>
          <w:rFonts w:ascii="PT Astra Serif" w:hAnsi="PT Astra Serif"/>
          <w:sz w:val="28"/>
          <w:szCs w:val="28"/>
        </w:rPr>
        <w:t xml:space="preserve">- Старостенко Юрию Александровичу – заместителю начальника управления – начальнику отдела контроля управления </w:t>
      </w:r>
      <w:proofErr w:type="gramStart"/>
      <w:r w:rsidRPr="0043765B">
        <w:rPr>
          <w:rFonts w:ascii="PT Astra Serif" w:hAnsi="PT Astra Serif"/>
          <w:sz w:val="28"/>
          <w:szCs w:val="28"/>
        </w:rPr>
        <w:t>контроля за</w:t>
      </w:r>
      <w:proofErr w:type="gramEnd"/>
      <w:r w:rsidRPr="0043765B">
        <w:rPr>
          <w:rFonts w:ascii="PT Astra Serif" w:hAnsi="PT Astra Serif"/>
          <w:sz w:val="28"/>
          <w:szCs w:val="28"/>
        </w:rPr>
        <w:t xml:space="preserve"> оборотом алкогольной продукции;</w:t>
      </w:r>
    </w:p>
    <w:p w:rsidR="00774934" w:rsidRPr="0043765B" w:rsidRDefault="00774934" w:rsidP="00774934">
      <w:pPr>
        <w:pStyle w:val="af0"/>
        <w:widowControl w:val="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43765B">
        <w:rPr>
          <w:rFonts w:ascii="PT Astra Serif" w:hAnsi="PT Astra Serif"/>
          <w:sz w:val="28"/>
          <w:szCs w:val="28"/>
        </w:rPr>
        <w:t xml:space="preserve">- Филимоновой Ирине Юрьевне – начальнику </w:t>
      </w:r>
      <w:proofErr w:type="gramStart"/>
      <w:r w:rsidRPr="0043765B">
        <w:rPr>
          <w:rFonts w:ascii="PT Astra Serif" w:hAnsi="PT Astra Serif"/>
          <w:sz w:val="28"/>
          <w:szCs w:val="28"/>
        </w:rPr>
        <w:t>отдела сопровождения проектов управления проектной деятельности</w:t>
      </w:r>
      <w:proofErr w:type="gramEnd"/>
      <w:r w:rsidRPr="0043765B">
        <w:rPr>
          <w:rFonts w:ascii="PT Astra Serif" w:hAnsi="PT Astra Serif"/>
          <w:sz w:val="28"/>
          <w:szCs w:val="28"/>
        </w:rPr>
        <w:t>.</w:t>
      </w:r>
    </w:p>
    <w:p w:rsidR="00D35A7D" w:rsidRPr="00375BAD" w:rsidRDefault="00D35A7D" w:rsidP="0079407A">
      <w:pPr>
        <w:pStyle w:val="af0"/>
        <w:widowControl w:val="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</w:p>
    <w:sectPr w:rsidR="00D35A7D" w:rsidRPr="00375BAD" w:rsidSect="0079407A">
      <w:headerReference w:type="default" r:id="rId8"/>
      <w:headerReference w:type="first" r:id="rId9"/>
      <w:pgSz w:w="11906" w:h="16838"/>
      <w:pgMar w:top="1134" w:right="567" w:bottom="1134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CBF" w:rsidRDefault="00A67CBF" w:rsidP="004705B2">
      <w:pPr>
        <w:spacing w:after="0" w:line="240" w:lineRule="auto"/>
      </w:pPr>
      <w:r>
        <w:separator/>
      </w:r>
    </w:p>
  </w:endnote>
  <w:endnote w:type="continuationSeparator" w:id="0">
    <w:p w:rsidR="00A67CBF" w:rsidRDefault="00A67CBF" w:rsidP="00470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CBF" w:rsidRDefault="00A67CBF" w:rsidP="004705B2">
      <w:pPr>
        <w:spacing w:after="0" w:line="240" w:lineRule="auto"/>
      </w:pPr>
      <w:r>
        <w:separator/>
      </w:r>
    </w:p>
  </w:footnote>
  <w:footnote w:type="continuationSeparator" w:id="0">
    <w:p w:rsidR="00A67CBF" w:rsidRDefault="00A67CBF" w:rsidP="00470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PT Astra Serif" w:hAnsi="PT Astra Serif"/>
        <w:sz w:val="28"/>
        <w:szCs w:val="28"/>
      </w:rPr>
      <w:id w:val="34218212"/>
      <w:docPartObj>
        <w:docPartGallery w:val="Page Numbers (Top of Page)"/>
        <w:docPartUnique/>
      </w:docPartObj>
    </w:sdtPr>
    <w:sdtContent>
      <w:p w:rsidR="00175300" w:rsidRPr="00175300" w:rsidRDefault="00175300">
        <w:pPr>
          <w:pStyle w:val="a9"/>
          <w:jc w:val="center"/>
          <w:rPr>
            <w:rFonts w:ascii="PT Astra Serif" w:hAnsi="PT Astra Serif"/>
            <w:sz w:val="28"/>
            <w:szCs w:val="28"/>
          </w:rPr>
        </w:pPr>
        <w:r w:rsidRPr="0079407A">
          <w:rPr>
            <w:rFonts w:ascii="PT Astra Serif" w:hAnsi="PT Astra Serif"/>
            <w:sz w:val="24"/>
            <w:szCs w:val="28"/>
          </w:rPr>
          <w:t>2</w:t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18239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175300" w:rsidRPr="00175300" w:rsidRDefault="003C19EA">
        <w:pPr>
          <w:pStyle w:val="a9"/>
          <w:jc w:val="center"/>
          <w:rPr>
            <w:color w:val="FFFFFF" w:themeColor="background1"/>
          </w:rPr>
        </w:pPr>
        <w:r w:rsidRPr="00175300">
          <w:rPr>
            <w:color w:val="FFFFFF" w:themeColor="background1"/>
          </w:rPr>
          <w:fldChar w:fldCharType="begin"/>
        </w:r>
        <w:r w:rsidR="00175300" w:rsidRPr="00175300">
          <w:rPr>
            <w:color w:val="FFFFFF" w:themeColor="background1"/>
          </w:rPr>
          <w:instrText xml:space="preserve"> PAGE   \* MERGEFORMAT </w:instrText>
        </w:r>
        <w:r w:rsidRPr="00175300">
          <w:rPr>
            <w:color w:val="FFFFFF" w:themeColor="background1"/>
          </w:rPr>
          <w:fldChar w:fldCharType="separate"/>
        </w:r>
        <w:r w:rsidR="00774934">
          <w:rPr>
            <w:noProof/>
            <w:color w:val="FFFFFF" w:themeColor="background1"/>
          </w:rPr>
          <w:t>1</w:t>
        </w:r>
        <w:r w:rsidRPr="00175300">
          <w:rPr>
            <w:color w:val="FFFFFF" w:themeColor="background1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438DE"/>
    <w:multiLevelType w:val="hybridMultilevel"/>
    <w:tmpl w:val="BDDE7FE6"/>
    <w:lvl w:ilvl="0" w:tplc="5A9CA2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1604BE"/>
    <w:multiLevelType w:val="hybridMultilevel"/>
    <w:tmpl w:val="079403B2"/>
    <w:lvl w:ilvl="0" w:tplc="43684D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FC378B"/>
    <w:multiLevelType w:val="hybridMultilevel"/>
    <w:tmpl w:val="D562C6AC"/>
    <w:lvl w:ilvl="0" w:tplc="03343A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DA31F1D"/>
    <w:multiLevelType w:val="hybridMultilevel"/>
    <w:tmpl w:val="F984FA56"/>
    <w:lvl w:ilvl="0" w:tplc="142A04D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40D5249"/>
    <w:multiLevelType w:val="hybridMultilevel"/>
    <w:tmpl w:val="079403B2"/>
    <w:lvl w:ilvl="0" w:tplc="43684D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4A5577"/>
    <w:multiLevelType w:val="hybridMultilevel"/>
    <w:tmpl w:val="079403B2"/>
    <w:lvl w:ilvl="0" w:tplc="43684D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15958C5"/>
    <w:multiLevelType w:val="hybridMultilevel"/>
    <w:tmpl w:val="079403B2"/>
    <w:lvl w:ilvl="0" w:tplc="43684D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C94430"/>
    <w:multiLevelType w:val="hybridMultilevel"/>
    <w:tmpl w:val="869EE358"/>
    <w:lvl w:ilvl="0" w:tplc="1A48ACEC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7942B4E"/>
    <w:multiLevelType w:val="multilevel"/>
    <w:tmpl w:val="A246E17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74" w:hanging="2160"/>
      </w:pPr>
      <w:rPr>
        <w:rFonts w:hint="default"/>
      </w:rPr>
    </w:lvl>
  </w:abstractNum>
  <w:abstractNum w:abstractNumId="9">
    <w:nsid w:val="4EDC0452"/>
    <w:multiLevelType w:val="hybridMultilevel"/>
    <w:tmpl w:val="A79477E2"/>
    <w:lvl w:ilvl="0" w:tplc="4B76851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697749D"/>
    <w:multiLevelType w:val="hybridMultilevel"/>
    <w:tmpl w:val="509E2558"/>
    <w:lvl w:ilvl="0" w:tplc="A5E25A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1AF09DA"/>
    <w:multiLevelType w:val="hybridMultilevel"/>
    <w:tmpl w:val="D562C6AC"/>
    <w:lvl w:ilvl="0" w:tplc="03343A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59357DA"/>
    <w:multiLevelType w:val="hybridMultilevel"/>
    <w:tmpl w:val="3A38D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E01B69"/>
    <w:multiLevelType w:val="hybridMultilevel"/>
    <w:tmpl w:val="D562C6AC"/>
    <w:lvl w:ilvl="0" w:tplc="03343A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DDA7013"/>
    <w:multiLevelType w:val="hybridMultilevel"/>
    <w:tmpl w:val="F984FA56"/>
    <w:lvl w:ilvl="0" w:tplc="142A04D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10"/>
  </w:num>
  <w:num w:numId="5">
    <w:abstractNumId w:val="13"/>
  </w:num>
  <w:num w:numId="6">
    <w:abstractNumId w:val="2"/>
  </w:num>
  <w:num w:numId="7">
    <w:abstractNumId w:val="11"/>
  </w:num>
  <w:num w:numId="8">
    <w:abstractNumId w:val="14"/>
  </w:num>
  <w:num w:numId="9">
    <w:abstractNumId w:val="3"/>
  </w:num>
  <w:num w:numId="10">
    <w:abstractNumId w:val="6"/>
  </w:num>
  <w:num w:numId="11">
    <w:abstractNumId w:val="5"/>
  </w:num>
  <w:num w:numId="12">
    <w:abstractNumId w:val="4"/>
  </w:num>
  <w:num w:numId="13">
    <w:abstractNumId w:val="1"/>
  </w:num>
  <w:num w:numId="14">
    <w:abstractNumId w:val="9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E0C91"/>
    <w:rsid w:val="000013C3"/>
    <w:rsid w:val="000067B1"/>
    <w:rsid w:val="000101C1"/>
    <w:rsid w:val="00014F7A"/>
    <w:rsid w:val="0001537C"/>
    <w:rsid w:val="00015625"/>
    <w:rsid w:val="00021868"/>
    <w:rsid w:val="00025C58"/>
    <w:rsid w:val="000269C6"/>
    <w:rsid w:val="00026FFD"/>
    <w:rsid w:val="000306A3"/>
    <w:rsid w:val="00032064"/>
    <w:rsid w:val="000323FC"/>
    <w:rsid w:val="000324A6"/>
    <w:rsid w:val="000324C2"/>
    <w:rsid w:val="000328FD"/>
    <w:rsid w:val="00036701"/>
    <w:rsid w:val="000411B4"/>
    <w:rsid w:val="000435BA"/>
    <w:rsid w:val="00046DE0"/>
    <w:rsid w:val="00050669"/>
    <w:rsid w:val="00050EE9"/>
    <w:rsid w:val="00052094"/>
    <w:rsid w:val="0005567A"/>
    <w:rsid w:val="00063D92"/>
    <w:rsid w:val="00064FEA"/>
    <w:rsid w:val="00065105"/>
    <w:rsid w:val="00067547"/>
    <w:rsid w:val="0007001E"/>
    <w:rsid w:val="00070D22"/>
    <w:rsid w:val="00070F25"/>
    <w:rsid w:val="0007236B"/>
    <w:rsid w:val="00087152"/>
    <w:rsid w:val="000910BC"/>
    <w:rsid w:val="00093834"/>
    <w:rsid w:val="0009575E"/>
    <w:rsid w:val="0009658E"/>
    <w:rsid w:val="000A34C4"/>
    <w:rsid w:val="000B05A7"/>
    <w:rsid w:val="000B3343"/>
    <w:rsid w:val="000B378A"/>
    <w:rsid w:val="000C33D4"/>
    <w:rsid w:val="000C456A"/>
    <w:rsid w:val="000C555B"/>
    <w:rsid w:val="000C7FB1"/>
    <w:rsid w:val="000E4D56"/>
    <w:rsid w:val="000E5215"/>
    <w:rsid w:val="000F384B"/>
    <w:rsid w:val="000F63F2"/>
    <w:rsid w:val="00104516"/>
    <w:rsid w:val="001065DC"/>
    <w:rsid w:val="00110685"/>
    <w:rsid w:val="00111159"/>
    <w:rsid w:val="00115F23"/>
    <w:rsid w:val="00117BE4"/>
    <w:rsid w:val="00122478"/>
    <w:rsid w:val="00127310"/>
    <w:rsid w:val="001338F5"/>
    <w:rsid w:val="00133DFB"/>
    <w:rsid w:val="00151378"/>
    <w:rsid w:val="00152E71"/>
    <w:rsid w:val="0015608E"/>
    <w:rsid w:val="001610F7"/>
    <w:rsid w:val="001651CF"/>
    <w:rsid w:val="00165580"/>
    <w:rsid w:val="00165C7E"/>
    <w:rsid w:val="001737C5"/>
    <w:rsid w:val="00175300"/>
    <w:rsid w:val="001774D3"/>
    <w:rsid w:val="00180B3F"/>
    <w:rsid w:val="00181FD0"/>
    <w:rsid w:val="00182D5A"/>
    <w:rsid w:val="00185FC7"/>
    <w:rsid w:val="00190677"/>
    <w:rsid w:val="001A3939"/>
    <w:rsid w:val="001A77D4"/>
    <w:rsid w:val="001B05FE"/>
    <w:rsid w:val="001B06AE"/>
    <w:rsid w:val="001B2B5E"/>
    <w:rsid w:val="001B452D"/>
    <w:rsid w:val="001B46C4"/>
    <w:rsid w:val="001B5963"/>
    <w:rsid w:val="001C4A9B"/>
    <w:rsid w:val="001D26BB"/>
    <w:rsid w:val="001D2786"/>
    <w:rsid w:val="001D607D"/>
    <w:rsid w:val="001D7D36"/>
    <w:rsid w:val="001E5999"/>
    <w:rsid w:val="001E7E38"/>
    <w:rsid w:val="002052BC"/>
    <w:rsid w:val="00213C41"/>
    <w:rsid w:val="00220EEE"/>
    <w:rsid w:val="00225AB6"/>
    <w:rsid w:val="00230B4B"/>
    <w:rsid w:val="0023343B"/>
    <w:rsid w:val="0024021A"/>
    <w:rsid w:val="00240DF3"/>
    <w:rsid w:val="00241B18"/>
    <w:rsid w:val="0025158C"/>
    <w:rsid w:val="00253689"/>
    <w:rsid w:val="002562F4"/>
    <w:rsid w:val="00261B95"/>
    <w:rsid w:val="00262A0E"/>
    <w:rsid w:val="00272574"/>
    <w:rsid w:val="0027419C"/>
    <w:rsid w:val="00275739"/>
    <w:rsid w:val="0027790E"/>
    <w:rsid w:val="00283425"/>
    <w:rsid w:val="00287DE1"/>
    <w:rsid w:val="002939E3"/>
    <w:rsid w:val="00294825"/>
    <w:rsid w:val="00295A9A"/>
    <w:rsid w:val="00296964"/>
    <w:rsid w:val="00297C6D"/>
    <w:rsid w:val="002A39C0"/>
    <w:rsid w:val="002B2FD2"/>
    <w:rsid w:val="002B5544"/>
    <w:rsid w:val="002B79DA"/>
    <w:rsid w:val="002C1CD8"/>
    <w:rsid w:val="002C3626"/>
    <w:rsid w:val="002C3B50"/>
    <w:rsid w:val="002D380F"/>
    <w:rsid w:val="002D405A"/>
    <w:rsid w:val="002D47FE"/>
    <w:rsid w:val="002D7091"/>
    <w:rsid w:val="002E373A"/>
    <w:rsid w:val="002F4B28"/>
    <w:rsid w:val="00302056"/>
    <w:rsid w:val="00310E1D"/>
    <w:rsid w:val="00311F1F"/>
    <w:rsid w:val="00314EB8"/>
    <w:rsid w:val="00315910"/>
    <w:rsid w:val="00324FB4"/>
    <w:rsid w:val="00325449"/>
    <w:rsid w:val="00326337"/>
    <w:rsid w:val="003311E9"/>
    <w:rsid w:val="00343D24"/>
    <w:rsid w:val="00343F1A"/>
    <w:rsid w:val="00350F3A"/>
    <w:rsid w:val="00351F5C"/>
    <w:rsid w:val="00353696"/>
    <w:rsid w:val="00353C5D"/>
    <w:rsid w:val="00363EFC"/>
    <w:rsid w:val="00367E13"/>
    <w:rsid w:val="00375BAD"/>
    <w:rsid w:val="0037668D"/>
    <w:rsid w:val="0037743E"/>
    <w:rsid w:val="0038072E"/>
    <w:rsid w:val="003853BE"/>
    <w:rsid w:val="00387E25"/>
    <w:rsid w:val="0039231B"/>
    <w:rsid w:val="003A1A81"/>
    <w:rsid w:val="003A2405"/>
    <w:rsid w:val="003A330C"/>
    <w:rsid w:val="003A5E13"/>
    <w:rsid w:val="003A701D"/>
    <w:rsid w:val="003B3637"/>
    <w:rsid w:val="003B3B47"/>
    <w:rsid w:val="003B3EFB"/>
    <w:rsid w:val="003B7939"/>
    <w:rsid w:val="003C0267"/>
    <w:rsid w:val="003C19EA"/>
    <w:rsid w:val="003C67A3"/>
    <w:rsid w:val="003D11A9"/>
    <w:rsid w:val="003D26BA"/>
    <w:rsid w:val="003D57A6"/>
    <w:rsid w:val="003E3872"/>
    <w:rsid w:val="003E5877"/>
    <w:rsid w:val="003E6CAF"/>
    <w:rsid w:val="003F357C"/>
    <w:rsid w:val="00400AD1"/>
    <w:rsid w:val="00402352"/>
    <w:rsid w:val="00402F06"/>
    <w:rsid w:val="004139A1"/>
    <w:rsid w:val="00413FBB"/>
    <w:rsid w:val="0041569F"/>
    <w:rsid w:val="00415CF8"/>
    <w:rsid w:val="00420736"/>
    <w:rsid w:val="00425517"/>
    <w:rsid w:val="00442B36"/>
    <w:rsid w:val="00443391"/>
    <w:rsid w:val="00443D35"/>
    <w:rsid w:val="004476C1"/>
    <w:rsid w:val="00450E96"/>
    <w:rsid w:val="00453042"/>
    <w:rsid w:val="0045309F"/>
    <w:rsid w:val="00454D35"/>
    <w:rsid w:val="00455A2F"/>
    <w:rsid w:val="00461781"/>
    <w:rsid w:val="00462B5F"/>
    <w:rsid w:val="00463C71"/>
    <w:rsid w:val="00464D3B"/>
    <w:rsid w:val="004670AE"/>
    <w:rsid w:val="00467B60"/>
    <w:rsid w:val="004705B2"/>
    <w:rsid w:val="00484692"/>
    <w:rsid w:val="00484A5C"/>
    <w:rsid w:val="0048610C"/>
    <w:rsid w:val="00486FAE"/>
    <w:rsid w:val="0049104D"/>
    <w:rsid w:val="0049247D"/>
    <w:rsid w:val="00496D0C"/>
    <w:rsid w:val="00497048"/>
    <w:rsid w:val="004971AE"/>
    <w:rsid w:val="0049773E"/>
    <w:rsid w:val="004A2C12"/>
    <w:rsid w:val="004A3F2C"/>
    <w:rsid w:val="004B061E"/>
    <w:rsid w:val="004B0E0B"/>
    <w:rsid w:val="004B1506"/>
    <w:rsid w:val="004B306B"/>
    <w:rsid w:val="004B59DC"/>
    <w:rsid w:val="004B739A"/>
    <w:rsid w:val="004C1372"/>
    <w:rsid w:val="004C2FFF"/>
    <w:rsid w:val="004D6377"/>
    <w:rsid w:val="004D79C1"/>
    <w:rsid w:val="004F3291"/>
    <w:rsid w:val="004F4FDA"/>
    <w:rsid w:val="0051015C"/>
    <w:rsid w:val="005111C7"/>
    <w:rsid w:val="005129A7"/>
    <w:rsid w:val="00515A9E"/>
    <w:rsid w:val="00516CCF"/>
    <w:rsid w:val="0053235C"/>
    <w:rsid w:val="00533A0E"/>
    <w:rsid w:val="00536810"/>
    <w:rsid w:val="00542D28"/>
    <w:rsid w:val="00546ABF"/>
    <w:rsid w:val="0055013D"/>
    <w:rsid w:val="00551EA3"/>
    <w:rsid w:val="00552AC2"/>
    <w:rsid w:val="00566B07"/>
    <w:rsid w:val="00574FE6"/>
    <w:rsid w:val="00575213"/>
    <w:rsid w:val="00582A30"/>
    <w:rsid w:val="00584524"/>
    <w:rsid w:val="0059547C"/>
    <w:rsid w:val="005A102F"/>
    <w:rsid w:val="005A293E"/>
    <w:rsid w:val="005A5FDE"/>
    <w:rsid w:val="005A7162"/>
    <w:rsid w:val="005A7470"/>
    <w:rsid w:val="005B0A49"/>
    <w:rsid w:val="005C218E"/>
    <w:rsid w:val="005C4FE8"/>
    <w:rsid w:val="005C59AB"/>
    <w:rsid w:val="005E0C91"/>
    <w:rsid w:val="005E3870"/>
    <w:rsid w:val="005F3D50"/>
    <w:rsid w:val="005F54C7"/>
    <w:rsid w:val="00601812"/>
    <w:rsid w:val="00602E5B"/>
    <w:rsid w:val="006060D9"/>
    <w:rsid w:val="0060718D"/>
    <w:rsid w:val="006215F4"/>
    <w:rsid w:val="00625A0D"/>
    <w:rsid w:val="00626C99"/>
    <w:rsid w:val="006331BA"/>
    <w:rsid w:val="006460DA"/>
    <w:rsid w:val="00646161"/>
    <w:rsid w:val="0065562A"/>
    <w:rsid w:val="00665CD4"/>
    <w:rsid w:val="0066641E"/>
    <w:rsid w:val="00680C43"/>
    <w:rsid w:val="00682988"/>
    <w:rsid w:val="00683800"/>
    <w:rsid w:val="0068418D"/>
    <w:rsid w:val="006924E4"/>
    <w:rsid w:val="006934ED"/>
    <w:rsid w:val="00697FD0"/>
    <w:rsid w:val="006A0B33"/>
    <w:rsid w:val="006A26CD"/>
    <w:rsid w:val="006C27EA"/>
    <w:rsid w:val="006D1A24"/>
    <w:rsid w:val="006D63B7"/>
    <w:rsid w:val="006E1A68"/>
    <w:rsid w:val="006E3801"/>
    <w:rsid w:val="006E5C6B"/>
    <w:rsid w:val="006F4D76"/>
    <w:rsid w:val="006F56B7"/>
    <w:rsid w:val="00701C8E"/>
    <w:rsid w:val="00704564"/>
    <w:rsid w:val="007062DE"/>
    <w:rsid w:val="00712E86"/>
    <w:rsid w:val="00713FA7"/>
    <w:rsid w:val="007140CA"/>
    <w:rsid w:val="00715319"/>
    <w:rsid w:val="00716E3E"/>
    <w:rsid w:val="00717A97"/>
    <w:rsid w:val="0072665D"/>
    <w:rsid w:val="00730F12"/>
    <w:rsid w:val="0073190A"/>
    <w:rsid w:val="007330A2"/>
    <w:rsid w:val="00741D4C"/>
    <w:rsid w:val="00744EB4"/>
    <w:rsid w:val="00747423"/>
    <w:rsid w:val="00756F0F"/>
    <w:rsid w:val="00757678"/>
    <w:rsid w:val="0076038F"/>
    <w:rsid w:val="00774934"/>
    <w:rsid w:val="0077520E"/>
    <w:rsid w:val="0077595A"/>
    <w:rsid w:val="007768FB"/>
    <w:rsid w:val="00791313"/>
    <w:rsid w:val="00791C19"/>
    <w:rsid w:val="0079407A"/>
    <w:rsid w:val="007944A2"/>
    <w:rsid w:val="007956BD"/>
    <w:rsid w:val="007A106E"/>
    <w:rsid w:val="007A3439"/>
    <w:rsid w:val="007A605B"/>
    <w:rsid w:val="007A6B44"/>
    <w:rsid w:val="007B3D17"/>
    <w:rsid w:val="007D2228"/>
    <w:rsid w:val="007D45D1"/>
    <w:rsid w:val="007D5731"/>
    <w:rsid w:val="007D79EE"/>
    <w:rsid w:val="007E4AF0"/>
    <w:rsid w:val="007E554A"/>
    <w:rsid w:val="007E743D"/>
    <w:rsid w:val="007F098B"/>
    <w:rsid w:val="007F381F"/>
    <w:rsid w:val="0080408A"/>
    <w:rsid w:val="00812501"/>
    <w:rsid w:val="00812D1C"/>
    <w:rsid w:val="00813D3D"/>
    <w:rsid w:val="0082399B"/>
    <w:rsid w:val="00827ADB"/>
    <w:rsid w:val="00827CA4"/>
    <w:rsid w:val="00833395"/>
    <w:rsid w:val="00833590"/>
    <w:rsid w:val="00835B4E"/>
    <w:rsid w:val="00846995"/>
    <w:rsid w:val="0086295D"/>
    <w:rsid w:val="0087440D"/>
    <w:rsid w:val="00874E99"/>
    <w:rsid w:val="008752E8"/>
    <w:rsid w:val="00886E71"/>
    <w:rsid w:val="00887BB8"/>
    <w:rsid w:val="008901BA"/>
    <w:rsid w:val="00897A52"/>
    <w:rsid w:val="008A25D8"/>
    <w:rsid w:val="008A415A"/>
    <w:rsid w:val="008B0429"/>
    <w:rsid w:val="008B5B5D"/>
    <w:rsid w:val="008C0F8C"/>
    <w:rsid w:val="008C2A7E"/>
    <w:rsid w:val="008C4C75"/>
    <w:rsid w:val="008C5E4E"/>
    <w:rsid w:val="008C6113"/>
    <w:rsid w:val="008C6579"/>
    <w:rsid w:val="008C6664"/>
    <w:rsid w:val="008C76B4"/>
    <w:rsid w:val="008C7AF0"/>
    <w:rsid w:val="008D503C"/>
    <w:rsid w:val="008D5EC5"/>
    <w:rsid w:val="008F0C45"/>
    <w:rsid w:val="008F2842"/>
    <w:rsid w:val="009067AA"/>
    <w:rsid w:val="009147C3"/>
    <w:rsid w:val="0092004E"/>
    <w:rsid w:val="00932BA3"/>
    <w:rsid w:val="00933CEB"/>
    <w:rsid w:val="00936B26"/>
    <w:rsid w:val="00943F7E"/>
    <w:rsid w:val="009445DF"/>
    <w:rsid w:val="00945682"/>
    <w:rsid w:val="009468BD"/>
    <w:rsid w:val="00947753"/>
    <w:rsid w:val="00951B19"/>
    <w:rsid w:val="0095366B"/>
    <w:rsid w:val="00954471"/>
    <w:rsid w:val="00957D8D"/>
    <w:rsid w:val="0096086C"/>
    <w:rsid w:val="00961B7B"/>
    <w:rsid w:val="009657F7"/>
    <w:rsid w:val="0097544A"/>
    <w:rsid w:val="009829D7"/>
    <w:rsid w:val="00982EC6"/>
    <w:rsid w:val="00985D5E"/>
    <w:rsid w:val="00986D82"/>
    <w:rsid w:val="00990923"/>
    <w:rsid w:val="00993650"/>
    <w:rsid w:val="00994E4C"/>
    <w:rsid w:val="009956E6"/>
    <w:rsid w:val="009A46DD"/>
    <w:rsid w:val="009B11CB"/>
    <w:rsid w:val="009B3517"/>
    <w:rsid w:val="009B6784"/>
    <w:rsid w:val="009C1F99"/>
    <w:rsid w:val="009C3C57"/>
    <w:rsid w:val="009C4033"/>
    <w:rsid w:val="009D294A"/>
    <w:rsid w:val="009D2BA8"/>
    <w:rsid w:val="009D4BCF"/>
    <w:rsid w:val="009E7F56"/>
    <w:rsid w:val="00A03264"/>
    <w:rsid w:val="00A12822"/>
    <w:rsid w:val="00A12A29"/>
    <w:rsid w:val="00A1561A"/>
    <w:rsid w:val="00A2181B"/>
    <w:rsid w:val="00A21888"/>
    <w:rsid w:val="00A3044B"/>
    <w:rsid w:val="00A34B40"/>
    <w:rsid w:val="00A36FA4"/>
    <w:rsid w:val="00A422CD"/>
    <w:rsid w:val="00A46637"/>
    <w:rsid w:val="00A47AAD"/>
    <w:rsid w:val="00A52D85"/>
    <w:rsid w:val="00A539DA"/>
    <w:rsid w:val="00A54997"/>
    <w:rsid w:val="00A54D0F"/>
    <w:rsid w:val="00A55D57"/>
    <w:rsid w:val="00A56AF3"/>
    <w:rsid w:val="00A611F4"/>
    <w:rsid w:val="00A622DE"/>
    <w:rsid w:val="00A640E2"/>
    <w:rsid w:val="00A66010"/>
    <w:rsid w:val="00A66D49"/>
    <w:rsid w:val="00A67CBF"/>
    <w:rsid w:val="00A751A8"/>
    <w:rsid w:val="00A77234"/>
    <w:rsid w:val="00A854C1"/>
    <w:rsid w:val="00A97D90"/>
    <w:rsid w:val="00AA0B1A"/>
    <w:rsid w:val="00AB1DDD"/>
    <w:rsid w:val="00AB2214"/>
    <w:rsid w:val="00AB28CD"/>
    <w:rsid w:val="00AB294B"/>
    <w:rsid w:val="00AB58E0"/>
    <w:rsid w:val="00AB6A32"/>
    <w:rsid w:val="00AB7323"/>
    <w:rsid w:val="00AB7936"/>
    <w:rsid w:val="00AC4D8C"/>
    <w:rsid w:val="00AF1CE8"/>
    <w:rsid w:val="00AF353D"/>
    <w:rsid w:val="00B00138"/>
    <w:rsid w:val="00B061AB"/>
    <w:rsid w:val="00B133A7"/>
    <w:rsid w:val="00B207BE"/>
    <w:rsid w:val="00B24437"/>
    <w:rsid w:val="00B34082"/>
    <w:rsid w:val="00B348A3"/>
    <w:rsid w:val="00B35B50"/>
    <w:rsid w:val="00B40078"/>
    <w:rsid w:val="00B43A4D"/>
    <w:rsid w:val="00B51C33"/>
    <w:rsid w:val="00B66E84"/>
    <w:rsid w:val="00B7141E"/>
    <w:rsid w:val="00B7237E"/>
    <w:rsid w:val="00B774EE"/>
    <w:rsid w:val="00B8333D"/>
    <w:rsid w:val="00B90D45"/>
    <w:rsid w:val="00B92D8F"/>
    <w:rsid w:val="00B93FFF"/>
    <w:rsid w:val="00B948C9"/>
    <w:rsid w:val="00BA53E2"/>
    <w:rsid w:val="00BA7695"/>
    <w:rsid w:val="00BB56F8"/>
    <w:rsid w:val="00BB6BC0"/>
    <w:rsid w:val="00BB72BA"/>
    <w:rsid w:val="00BC100D"/>
    <w:rsid w:val="00BC10E3"/>
    <w:rsid w:val="00BE13A0"/>
    <w:rsid w:val="00BE6867"/>
    <w:rsid w:val="00BF063B"/>
    <w:rsid w:val="00BF06A4"/>
    <w:rsid w:val="00BF77C6"/>
    <w:rsid w:val="00C051EC"/>
    <w:rsid w:val="00C07168"/>
    <w:rsid w:val="00C1339C"/>
    <w:rsid w:val="00C14327"/>
    <w:rsid w:val="00C15789"/>
    <w:rsid w:val="00C16AC3"/>
    <w:rsid w:val="00C20A13"/>
    <w:rsid w:val="00C20E02"/>
    <w:rsid w:val="00C24244"/>
    <w:rsid w:val="00C256F6"/>
    <w:rsid w:val="00C30652"/>
    <w:rsid w:val="00C31033"/>
    <w:rsid w:val="00C425BD"/>
    <w:rsid w:val="00C4513B"/>
    <w:rsid w:val="00C50784"/>
    <w:rsid w:val="00C51878"/>
    <w:rsid w:val="00C51D7C"/>
    <w:rsid w:val="00C6492B"/>
    <w:rsid w:val="00C704AF"/>
    <w:rsid w:val="00C70961"/>
    <w:rsid w:val="00C73D84"/>
    <w:rsid w:val="00C73EDC"/>
    <w:rsid w:val="00C776BF"/>
    <w:rsid w:val="00C80433"/>
    <w:rsid w:val="00C80666"/>
    <w:rsid w:val="00C84FC9"/>
    <w:rsid w:val="00C85A18"/>
    <w:rsid w:val="00CA2F41"/>
    <w:rsid w:val="00CA3DD7"/>
    <w:rsid w:val="00CA5DC6"/>
    <w:rsid w:val="00CC15BB"/>
    <w:rsid w:val="00CD13C6"/>
    <w:rsid w:val="00CD4BE9"/>
    <w:rsid w:val="00CD5EAF"/>
    <w:rsid w:val="00CD6CA2"/>
    <w:rsid w:val="00CE7D76"/>
    <w:rsid w:val="00CF09F2"/>
    <w:rsid w:val="00CF29C0"/>
    <w:rsid w:val="00CF2D5B"/>
    <w:rsid w:val="00D0459D"/>
    <w:rsid w:val="00D05596"/>
    <w:rsid w:val="00D07335"/>
    <w:rsid w:val="00D163CE"/>
    <w:rsid w:val="00D271CE"/>
    <w:rsid w:val="00D273A6"/>
    <w:rsid w:val="00D3084B"/>
    <w:rsid w:val="00D33A09"/>
    <w:rsid w:val="00D34771"/>
    <w:rsid w:val="00D35A7D"/>
    <w:rsid w:val="00D407B3"/>
    <w:rsid w:val="00D433D6"/>
    <w:rsid w:val="00D439B4"/>
    <w:rsid w:val="00D44AC1"/>
    <w:rsid w:val="00D572A7"/>
    <w:rsid w:val="00D65DEB"/>
    <w:rsid w:val="00D66500"/>
    <w:rsid w:val="00D7101B"/>
    <w:rsid w:val="00D718DE"/>
    <w:rsid w:val="00D75470"/>
    <w:rsid w:val="00D77106"/>
    <w:rsid w:val="00D81157"/>
    <w:rsid w:val="00D823B9"/>
    <w:rsid w:val="00D853BA"/>
    <w:rsid w:val="00D8607C"/>
    <w:rsid w:val="00D91EFD"/>
    <w:rsid w:val="00D96595"/>
    <w:rsid w:val="00D96D69"/>
    <w:rsid w:val="00DB0DAE"/>
    <w:rsid w:val="00DC6AEB"/>
    <w:rsid w:val="00DD5010"/>
    <w:rsid w:val="00DF047F"/>
    <w:rsid w:val="00DF2396"/>
    <w:rsid w:val="00DF7298"/>
    <w:rsid w:val="00DF7668"/>
    <w:rsid w:val="00E00F39"/>
    <w:rsid w:val="00E01DDC"/>
    <w:rsid w:val="00E11323"/>
    <w:rsid w:val="00E122CC"/>
    <w:rsid w:val="00E13B37"/>
    <w:rsid w:val="00E15E10"/>
    <w:rsid w:val="00E267A6"/>
    <w:rsid w:val="00E3008B"/>
    <w:rsid w:val="00E3086B"/>
    <w:rsid w:val="00E3314D"/>
    <w:rsid w:val="00E3635B"/>
    <w:rsid w:val="00E412A0"/>
    <w:rsid w:val="00E45ACE"/>
    <w:rsid w:val="00E52F82"/>
    <w:rsid w:val="00E563AF"/>
    <w:rsid w:val="00E57F91"/>
    <w:rsid w:val="00E607E3"/>
    <w:rsid w:val="00E61047"/>
    <w:rsid w:val="00E737D5"/>
    <w:rsid w:val="00E80D8C"/>
    <w:rsid w:val="00E87284"/>
    <w:rsid w:val="00E8771F"/>
    <w:rsid w:val="00E87B94"/>
    <w:rsid w:val="00E95124"/>
    <w:rsid w:val="00E96CEF"/>
    <w:rsid w:val="00E97674"/>
    <w:rsid w:val="00EA6C85"/>
    <w:rsid w:val="00EB6613"/>
    <w:rsid w:val="00EC2378"/>
    <w:rsid w:val="00EC4FC7"/>
    <w:rsid w:val="00ED31EB"/>
    <w:rsid w:val="00EE39EB"/>
    <w:rsid w:val="00F0281A"/>
    <w:rsid w:val="00F02B05"/>
    <w:rsid w:val="00F056BD"/>
    <w:rsid w:val="00F0757E"/>
    <w:rsid w:val="00F11AF2"/>
    <w:rsid w:val="00F137A0"/>
    <w:rsid w:val="00F15A0C"/>
    <w:rsid w:val="00F2430D"/>
    <w:rsid w:val="00F24DDD"/>
    <w:rsid w:val="00F257F0"/>
    <w:rsid w:val="00F27576"/>
    <w:rsid w:val="00F36FDE"/>
    <w:rsid w:val="00F415CE"/>
    <w:rsid w:val="00F42BA0"/>
    <w:rsid w:val="00F43C01"/>
    <w:rsid w:val="00F44E93"/>
    <w:rsid w:val="00F466A5"/>
    <w:rsid w:val="00F51C28"/>
    <w:rsid w:val="00F54B5E"/>
    <w:rsid w:val="00F5745F"/>
    <w:rsid w:val="00F727D1"/>
    <w:rsid w:val="00F824E9"/>
    <w:rsid w:val="00F93433"/>
    <w:rsid w:val="00F94578"/>
    <w:rsid w:val="00FA6C3F"/>
    <w:rsid w:val="00FA7CDD"/>
    <w:rsid w:val="00FC4F55"/>
    <w:rsid w:val="00FD4373"/>
    <w:rsid w:val="00FD45A0"/>
    <w:rsid w:val="00FE179B"/>
    <w:rsid w:val="00FE3422"/>
    <w:rsid w:val="00FE4EF6"/>
    <w:rsid w:val="00FF2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F06"/>
  </w:style>
  <w:style w:type="paragraph" w:styleId="1">
    <w:name w:val="heading 1"/>
    <w:basedOn w:val="a"/>
    <w:next w:val="a"/>
    <w:link w:val="10"/>
    <w:uiPriority w:val="99"/>
    <w:qFormat/>
    <w:rsid w:val="005E0C9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0C91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Subtitle"/>
    <w:basedOn w:val="a"/>
    <w:link w:val="a4"/>
    <w:qFormat/>
    <w:rsid w:val="005E0C91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Подзаголовок Знак"/>
    <w:basedOn w:val="a0"/>
    <w:link w:val="a3"/>
    <w:rsid w:val="005E0C9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5E0C91"/>
    <w:pPr>
      <w:ind w:left="720"/>
      <w:contextualSpacing/>
    </w:pPr>
  </w:style>
  <w:style w:type="paragraph" w:customStyle="1" w:styleId="a6">
    <w:name w:val="Таблицы (моноширинный)"/>
    <w:basedOn w:val="a"/>
    <w:next w:val="a"/>
    <w:uiPriority w:val="99"/>
    <w:rsid w:val="005E0C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7">
    <w:name w:val="Без интервала Знак"/>
    <w:basedOn w:val="a0"/>
    <w:link w:val="a8"/>
    <w:locked/>
    <w:rsid w:val="005E0C91"/>
    <w:rPr>
      <w:sz w:val="24"/>
      <w:szCs w:val="32"/>
      <w:lang w:val="en-US" w:bidi="en-US"/>
    </w:rPr>
  </w:style>
  <w:style w:type="paragraph" w:styleId="a8">
    <w:name w:val="No Spacing"/>
    <w:basedOn w:val="a"/>
    <w:link w:val="a7"/>
    <w:qFormat/>
    <w:rsid w:val="005E0C91"/>
    <w:pPr>
      <w:spacing w:after="0" w:line="240" w:lineRule="auto"/>
    </w:pPr>
    <w:rPr>
      <w:sz w:val="24"/>
      <w:szCs w:val="32"/>
      <w:lang w:val="en-US" w:bidi="en-US"/>
    </w:rPr>
  </w:style>
  <w:style w:type="paragraph" w:styleId="a9">
    <w:name w:val="header"/>
    <w:basedOn w:val="a"/>
    <w:link w:val="aa"/>
    <w:uiPriority w:val="99"/>
    <w:unhideWhenUsed/>
    <w:rsid w:val="00470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05B2"/>
  </w:style>
  <w:style w:type="paragraph" w:styleId="ab">
    <w:name w:val="footer"/>
    <w:basedOn w:val="a"/>
    <w:link w:val="ac"/>
    <w:uiPriority w:val="99"/>
    <w:unhideWhenUsed/>
    <w:rsid w:val="00470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705B2"/>
  </w:style>
  <w:style w:type="paragraph" w:styleId="ad">
    <w:name w:val="Balloon Text"/>
    <w:basedOn w:val="a"/>
    <w:link w:val="ae"/>
    <w:uiPriority w:val="99"/>
    <w:semiHidden/>
    <w:unhideWhenUsed/>
    <w:rsid w:val="00626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26C99"/>
    <w:rPr>
      <w:rFonts w:ascii="Tahoma" w:hAnsi="Tahoma" w:cs="Tahoma"/>
      <w:sz w:val="16"/>
      <w:szCs w:val="16"/>
    </w:rPr>
  </w:style>
  <w:style w:type="character" w:styleId="af">
    <w:name w:val="line number"/>
    <w:basedOn w:val="a0"/>
    <w:uiPriority w:val="99"/>
    <w:semiHidden/>
    <w:unhideWhenUsed/>
    <w:rsid w:val="00683800"/>
  </w:style>
  <w:style w:type="paragraph" w:styleId="af0">
    <w:name w:val="Body Text"/>
    <w:basedOn w:val="a"/>
    <w:link w:val="af1"/>
    <w:unhideWhenUsed/>
    <w:rsid w:val="00FA6C3F"/>
    <w:pPr>
      <w:snapToGrid w:val="0"/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f1">
    <w:name w:val="Основной текст Знак"/>
    <w:basedOn w:val="a0"/>
    <w:link w:val="af0"/>
    <w:rsid w:val="00FA6C3F"/>
    <w:rPr>
      <w:rFonts w:ascii="Arial" w:eastAsia="Times New Roman" w:hAnsi="Arial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E0C9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0C91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Subtitle"/>
    <w:basedOn w:val="a"/>
    <w:link w:val="a4"/>
    <w:qFormat/>
    <w:rsid w:val="005E0C91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Подзаголовок Знак"/>
    <w:basedOn w:val="a0"/>
    <w:link w:val="a3"/>
    <w:rsid w:val="005E0C9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5E0C91"/>
    <w:pPr>
      <w:ind w:left="720"/>
      <w:contextualSpacing/>
    </w:pPr>
  </w:style>
  <w:style w:type="paragraph" w:customStyle="1" w:styleId="a6">
    <w:name w:val="Таблицы (моноширинный)"/>
    <w:basedOn w:val="a"/>
    <w:next w:val="a"/>
    <w:uiPriority w:val="99"/>
    <w:rsid w:val="005E0C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7">
    <w:name w:val="Без интервала Знак"/>
    <w:basedOn w:val="a0"/>
    <w:link w:val="a8"/>
    <w:locked/>
    <w:rsid w:val="005E0C91"/>
    <w:rPr>
      <w:sz w:val="24"/>
      <w:szCs w:val="32"/>
      <w:lang w:val="en-US" w:bidi="en-US"/>
    </w:rPr>
  </w:style>
  <w:style w:type="paragraph" w:styleId="a8">
    <w:name w:val="No Spacing"/>
    <w:basedOn w:val="a"/>
    <w:link w:val="a7"/>
    <w:qFormat/>
    <w:rsid w:val="005E0C91"/>
    <w:pPr>
      <w:spacing w:after="0" w:line="240" w:lineRule="auto"/>
    </w:pPr>
    <w:rPr>
      <w:sz w:val="24"/>
      <w:szCs w:val="32"/>
      <w:lang w:val="en-US" w:bidi="en-US"/>
    </w:rPr>
  </w:style>
  <w:style w:type="paragraph" w:styleId="a9">
    <w:name w:val="header"/>
    <w:basedOn w:val="a"/>
    <w:link w:val="aa"/>
    <w:uiPriority w:val="99"/>
    <w:unhideWhenUsed/>
    <w:rsid w:val="00470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05B2"/>
  </w:style>
  <w:style w:type="paragraph" w:styleId="ab">
    <w:name w:val="footer"/>
    <w:basedOn w:val="a"/>
    <w:link w:val="ac"/>
    <w:uiPriority w:val="99"/>
    <w:unhideWhenUsed/>
    <w:rsid w:val="00470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705B2"/>
  </w:style>
  <w:style w:type="paragraph" w:styleId="ad">
    <w:name w:val="Balloon Text"/>
    <w:basedOn w:val="a"/>
    <w:link w:val="ae"/>
    <w:uiPriority w:val="99"/>
    <w:semiHidden/>
    <w:unhideWhenUsed/>
    <w:rsid w:val="00626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26C99"/>
    <w:rPr>
      <w:rFonts w:ascii="Tahoma" w:hAnsi="Tahoma" w:cs="Tahoma"/>
      <w:sz w:val="16"/>
      <w:szCs w:val="16"/>
    </w:rPr>
  </w:style>
  <w:style w:type="character" w:styleId="af">
    <w:name w:val="line number"/>
    <w:basedOn w:val="a0"/>
    <w:uiPriority w:val="99"/>
    <w:semiHidden/>
    <w:unhideWhenUsed/>
    <w:rsid w:val="00683800"/>
  </w:style>
  <w:style w:type="paragraph" w:styleId="af0">
    <w:name w:val="Body Text"/>
    <w:basedOn w:val="a"/>
    <w:link w:val="af1"/>
    <w:unhideWhenUsed/>
    <w:rsid w:val="00FA6C3F"/>
    <w:pPr>
      <w:snapToGrid w:val="0"/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f1">
    <w:name w:val="Основной текст Знак"/>
    <w:basedOn w:val="a0"/>
    <w:link w:val="af0"/>
    <w:rsid w:val="00FA6C3F"/>
    <w:rPr>
      <w:rFonts w:ascii="Arial" w:eastAsia="Times New Roman" w:hAnsi="Arial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2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F4F7D0-C0D5-4AF1-86D4-ED76B0230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экономики ЯНАО</Company>
  <LinksUpToDate>false</LinksUpToDate>
  <CharactersWithSpaces>4966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a.mihaleva</dc:creator>
  <cp:lastModifiedBy>s.yarema</cp:lastModifiedBy>
  <cp:revision>6</cp:revision>
  <cp:lastPrinted>2018-04-28T03:44:00Z</cp:lastPrinted>
  <dcterms:created xsi:type="dcterms:W3CDTF">2019-12-18T09:37:00Z</dcterms:created>
  <dcterms:modified xsi:type="dcterms:W3CDTF">2020-04-24T06:03:00Z</dcterms:modified>
</cp:coreProperties>
</file>