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1AA" w:rsidRPr="001D7000" w:rsidRDefault="00B141AA">
      <w:pPr>
        <w:pStyle w:val="ConsPlusTitlePage"/>
      </w:pPr>
      <w:bookmarkStart w:id="0" w:name="_GoBack"/>
      <w:r w:rsidRPr="001D7000">
        <w:t>Документ предоставлен КонсультантПлюс</w:t>
      </w:r>
      <w:r w:rsidRPr="001D7000">
        <w:br/>
      </w:r>
    </w:p>
    <w:p w:rsidR="00B141AA" w:rsidRPr="001D7000" w:rsidRDefault="00B141AA">
      <w:pPr>
        <w:pStyle w:val="ConsPlusNormal"/>
        <w:outlineLvl w:val="0"/>
      </w:pPr>
    </w:p>
    <w:p w:rsidR="00B141AA" w:rsidRPr="001D7000" w:rsidRDefault="00B141AA">
      <w:pPr>
        <w:pStyle w:val="ConsPlusTitle"/>
        <w:jc w:val="center"/>
        <w:outlineLvl w:val="0"/>
      </w:pPr>
      <w:r w:rsidRPr="001D7000">
        <w:t>ПРАВИТЕЛЬСТВО ЯМАЛО-НЕНЕЦКОГО АВТОНОМНОГО ОКРУГА</w:t>
      </w:r>
    </w:p>
    <w:p w:rsidR="00B141AA" w:rsidRPr="001D7000" w:rsidRDefault="00B141AA">
      <w:pPr>
        <w:pStyle w:val="ConsPlusTitle"/>
        <w:jc w:val="center"/>
      </w:pPr>
    </w:p>
    <w:p w:rsidR="00B141AA" w:rsidRPr="001D7000" w:rsidRDefault="00B141AA">
      <w:pPr>
        <w:pStyle w:val="ConsPlusTitle"/>
        <w:jc w:val="center"/>
      </w:pPr>
      <w:r w:rsidRPr="001D7000">
        <w:t>ПОСТАНОВЛЕНИЕ</w:t>
      </w:r>
    </w:p>
    <w:p w:rsidR="00B141AA" w:rsidRPr="001D7000" w:rsidRDefault="00B141AA">
      <w:pPr>
        <w:pStyle w:val="ConsPlusTitle"/>
        <w:jc w:val="center"/>
      </w:pPr>
      <w:r w:rsidRPr="001D7000">
        <w:t>от 25 декабря 2013 г. N 1096-П</w:t>
      </w:r>
    </w:p>
    <w:p w:rsidR="00B141AA" w:rsidRPr="001D7000" w:rsidRDefault="00B141AA">
      <w:pPr>
        <w:pStyle w:val="ConsPlusTitle"/>
        <w:jc w:val="center"/>
      </w:pPr>
    </w:p>
    <w:p w:rsidR="00B141AA" w:rsidRPr="001D7000" w:rsidRDefault="00B141AA">
      <w:pPr>
        <w:pStyle w:val="ConsPlusTitle"/>
        <w:jc w:val="center"/>
      </w:pPr>
      <w:r w:rsidRPr="001D7000">
        <w:t>ОБ УТВЕРЖДЕНИИ ГОСУДАРСТВЕННОЙ ПРОГРАММЫ</w:t>
      </w:r>
    </w:p>
    <w:p w:rsidR="00B141AA" w:rsidRPr="001D7000" w:rsidRDefault="00B141AA">
      <w:pPr>
        <w:pStyle w:val="ConsPlusTitle"/>
        <w:jc w:val="center"/>
      </w:pPr>
      <w:r w:rsidRPr="001D7000">
        <w:t>ЯМАЛО-НЕНЕЦКОГО АВТОНОМНОГО ОКРУГА "РАЗВИТИЕ</w:t>
      </w:r>
    </w:p>
    <w:p w:rsidR="00B141AA" w:rsidRPr="001D7000" w:rsidRDefault="00B141AA">
      <w:pPr>
        <w:pStyle w:val="ConsPlusTitle"/>
        <w:jc w:val="center"/>
      </w:pPr>
      <w:r w:rsidRPr="001D7000">
        <w:t>НАУЧНОЙ, НАУЧНО-ТЕХНИЧЕСКОЙ И ИННОВАЦИОННОЙ ДЕЯТЕЛЬНОСТИ</w:t>
      </w:r>
    </w:p>
    <w:p w:rsidR="00B141AA" w:rsidRPr="001D7000" w:rsidRDefault="00B141AA">
      <w:pPr>
        <w:pStyle w:val="ConsPlusTitle"/>
        <w:jc w:val="center"/>
      </w:pPr>
      <w:r w:rsidRPr="001D7000">
        <w:t>НА 2014 - 2021 ГОДЫ"</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25.02.2014 N 149-П,</w:t>
            </w:r>
          </w:p>
          <w:p w:rsidR="00B141AA" w:rsidRPr="001D7000" w:rsidRDefault="00B141AA">
            <w:pPr>
              <w:pStyle w:val="ConsPlusNormal"/>
              <w:jc w:val="center"/>
            </w:pPr>
            <w:r w:rsidRPr="001D7000">
              <w:t>от 14.11.2014 N 926-П, от 29.12.2014 N 1117-П, от 20.01.2015 N 16-П,</w:t>
            </w:r>
          </w:p>
          <w:p w:rsidR="00B141AA" w:rsidRPr="001D7000" w:rsidRDefault="00B141AA">
            <w:pPr>
              <w:pStyle w:val="ConsPlusNormal"/>
              <w:jc w:val="center"/>
            </w:pPr>
            <w:r w:rsidRPr="001D7000">
              <w:t>от 04.06.2015 N 501-П, от 23.10.2015 N 1005-П, от 03.02.2016 N 79-П,</w:t>
            </w:r>
          </w:p>
          <w:p w:rsidR="00B141AA" w:rsidRPr="001D7000" w:rsidRDefault="00B141AA">
            <w:pPr>
              <w:pStyle w:val="ConsPlusNormal"/>
              <w:jc w:val="center"/>
            </w:pPr>
            <w:r w:rsidRPr="001D7000">
              <w:t>от 25.03.2016 N 262-П, от 12.05.2016 N 437-П, от 16.02.2017 N 92-П,</w:t>
            </w:r>
          </w:p>
          <w:p w:rsidR="00B141AA" w:rsidRPr="001D7000" w:rsidRDefault="00B141AA">
            <w:pPr>
              <w:pStyle w:val="ConsPlusNormal"/>
              <w:jc w:val="center"/>
            </w:pPr>
            <w:r w:rsidRPr="001D7000">
              <w:t>от 21.06.2017 N 616-П, от 27.07.2017 N 756-П, от 28.04.2018 N 464-П,</w:t>
            </w:r>
          </w:p>
          <w:p w:rsidR="00B141AA" w:rsidRPr="001D7000" w:rsidRDefault="00B141AA">
            <w:pPr>
              <w:pStyle w:val="ConsPlusNormal"/>
              <w:jc w:val="center"/>
            </w:pPr>
            <w:r w:rsidRPr="001D7000">
              <w:t>от 11.07.2018 N 737-П)</w:t>
            </w:r>
          </w:p>
        </w:tc>
      </w:tr>
    </w:tbl>
    <w:p w:rsidR="00B141AA" w:rsidRPr="001D7000" w:rsidRDefault="00B141AA">
      <w:pPr>
        <w:pStyle w:val="ConsPlusNormal"/>
        <w:jc w:val="center"/>
      </w:pPr>
    </w:p>
    <w:p w:rsidR="00B141AA" w:rsidRPr="001D7000" w:rsidRDefault="00B141AA">
      <w:pPr>
        <w:pStyle w:val="ConsPlusNormal"/>
        <w:ind w:firstLine="540"/>
        <w:jc w:val="both"/>
      </w:pPr>
      <w:r w:rsidRPr="001D7000">
        <w:t>В целях реализации Стратегии социально-экономического развития Ямало-Ненецкого автономного округа до 2021 года Правительство Ямало-Ненецкого автономного округа постановляет:</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1. Утвердить прилагаемую государственную программу Ямало-Ненецкого автономного округа "Развитие научной, научно-технической и инновационной деятельности на 2014 - 2021 годы".</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2. Контроль за исполнением настоящего постановления возложить на заместителя Губернатора Ямало-Ненецкого автономного округа, директора департамента международных и внешнеэкономических связей Ямало-Ненецкого автономного округа.</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pPr>
    </w:p>
    <w:p w:rsidR="00B141AA" w:rsidRPr="001D7000" w:rsidRDefault="00B141AA">
      <w:pPr>
        <w:pStyle w:val="ConsPlusNormal"/>
        <w:jc w:val="right"/>
      </w:pPr>
      <w:r w:rsidRPr="001D7000">
        <w:t>Губернатор</w:t>
      </w:r>
    </w:p>
    <w:p w:rsidR="00B141AA" w:rsidRPr="001D7000" w:rsidRDefault="00B141AA">
      <w:pPr>
        <w:pStyle w:val="ConsPlusNormal"/>
        <w:jc w:val="right"/>
      </w:pPr>
      <w:r w:rsidRPr="001D7000">
        <w:t>Ямало-Ненецкого автономного округа</w:t>
      </w:r>
    </w:p>
    <w:p w:rsidR="00B141AA" w:rsidRPr="001D7000" w:rsidRDefault="00B141AA">
      <w:pPr>
        <w:pStyle w:val="ConsPlusNormal"/>
        <w:jc w:val="right"/>
      </w:pPr>
      <w:r w:rsidRPr="001D7000">
        <w:t>Д.Н.КОБЫЛКИН</w:t>
      </w: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outlineLvl w:val="0"/>
      </w:pPr>
      <w:r w:rsidRPr="001D7000">
        <w:t>Утверждена</w:t>
      </w:r>
    </w:p>
    <w:p w:rsidR="00B141AA" w:rsidRPr="001D7000" w:rsidRDefault="00B141AA">
      <w:pPr>
        <w:pStyle w:val="ConsPlusNormal"/>
        <w:jc w:val="right"/>
      </w:pPr>
      <w:r w:rsidRPr="001D7000">
        <w:t>постановлением Правительства</w:t>
      </w:r>
    </w:p>
    <w:p w:rsidR="00B141AA" w:rsidRPr="001D7000" w:rsidRDefault="00B141AA">
      <w:pPr>
        <w:pStyle w:val="ConsPlusNormal"/>
        <w:jc w:val="right"/>
      </w:pPr>
      <w:r w:rsidRPr="001D7000">
        <w:t>Ямало-Ненецкого автономного округа</w:t>
      </w:r>
    </w:p>
    <w:p w:rsidR="00B141AA" w:rsidRPr="001D7000" w:rsidRDefault="00B141AA">
      <w:pPr>
        <w:pStyle w:val="ConsPlusNormal"/>
        <w:jc w:val="right"/>
      </w:pPr>
      <w:r w:rsidRPr="001D7000">
        <w:t>от 25 декабря 2013 года N 1096-П</w:t>
      </w:r>
    </w:p>
    <w:p w:rsidR="00B141AA" w:rsidRPr="001D7000" w:rsidRDefault="00B141AA">
      <w:pPr>
        <w:pStyle w:val="ConsPlusNormal"/>
        <w:jc w:val="center"/>
      </w:pPr>
    </w:p>
    <w:p w:rsidR="00B141AA" w:rsidRPr="001D7000" w:rsidRDefault="00B141AA">
      <w:pPr>
        <w:pStyle w:val="ConsPlusTitle"/>
        <w:jc w:val="center"/>
      </w:pPr>
      <w:bookmarkStart w:id="1" w:name="P38"/>
      <w:bookmarkEnd w:id="1"/>
      <w:r w:rsidRPr="001D7000">
        <w:t>ГОСУДАРСТВЕННАЯ ПРОГРАММА</w:t>
      </w:r>
    </w:p>
    <w:p w:rsidR="00B141AA" w:rsidRPr="001D7000" w:rsidRDefault="00B141AA">
      <w:pPr>
        <w:pStyle w:val="ConsPlusTitle"/>
        <w:jc w:val="center"/>
      </w:pPr>
      <w:r w:rsidRPr="001D7000">
        <w:t>ЯМАЛО-НЕНЕЦКОГО АВТОНОМНОГО ОКРУГА "РАЗВИТИЕ</w:t>
      </w:r>
    </w:p>
    <w:p w:rsidR="00B141AA" w:rsidRPr="001D7000" w:rsidRDefault="00B141AA">
      <w:pPr>
        <w:pStyle w:val="ConsPlusTitle"/>
        <w:jc w:val="center"/>
      </w:pPr>
      <w:r w:rsidRPr="001D7000">
        <w:t>НАУЧНОЙ, НАУЧНО-ТЕХНИЧЕСКОЙ И ИННОВАЦИОННОЙ ДЕЯТЕЛЬНОСТИ</w:t>
      </w:r>
    </w:p>
    <w:p w:rsidR="00B141AA" w:rsidRPr="001D7000" w:rsidRDefault="00B141AA">
      <w:pPr>
        <w:pStyle w:val="ConsPlusTitle"/>
        <w:jc w:val="center"/>
      </w:pPr>
      <w:r w:rsidRPr="001D7000">
        <w:t>НА 2014 - 2021 ГОДЫ"</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25.02.2014 N 149-П,</w:t>
            </w:r>
          </w:p>
          <w:p w:rsidR="00B141AA" w:rsidRPr="001D7000" w:rsidRDefault="00B141AA">
            <w:pPr>
              <w:pStyle w:val="ConsPlusNormal"/>
              <w:jc w:val="center"/>
            </w:pPr>
            <w:r w:rsidRPr="001D7000">
              <w:t>от 14.11.2014 N 926-П, от 29.12.2014 N 1117-П, от 20.01.2015 N 16-П,</w:t>
            </w:r>
          </w:p>
          <w:p w:rsidR="00B141AA" w:rsidRPr="001D7000" w:rsidRDefault="00B141AA">
            <w:pPr>
              <w:pStyle w:val="ConsPlusNormal"/>
              <w:jc w:val="center"/>
            </w:pPr>
            <w:r w:rsidRPr="001D7000">
              <w:t>от 04.06.2015 N 501-П, от 23.10.2015 N 1005-П, от 03.02.2016 N 79-П,</w:t>
            </w:r>
          </w:p>
          <w:p w:rsidR="00B141AA" w:rsidRPr="001D7000" w:rsidRDefault="00B141AA">
            <w:pPr>
              <w:pStyle w:val="ConsPlusNormal"/>
              <w:jc w:val="center"/>
            </w:pPr>
            <w:r w:rsidRPr="001D7000">
              <w:t>от 25.03.2016 N 262-П, от 12.05.2016 N 437-П, от 16.02.2017 N 92-П,</w:t>
            </w:r>
          </w:p>
          <w:p w:rsidR="00B141AA" w:rsidRPr="001D7000" w:rsidRDefault="00B141AA">
            <w:pPr>
              <w:pStyle w:val="ConsPlusNormal"/>
              <w:jc w:val="center"/>
            </w:pPr>
            <w:r w:rsidRPr="001D7000">
              <w:t>от 21.06.2017 N 616-П, от 27.07.2017 N 756-П, от 28.04.2018 N 464-П,</w:t>
            </w:r>
          </w:p>
          <w:p w:rsidR="00B141AA" w:rsidRPr="001D7000" w:rsidRDefault="00B141AA">
            <w:pPr>
              <w:pStyle w:val="ConsPlusNormal"/>
              <w:jc w:val="center"/>
            </w:pPr>
            <w:r w:rsidRPr="001D7000">
              <w:t>от 11.07.2018 N 737-П)</w:t>
            </w:r>
          </w:p>
        </w:tc>
      </w:tr>
    </w:tbl>
    <w:p w:rsidR="00B141AA" w:rsidRPr="001D7000" w:rsidRDefault="00B141AA">
      <w:pPr>
        <w:pStyle w:val="ConsPlusNormal"/>
        <w:jc w:val="center"/>
      </w:pPr>
    </w:p>
    <w:p w:rsidR="00B141AA" w:rsidRPr="001D7000" w:rsidRDefault="00B141AA">
      <w:pPr>
        <w:pStyle w:val="ConsPlusNormal"/>
        <w:jc w:val="center"/>
        <w:outlineLvl w:val="1"/>
      </w:pPr>
      <w:r w:rsidRPr="001D7000">
        <w:t>ПАСПОРТ ГОСУДАРСТВЕННОЙ ПРОГРАММЫ</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12.05.2016 N 437-П)</w:t>
      </w:r>
    </w:p>
    <w:p w:rsidR="00B141AA" w:rsidRPr="001D7000" w:rsidRDefault="00B141A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558"/>
        <w:gridCol w:w="2154"/>
      </w:tblGrid>
      <w:tr w:rsidR="001D7000" w:rsidRPr="001D7000">
        <w:tc>
          <w:tcPr>
            <w:tcW w:w="3345" w:type="dxa"/>
          </w:tcPr>
          <w:p w:rsidR="00B141AA" w:rsidRPr="001D7000" w:rsidRDefault="00B141AA">
            <w:pPr>
              <w:pStyle w:val="ConsPlusNormal"/>
            </w:pPr>
            <w:r w:rsidRPr="001D7000">
              <w:t>Ответственный исполнитель Государственной программы</w:t>
            </w:r>
          </w:p>
        </w:tc>
        <w:tc>
          <w:tcPr>
            <w:tcW w:w="5712" w:type="dxa"/>
            <w:gridSpan w:val="2"/>
          </w:tcPr>
          <w:p w:rsidR="00B141AA" w:rsidRPr="001D7000" w:rsidRDefault="00B141AA">
            <w:pPr>
              <w:pStyle w:val="ConsPlusNormal"/>
            </w:pPr>
            <w:r w:rsidRPr="001D7000">
              <w:t>департамент по науке и инновациям Ямало-Ненецкого автономного округа</w:t>
            </w:r>
          </w:p>
        </w:tc>
      </w:tr>
      <w:tr w:rsidR="001D7000" w:rsidRPr="001D7000">
        <w:tc>
          <w:tcPr>
            <w:tcW w:w="3345" w:type="dxa"/>
          </w:tcPr>
          <w:p w:rsidR="00B141AA" w:rsidRPr="001D7000" w:rsidRDefault="00B141AA">
            <w:pPr>
              <w:pStyle w:val="ConsPlusNormal"/>
            </w:pPr>
            <w:r w:rsidRPr="001D7000">
              <w:t>Соисполнитель Государственной программы</w:t>
            </w:r>
          </w:p>
        </w:tc>
        <w:tc>
          <w:tcPr>
            <w:tcW w:w="5712" w:type="dxa"/>
            <w:gridSpan w:val="2"/>
          </w:tcPr>
          <w:p w:rsidR="00B141AA" w:rsidRPr="001D7000" w:rsidRDefault="00B141AA">
            <w:pPr>
              <w:pStyle w:val="ConsPlusNormal"/>
            </w:pPr>
            <w:r w:rsidRPr="001D7000">
              <w:t>департамент строительства и жилищной политики Ямало-Ненецкого автономного округа</w:t>
            </w:r>
          </w:p>
        </w:tc>
      </w:tr>
      <w:tr w:rsidR="001D7000" w:rsidRPr="001D7000">
        <w:tc>
          <w:tcPr>
            <w:tcW w:w="3345" w:type="dxa"/>
          </w:tcPr>
          <w:p w:rsidR="00B141AA" w:rsidRPr="001D7000" w:rsidRDefault="00B141AA">
            <w:pPr>
              <w:pStyle w:val="ConsPlusNormal"/>
            </w:pPr>
            <w:r w:rsidRPr="001D7000">
              <w:t>Участник Государственной программы</w:t>
            </w:r>
          </w:p>
        </w:tc>
        <w:tc>
          <w:tcPr>
            <w:tcW w:w="5712" w:type="dxa"/>
            <w:gridSpan w:val="2"/>
          </w:tcPr>
          <w:p w:rsidR="00B141AA" w:rsidRPr="001D7000" w:rsidRDefault="00B141AA">
            <w:pPr>
              <w:pStyle w:val="ConsPlusNormal"/>
            </w:pPr>
            <w:r w:rsidRPr="001D7000">
              <w:t>отсутствует</w:t>
            </w:r>
          </w:p>
        </w:tc>
      </w:tr>
      <w:tr w:rsidR="001D7000" w:rsidRPr="001D7000">
        <w:tc>
          <w:tcPr>
            <w:tcW w:w="3345" w:type="dxa"/>
          </w:tcPr>
          <w:p w:rsidR="00B141AA" w:rsidRPr="001D7000" w:rsidRDefault="00B141AA">
            <w:pPr>
              <w:pStyle w:val="ConsPlusNormal"/>
            </w:pPr>
            <w:r w:rsidRPr="001D7000">
              <w:t>Цель Государственной программы</w:t>
            </w:r>
          </w:p>
        </w:tc>
        <w:tc>
          <w:tcPr>
            <w:tcW w:w="5712" w:type="dxa"/>
            <w:gridSpan w:val="2"/>
          </w:tcPr>
          <w:p w:rsidR="00B141AA" w:rsidRPr="001D7000" w:rsidRDefault="00B141AA">
            <w:pPr>
              <w:pStyle w:val="ConsPlusNormal"/>
            </w:pPr>
            <w:r w:rsidRPr="001D7000">
              <w:t>1) развитие научной и научно-технической деятельности;</w:t>
            </w:r>
          </w:p>
          <w:p w:rsidR="00B141AA" w:rsidRPr="001D7000" w:rsidRDefault="00B141AA">
            <w:pPr>
              <w:pStyle w:val="ConsPlusNormal"/>
            </w:pPr>
            <w:r w:rsidRPr="001D7000">
              <w:t>2) развитие инновационной деятельности</w:t>
            </w:r>
          </w:p>
        </w:tc>
      </w:tr>
      <w:tr w:rsidR="001D7000" w:rsidRPr="001D7000">
        <w:tblPrEx>
          <w:tblBorders>
            <w:insideH w:val="nil"/>
          </w:tblBorders>
        </w:tblPrEx>
        <w:tc>
          <w:tcPr>
            <w:tcW w:w="3345" w:type="dxa"/>
            <w:tcBorders>
              <w:bottom w:val="nil"/>
            </w:tcBorders>
          </w:tcPr>
          <w:p w:rsidR="00B141AA" w:rsidRPr="001D7000" w:rsidRDefault="00B141AA">
            <w:pPr>
              <w:pStyle w:val="ConsPlusNormal"/>
            </w:pPr>
            <w:r w:rsidRPr="001D7000">
              <w:t>Задачи Государственной программы</w:t>
            </w:r>
          </w:p>
        </w:tc>
        <w:tc>
          <w:tcPr>
            <w:tcW w:w="5712" w:type="dxa"/>
            <w:gridSpan w:val="2"/>
            <w:tcBorders>
              <w:bottom w:val="nil"/>
            </w:tcBorders>
          </w:tcPr>
          <w:p w:rsidR="00B141AA" w:rsidRPr="001D7000" w:rsidRDefault="00B141AA">
            <w:pPr>
              <w:pStyle w:val="ConsPlusNormal"/>
            </w:pPr>
            <w:r w:rsidRPr="001D7000">
              <w:t>1) создание в Ямало-Ненецком автономном округе Арктического научно-инновационного комплекса;</w:t>
            </w:r>
          </w:p>
          <w:p w:rsidR="00B141AA" w:rsidRPr="001D7000" w:rsidRDefault="00B141AA">
            <w:pPr>
              <w:pStyle w:val="ConsPlusNormal"/>
            </w:pPr>
            <w:r w:rsidRPr="001D7000">
              <w:t>2) повышение роли науки и научно-технической деятельности в социально-экономическом развитии Ямало-Ненецкого автономного округа;</w:t>
            </w:r>
          </w:p>
          <w:p w:rsidR="00B141AA" w:rsidRPr="001D7000" w:rsidRDefault="00B141AA">
            <w:pPr>
              <w:pStyle w:val="ConsPlusNormal"/>
            </w:pPr>
            <w:r w:rsidRPr="001D7000">
              <w:t>2-1) выявление и поддержка талантливой молодежи в области науки;</w:t>
            </w:r>
          </w:p>
          <w:p w:rsidR="00B141AA" w:rsidRPr="001D7000" w:rsidRDefault="00B141AA">
            <w:pPr>
              <w:pStyle w:val="ConsPlusNormal"/>
            </w:pPr>
            <w:r w:rsidRPr="001D7000">
              <w:t>3) ускоренное развитие приоритетных направлений науки;</w:t>
            </w:r>
          </w:p>
          <w:p w:rsidR="00B141AA" w:rsidRPr="001D7000" w:rsidRDefault="00B141AA">
            <w:pPr>
              <w:pStyle w:val="ConsPlusNormal"/>
            </w:pPr>
            <w:r w:rsidRPr="001D7000">
              <w:t>4) развитие в Ямало-Ненецком автономном округе инновационно-технологического комплекса;</w:t>
            </w:r>
          </w:p>
          <w:p w:rsidR="00B141AA" w:rsidRPr="001D7000" w:rsidRDefault="00B141AA">
            <w:pPr>
              <w:pStyle w:val="ConsPlusNormal"/>
            </w:pPr>
            <w:r w:rsidRPr="001D7000">
              <w:t>5) социализация лиц, потреблявших наркотические средства и психотропные вещества в немедицинских целях, в общество и существенное сокращение спроса на наркотические средства и психотропные вещества;</w:t>
            </w:r>
          </w:p>
          <w:p w:rsidR="00B141AA" w:rsidRPr="001D7000" w:rsidRDefault="00B141AA">
            <w:pPr>
              <w:pStyle w:val="ConsPlusNormal"/>
            </w:pPr>
            <w:r w:rsidRPr="001D7000">
              <w:t>6) кадровое, информационное, нормативно-правовое, документационное и финансовое обеспечение деятельности ответственного исполнителя Государственной программы</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both"/>
            </w:pPr>
            <w:r w:rsidRPr="001D7000">
              <w:t>(в ред. постановления Правительства ЯНАО от 27.07.2017 N 756-П)</w:t>
            </w:r>
          </w:p>
        </w:tc>
      </w:tr>
      <w:tr w:rsidR="001D7000" w:rsidRPr="001D7000">
        <w:tblPrEx>
          <w:tblBorders>
            <w:insideH w:val="nil"/>
          </w:tblBorders>
        </w:tblPrEx>
        <w:tc>
          <w:tcPr>
            <w:tcW w:w="3345" w:type="dxa"/>
            <w:tcBorders>
              <w:bottom w:val="nil"/>
            </w:tcBorders>
          </w:tcPr>
          <w:p w:rsidR="00B141AA" w:rsidRPr="001D7000" w:rsidRDefault="00B141AA">
            <w:pPr>
              <w:pStyle w:val="ConsPlusNormal"/>
            </w:pPr>
            <w:r w:rsidRPr="001D7000">
              <w:t>Сроки реализации Государственной программы</w:t>
            </w:r>
          </w:p>
        </w:tc>
        <w:tc>
          <w:tcPr>
            <w:tcW w:w="5712" w:type="dxa"/>
            <w:gridSpan w:val="2"/>
            <w:tcBorders>
              <w:bottom w:val="nil"/>
            </w:tcBorders>
          </w:tcPr>
          <w:p w:rsidR="00B141AA" w:rsidRPr="001D7000" w:rsidRDefault="00B141AA">
            <w:pPr>
              <w:pStyle w:val="ConsPlusNormal"/>
            </w:pPr>
            <w:r w:rsidRPr="001D7000">
              <w:t>2014 - 2021 годы</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both"/>
            </w:pPr>
            <w:r w:rsidRPr="001D7000">
              <w:t>(в ред. постановления Правительства ЯНАО от 11.07.2018 N 737-П)</w:t>
            </w:r>
          </w:p>
        </w:tc>
      </w:tr>
      <w:tr w:rsidR="001D7000" w:rsidRPr="001D7000">
        <w:tblPrEx>
          <w:tblBorders>
            <w:insideH w:val="nil"/>
          </w:tblBorders>
        </w:tblPrEx>
        <w:tc>
          <w:tcPr>
            <w:tcW w:w="3345" w:type="dxa"/>
            <w:tcBorders>
              <w:bottom w:val="nil"/>
            </w:tcBorders>
          </w:tcPr>
          <w:p w:rsidR="00B141AA" w:rsidRPr="001D7000" w:rsidRDefault="00B141AA">
            <w:pPr>
              <w:pStyle w:val="ConsPlusNormal"/>
            </w:pPr>
            <w:r w:rsidRPr="001D7000">
              <w:t>Показатели Государственной программы</w:t>
            </w:r>
          </w:p>
        </w:tc>
        <w:tc>
          <w:tcPr>
            <w:tcW w:w="5712" w:type="dxa"/>
            <w:gridSpan w:val="2"/>
            <w:tcBorders>
              <w:bottom w:val="nil"/>
            </w:tcBorders>
          </w:tcPr>
          <w:p w:rsidR="00B141AA" w:rsidRPr="001D7000" w:rsidRDefault="00B141AA">
            <w:pPr>
              <w:pStyle w:val="ConsPlusNormal"/>
            </w:pPr>
            <w:r w:rsidRPr="001D7000">
              <w:t>1. Увеличение к 2021 году внутренних затрат на исследования и разработки в 2 раза по отношению к 2011 году.</w:t>
            </w:r>
          </w:p>
          <w:p w:rsidR="00B141AA" w:rsidRPr="001D7000" w:rsidRDefault="00B141AA">
            <w:pPr>
              <w:pStyle w:val="ConsPlusNormal"/>
            </w:pPr>
            <w:r w:rsidRPr="001D7000">
              <w:lastRenderedPageBreak/>
              <w:t>2. Повышение к 2018 году средней заработной платы научных сотрудников государственных учреждений Ямало-Ненецкого автономного округа до 200% от средней заработной платы в Ямало-Ненецком автономном округе.</w:t>
            </w:r>
          </w:p>
          <w:p w:rsidR="00B141AA" w:rsidRPr="001D7000" w:rsidRDefault="00B141AA">
            <w:pPr>
              <w:pStyle w:val="ConsPlusNormal"/>
            </w:pPr>
            <w:r w:rsidRPr="001D7000">
              <w:t>3. Увеличение доли организаций, осуществлявших технологические инновации, к 2021 году в 1,3 раза относительно уровня 2011 года.</w:t>
            </w:r>
          </w:p>
          <w:p w:rsidR="00B141AA" w:rsidRPr="001D7000" w:rsidRDefault="00B141AA">
            <w:pPr>
              <w:pStyle w:val="ConsPlusNormal"/>
            </w:pPr>
            <w:r w:rsidRPr="001D7000">
              <w:t>4. Повышение доли затрат окружного бюджета на научную и инновационную деятельность к 2021 году до 2%.</w:t>
            </w:r>
          </w:p>
          <w:p w:rsidR="00B141AA" w:rsidRPr="001D7000" w:rsidRDefault="00B141AA">
            <w:pPr>
              <w:pStyle w:val="ConsPlusNormal"/>
            </w:pPr>
            <w:r w:rsidRPr="001D7000">
              <w:t>5. Доля лиц, не потребляющих наркотические средства и психотропные вещества более 2 лет, в общем числе лиц, потреблявших наркотические средства и психотропные вещества в немедицинских целях, завершивших программы социальной реабилитации</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both"/>
            </w:pPr>
            <w:r w:rsidRPr="001D7000">
              <w:lastRenderedPageBreak/>
              <w:t>(в ред. постановлений Правительства ЯНАО от 21.06.2017 N 616-П, от 11.07.2018 N 737-П)</w:t>
            </w:r>
          </w:p>
        </w:tc>
      </w:tr>
      <w:tr w:rsidR="001D7000" w:rsidRPr="001D7000">
        <w:tblPrEx>
          <w:tblBorders>
            <w:insideH w:val="nil"/>
          </w:tblBorders>
        </w:tblPrEx>
        <w:tc>
          <w:tcPr>
            <w:tcW w:w="3345" w:type="dxa"/>
            <w:tcBorders>
              <w:bottom w:val="nil"/>
            </w:tcBorders>
          </w:tcPr>
          <w:p w:rsidR="00B141AA" w:rsidRPr="001D7000" w:rsidRDefault="00B141AA">
            <w:pPr>
              <w:pStyle w:val="ConsPlusNormal"/>
            </w:pPr>
            <w:r w:rsidRPr="001D7000">
              <w:t>Подпрограммы Государственной программы</w:t>
            </w:r>
          </w:p>
        </w:tc>
        <w:tc>
          <w:tcPr>
            <w:tcW w:w="5712" w:type="dxa"/>
            <w:gridSpan w:val="2"/>
            <w:tcBorders>
              <w:bottom w:val="nil"/>
            </w:tcBorders>
          </w:tcPr>
          <w:p w:rsidR="00B141AA" w:rsidRPr="001D7000" w:rsidRDefault="00B141AA">
            <w:pPr>
              <w:pStyle w:val="ConsPlusNormal"/>
            </w:pPr>
            <w:r w:rsidRPr="001D7000">
              <w:t>1) подпрограмма 1 "Развитие научной и научно-технической деятельности";</w:t>
            </w:r>
          </w:p>
          <w:p w:rsidR="00B141AA" w:rsidRPr="001D7000" w:rsidRDefault="00B141AA">
            <w:pPr>
              <w:pStyle w:val="ConsPlusNormal"/>
            </w:pPr>
            <w:r w:rsidRPr="001D7000">
              <w:t>2) подпрограмма 2 "Развитие научной деятельности в области археологии";</w:t>
            </w:r>
          </w:p>
          <w:p w:rsidR="00B141AA" w:rsidRPr="001D7000" w:rsidRDefault="00B141AA">
            <w:pPr>
              <w:pStyle w:val="ConsPlusNormal"/>
            </w:pPr>
            <w:r w:rsidRPr="001D7000">
              <w:t>3) подпрограмма 3 "Развитие инновационной деятельности";</w:t>
            </w:r>
          </w:p>
          <w:p w:rsidR="00B141AA" w:rsidRPr="001D7000" w:rsidRDefault="00B141AA">
            <w:pPr>
              <w:pStyle w:val="ConsPlusNormal"/>
            </w:pPr>
            <w:r w:rsidRPr="001D7000">
              <w:t>4) подпрограмма 4 "Развитие социальной реабилитации лиц, потребляющих наркотические средства и психотропные вещества в немедицинских целях";</w:t>
            </w:r>
          </w:p>
          <w:p w:rsidR="00B141AA" w:rsidRPr="001D7000" w:rsidRDefault="00B141AA">
            <w:pPr>
              <w:pStyle w:val="ConsPlusNormal"/>
            </w:pPr>
            <w:r w:rsidRPr="001D7000">
              <w:t>5) подпрограмма 5 "Обеспечение реализации Государственной программы"</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both"/>
            </w:pPr>
            <w:r w:rsidRPr="001D7000">
              <w:t>(в ред. постановления Правительства ЯНАО от 21.06.2017 N 616-П)</w:t>
            </w:r>
          </w:p>
        </w:tc>
      </w:tr>
      <w:tr w:rsidR="001D7000" w:rsidRPr="001D7000">
        <w:tblPrEx>
          <w:tblBorders>
            <w:insideH w:val="nil"/>
          </w:tblBorders>
        </w:tblPrEx>
        <w:tc>
          <w:tcPr>
            <w:tcW w:w="9057" w:type="dxa"/>
            <w:gridSpan w:val="3"/>
            <w:tcBorders>
              <w:bottom w:val="nil"/>
            </w:tcBorders>
          </w:tcPr>
          <w:p w:rsidR="00B141AA" w:rsidRPr="001D7000" w:rsidRDefault="00B141AA">
            <w:pPr>
              <w:pStyle w:val="ConsPlusNormal"/>
              <w:jc w:val="center"/>
            </w:pPr>
            <w:r w:rsidRPr="001D7000">
              <w:t>Финансовое обеспечение Государственной программы (тыс. руб.)</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c>
          <w:tcPr>
            <w:tcW w:w="3345" w:type="dxa"/>
          </w:tcPr>
          <w:p w:rsidR="00B141AA" w:rsidRPr="001D7000" w:rsidRDefault="00B141AA">
            <w:pPr>
              <w:pStyle w:val="ConsPlusNormal"/>
            </w:pPr>
            <w:r w:rsidRPr="001D7000">
              <w:t>Общий объем финансирования - 4387776</w:t>
            </w:r>
          </w:p>
          <w:p w:rsidR="00B141AA" w:rsidRPr="001D7000" w:rsidRDefault="00B141AA">
            <w:pPr>
              <w:pStyle w:val="ConsPlusNormal"/>
            </w:pPr>
            <w:r w:rsidRPr="001D7000">
              <w:t>(в том числе средства, предусмотренные на научные и инновационные мероприятия, - 1989160)</w:t>
            </w:r>
          </w:p>
        </w:tc>
        <w:tc>
          <w:tcPr>
            <w:tcW w:w="3558" w:type="dxa"/>
          </w:tcPr>
          <w:p w:rsidR="00B141AA" w:rsidRPr="001D7000" w:rsidRDefault="00B141AA">
            <w:pPr>
              <w:pStyle w:val="ConsPlusNormal"/>
            </w:pPr>
            <w:r w:rsidRPr="001D7000">
              <w:t>Объем финансирования Государственной программы, утвержденный законом об окружном бюджете/планируемый к утверждению, - 4387776</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Объем внебюджетных средств - 0</w:t>
            </w:r>
          </w:p>
        </w:tc>
      </w:tr>
      <w:tr w:rsidR="001D7000" w:rsidRPr="001D7000">
        <w:tc>
          <w:tcPr>
            <w:tcW w:w="3345" w:type="dxa"/>
          </w:tcPr>
          <w:p w:rsidR="00B141AA" w:rsidRPr="001D7000" w:rsidRDefault="00B141AA">
            <w:pPr>
              <w:pStyle w:val="ConsPlusNormal"/>
            </w:pPr>
            <w:r w:rsidRPr="001D7000">
              <w:t>2014 год - 510800</w:t>
            </w:r>
          </w:p>
          <w:p w:rsidR="00B141AA" w:rsidRPr="001D7000" w:rsidRDefault="00B141AA">
            <w:pPr>
              <w:pStyle w:val="ConsPlusNormal"/>
            </w:pPr>
            <w:r w:rsidRPr="001D7000">
              <w:t>(в том числе средства, предусмотренные на научные и инновационные мероприятия, - 255835)</w:t>
            </w:r>
          </w:p>
        </w:tc>
        <w:tc>
          <w:tcPr>
            <w:tcW w:w="3558" w:type="dxa"/>
          </w:tcPr>
          <w:p w:rsidR="00B141AA" w:rsidRPr="001D7000" w:rsidRDefault="00B141AA">
            <w:pPr>
              <w:pStyle w:val="ConsPlusNormal"/>
            </w:pPr>
            <w:r w:rsidRPr="001D7000">
              <w:t>510800</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2015 год - 617325</w:t>
            </w:r>
          </w:p>
          <w:p w:rsidR="00B141AA" w:rsidRPr="001D7000" w:rsidRDefault="00B141AA">
            <w:pPr>
              <w:pStyle w:val="ConsPlusNormal"/>
            </w:pPr>
            <w:r w:rsidRPr="001D7000">
              <w:t>(в том числе средства, предусмотренные на научные и инновационные мероприятия, - 364763)</w:t>
            </w:r>
          </w:p>
        </w:tc>
        <w:tc>
          <w:tcPr>
            <w:tcW w:w="3558" w:type="dxa"/>
          </w:tcPr>
          <w:p w:rsidR="00B141AA" w:rsidRPr="001D7000" w:rsidRDefault="00B141AA">
            <w:pPr>
              <w:pStyle w:val="ConsPlusNormal"/>
            </w:pPr>
            <w:r w:rsidRPr="001D7000">
              <w:t>617325</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lastRenderedPageBreak/>
              <w:t>2016 год - 935239</w:t>
            </w:r>
          </w:p>
          <w:p w:rsidR="00B141AA" w:rsidRPr="001D7000" w:rsidRDefault="00B141AA">
            <w:pPr>
              <w:pStyle w:val="ConsPlusNormal"/>
            </w:pPr>
            <w:r w:rsidRPr="001D7000">
              <w:t>(в том числе средства, предусмотренные на научные и инновационные мероприятия, - 631717)</w:t>
            </w:r>
          </w:p>
        </w:tc>
        <w:tc>
          <w:tcPr>
            <w:tcW w:w="3558" w:type="dxa"/>
          </w:tcPr>
          <w:p w:rsidR="00B141AA" w:rsidRPr="001D7000" w:rsidRDefault="00B141AA">
            <w:pPr>
              <w:pStyle w:val="ConsPlusNormal"/>
            </w:pPr>
            <w:r w:rsidRPr="001D7000">
              <w:t>935239</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2017 год - 575908</w:t>
            </w:r>
          </w:p>
          <w:p w:rsidR="00B141AA" w:rsidRPr="001D7000" w:rsidRDefault="00B141AA">
            <w:pPr>
              <w:pStyle w:val="ConsPlusNormal"/>
            </w:pPr>
            <w:r w:rsidRPr="001D7000">
              <w:t>(в том числе средства, предусмотренные на научные и инновационные мероприятия, - 267833)</w:t>
            </w:r>
          </w:p>
        </w:tc>
        <w:tc>
          <w:tcPr>
            <w:tcW w:w="3558" w:type="dxa"/>
          </w:tcPr>
          <w:p w:rsidR="00B141AA" w:rsidRPr="001D7000" w:rsidRDefault="00B141AA">
            <w:pPr>
              <w:pStyle w:val="ConsPlusNormal"/>
            </w:pPr>
            <w:r w:rsidRPr="001D7000">
              <w:t>575908</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2018 год - 453107</w:t>
            </w:r>
          </w:p>
          <w:p w:rsidR="00B141AA" w:rsidRPr="001D7000" w:rsidRDefault="00B141AA">
            <w:pPr>
              <w:pStyle w:val="ConsPlusNormal"/>
            </w:pPr>
            <w:r w:rsidRPr="001D7000">
              <w:t>(в том числе средства, предусмотренные на научные и инновационные мероприятия, - 131503)</w:t>
            </w:r>
          </w:p>
        </w:tc>
        <w:tc>
          <w:tcPr>
            <w:tcW w:w="3558" w:type="dxa"/>
          </w:tcPr>
          <w:p w:rsidR="00B141AA" w:rsidRPr="001D7000" w:rsidRDefault="00B141AA">
            <w:pPr>
              <w:pStyle w:val="ConsPlusNormal"/>
            </w:pPr>
            <w:r w:rsidRPr="001D7000">
              <w:t>453107</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2019 год - 431799</w:t>
            </w:r>
          </w:p>
          <w:p w:rsidR="00B141AA" w:rsidRPr="001D7000" w:rsidRDefault="00B141AA">
            <w:pPr>
              <w:pStyle w:val="ConsPlusNormal"/>
            </w:pPr>
            <w:r w:rsidRPr="001D7000">
              <w:t>(в том числе средства, предусмотренные на научные и инновационные мероприятия, - 112503)</w:t>
            </w:r>
          </w:p>
        </w:tc>
        <w:tc>
          <w:tcPr>
            <w:tcW w:w="3558" w:type="dxa"/>
          </w:tcPr>
          <w:p w:rsidR="00B141AA" w:rsidRPr="001D7000" w:rsidRDefault="00B141AA">
            <w:pPr>
              <w:pStyle w:val="ConsPlusNormal"/>
            </w:pPr>
            <w:r w:rsidRPr="001D7000">
              <w:t>431799</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2020 год - 431799</w:t>
            </w:r>
          </w:p>
          <w:p w:rsidR="00B141AA" w:rsidRPr="001D7000" w:rsidRDefault="00B141AA">
            <w:pPr>
              <w:pStyle w:val="ConsPlusNormal"/>
            </w:pPr>
            <w:r w:rsidRPr="001D7000">
              <w:t>(в том числе средства, предусмотренные на научные и инновационные мероприятия, - 112503)</w:t>
            </w:r>
          </w:p>
        </w:tc>
        <w:tc>
          <w:tcPr>
            <w:tcW w:w="3558" w:type="dxa"/>
          </w:tcPr>
          <w:p w:rsidR="00B141AA" w:rsidRPr="001D7000" w:rsidRDefault="00B141AA">
            <w:pPr>
              <w:pStyle w:val="ConsPlusNormal"/>
            </w:pPr>
            <w:r w:rsidRPr="001D7000">
              <w:t>431799</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r w:rsidRPr="001D7000">
              <w:t>0</w:t>
            </w:r>
          </w:p>
        </w:tc>
      </w:tr>
      <w:tr w:rsidR="001D7000" w:rsidRPr="001D7000">
        <w:tc>
          <w:tcPr>
            <w:tcW w:w="3345" w:type="dxa"/>
          </w:tcPr>
          <w:p w:rsidR="00B141AA" w:rsidRPr="001D7000" w:rsidRDefault="00B141AA">
            <w:pPr>
              <w:pStyle w:val="ConsPlusNormal"/>
            </w:pPr>
            <w:r w:rsidRPr="001D7000">
              <w:t>2021 год - 431799</w:t>
            </w:r>
          </w:p>
          <w:p w:rsidR="00B141AA" w:rsidRPr="001D7000" w:rsidRDefault="00B141AA">
            <w:pPr>
              <w:pStyle w:val="ConsPlusNormal"/>
            </w:pPr>
            <w:r w:rsidRPr="001D7000">
              <w:t>(в том числе средства, предусмотренные на научные и инновационные мероприятия, - 112503)</w:t>
            </w:r>
          </w:p>
        </w:tc>
        <w:tc>
          <w:tcPr>
            <w:tcW w:w="3558" w:type="dxa"/>
          </w:tcPr>
          <w:p w:rsidR="00B141AA" w:rsidRPr="001D7000" w:rsidRDefault="00B141AA">
            <w:pPr>
              <w:pStyle w:val="ConsPlusNormal"/>
            </w:pPr>
            <w:r w:rsidRPr="001D7000">
              <w:t>431799</w:t>
            </w:r>
          </w:p>
          <w:p w:rsidR="00B141AA" w:rsidRPr="001D7000" w:rsidRDefault="00B141AA">
            <w:pPr>
              <w:pStyle w:val="ConsPlusNormal"/>
            </w:pPr>
            <w:r w:rsidRPr="001D7000">
              <w:t>(в том числе средства федерального бюджета - 0)</w:t>
            </w:r>
          </w:p>
        </w:tc>
        <w:tc>
          <w:tcPr>
            <w:tcW w:w="2154" w:type="dxa"/>
          </w:tcPr>
          <w:p w:rsidR="00B141AA" w:rsidRPr="001D7000" w:rsidRDefault="00B141AA">
            <w:pPr>
              <w:pStyle w:val="ConsPlusNormal"/>
            </w:pPr>
          </w:p>
        </w:tc>
      </w:tr>
      <w:tr w:rsidR="001D7000" w:rsidRPr="001D7000">
        <w:tblPrEx>
          <w:tblBorders>
            <w:insideH w:val="nil"/>
          </w:tblBorders>
        </w:tblPrEx>
        <w:tc>
          <w:tcPr>
            <w:tcW w:w="3345" w:type="dxa"/>
            <w:tcBorders>
              <w:bottom w:val="nil"/>
            </w:tcBorders>
          </w:tcPr>
          <w:p w:rsidR="00B141AA" w:rsidRPr="001D7000" w:rsidRDefault="00B141AA">
            <w:pPr>
              <w:pStyle w:val="ConsPlusNormal"/>
            </w:pPr>
            <w:r w:rsidRPr="001D7000">
              <w:t>Ожидаемые результаты реализации Государственной программы</w:t>
            </w:r>
          </w:p>
        </w:tc>
        <w:tc>
          <w:tcPr>
            <w:tcW w:w="5712" w:type="dxa"/>
            <w:gridSpan w:val="2"/>
            <w:tcBorders>
              <w:bottom w:val="nil"/>
            </w:tcBorders>
          </w:tcPr>
          <w:p w:rsidR="00B141AA" w:rsidRPr="001D7000" w:rsidRDefault="00B141AA">
            <w:pPr>
              <w:pStyle w:val="ConsPlusNormal"/>
            </w:pPr>
            <w:r w:rsidRPr="001D7000">
              <w:t>1) увеличение к 2021 году внутренних затрат на исследования и разработки в 2 раза по отношению к 2011 году;</w:t>
            </w:r>
          </w:p>
          <w:p w:rsidR="00B141AA" w:rsidRPr="001D7000" w:rsidRDefault="00B141AA">
            <w:pPr>
              <w:pStyle w:val="ConsPlusNormal"/>
            </w:pPr>
            <w:r w:rsidRPr="001D7000">
              <w:t>2) повышение к 2018 году средней заработной платы научных сотрудников государственных учреждений Ямало-Ненецкого автономного округа до 200% от средней заработной платы в Ямало-Ненецком автономном округе;</w:t>
            </w:r>
          </w:p>
          <w:p w:rsidR="00B141AA" w:rsidRPr="001D7000" w:rsidRDefault="00B141AA">
            <w:pPr>
              <w:pStyle w:val="ConsPlusNormal"/>
            </w:pPr>
            <w:r w:rsidRPr="001D7000">
              <w:t>3) увеличение доли организаций, осуществлявших технологические инновации, к 2021 году в 1,3 раза относительно уровня 2011 года;</w:t>
            </w:r>
          </w:p>
          <w:p w:rsidR="00B141AA" w:rsidRPr="001D7000" w:rsidRDefault="00B141AA">
            <w:pPr>
              <w:pStyle w:val="ConsPlusNormal"/>
            </w:pPr>
            <w:r w:rsidRPr="001D7000">
              <w:t>4) повышение доли затрат окружного бюджета на научную и инновационную деятельность к 2021 году до 2%;</w:t>
            </w:r>
          </w:p>
          <w:p w:rsidR="00B141AA" w:rsidRPr="001D7000" w:rsidRDefault="00B141AA">
            <w:pPr>
              <w:pStyle w:val="ConsPlusNormal"/>
            </w:pPr>
            <w:r w:rsidRPr="001D7000">
              <w:t>5) увеличение доли лиц, не потребляющих наркотические средства и психотропные вещества более 2 лет, в общем числе лиц, потреблявших наркотические средства и психотропные вещества в немедицинских целях, завершивших программы социальной реабилитации, к 2021 году до 30%</w:t>
            </w:r>
          </w:p>
        </w:tc>
      </w:tr>
      <w:tr w:rsidR="001D7000" w:rsidRPr="001D7000">
        <w:tblPrEx>
          <w:tblBorders>
            <w:insideH w:val="nil"/>
          </w:tblBorders>
        </w:tblPrEx>
        <w:tc>
          <w:tcPr>
            <w:tcW w:w="9057" w:type="dxa"/>
            <w:gridSpan w:val="3"/>
            <w:tcBorders>
              <w:top w:val="nil"/>
            </w:tcBorders>
          </w:tcPr>
          <w:p w:rsidR="00B141AA" w:rsidRPr="001D7000" w:rsidRDefault="00B141AA">
            <w:pPr>
              <w:pStyle w:val="ConsPlusNormal"/>
              <w:jc w:val="both"/>
            </w:pPr>
            <w:r w:rsidRPr="001D7000">
              <w:lastRenderedPageBreak/>
              <w:t>(в ред. постановлений Правительства ЯНАО от 21.06.2017 N 616-П, от 11.07.2018 N 737-П)</w:t>
            </w:r>
          </w:p>
        </w:tc>
      </w:tr>
    </w:tbl>
    <w:p w:rsidR="00B141AA" w:rsidRPr="001D7000" w:rsidRDefault="00B141AA">
      <w:pPr>
        <w:pStyle w:val="ConsPlusNormal"/>
        <w:jc w:val="center"/>
      </w:pPr>
    </w:p>
    <w:p w:rsidR="00B141AA" w:rsidRPr="001D7000" w:rsidRDefault="00B141AA">
      <w:pPr>
        <w:pStyle w:val="ConsPlusNormal"/>
        <w:jc w:val="center"/>
        <w:outlineLvl w:val="1"/>
      </w:pPr>
      <w:r w:rsidRPr="001D7000">
        <w:t>I. Характеристика текущего состояния сферы науки,</w:t>
      </w:r>
    </w:p>
    <w:p w:rsidR="00B141AA" w:rsidRPr="001D7000" w:rsidRDefault="00B141AA">
      <w:pPr>
        <w:pStyle w:val="ConsPlusNormal"/>
        <w:jc w:val="center"/>
      </w:pPr>
      <w:r w:rsidRPr="001D7000">
        <w:t>научно-технической и инновационной деятельности</w:t>
      </w:r>
    </w:p>
    <w:p w:rsidR="00B141AA" w:rsidRPr="001D7000" w:rsidRDefault="00B141AA">
      <w:pPr>
        <w:pStyle w:val="ConsPlusNormal"/>
        <w:jc w:val="center"/>
      </w:pPr>
      <w:r w:rsidRPr="001D7000">
        <w:t>Ямало-Ненецкого автономного округа</w:t>
      </w:r>
    </w:p>
    <w:p w:rsidR="00B141AA" w:rsidRPr="001D7000" w:rsidRDefault="00B141AA">
      <w:pPr>
        <w:pStyle w:val="ConsPlusNormal"/>
        <w:jc w:val="center"/>
      </w:pPr>
    </w:p>
    <w:p w:rsidR="00B141AA" w:rsidRPr="001D7000" w:rsidRDefault="00B141AA">
      <w:pPr>
        <w:pStyle w:val="ConsPlusNormal"/>
        <w:ind w:firstLine="540"/>
        <w:jc w:val="both"/>
      </w:pPr>
      <w:r w:rsidRPr="001D7000">
        <w:t>Стратегия социально-экономического развития Ямало-Ненецкого автономного округа до 2020 года (далее - автономный округ, Стратегия) предусматривает реализацию активного (инновационного) сценария развития региона. Реализация данного сценария невозможна без интенсивного развития сферы генерации новых знания, развития механизмов внедрения их в отрасли экономики и социальной сферы.</w:t>
      </w:r>
    </w:p>
    <w:p w:rsidR="00B141AA" w:rsidRPr="001D7000" w:rsidRDefault="00B141AA">
      <w:pPr>
        <w:pStyle w:val="ConsPlusNormal"/>
        <w:spacing w:before="220"/>
        <w:ind w:firstLine="540"/>
        <w:jc w:val="both"/>
      </w:pPr>
      <w:r w:rsidRPr="001D7000">
        <w:t>Ямал является арктическим регионом. Совокупность объективных факторов: географическое положение, природно-ресурсный и промышленный потенциал, бюджетная обеспеченность, развитая инфраструктура, культурно-историческое наследие - позволяют региону претендовать на лидерство в Арктической зоне Российской Федерации, становление его международным форпостом развития в Арктике.</w:t>
      </w:r>
    </w:p>
    <w:p w:rsidR="00B141AA" w:rsidRPr="001D7000" w:rsidRDefault="00B141AA">
      <w:pPr>
        <w:pStyle w:val="ConsPlusNormal"/>
        <w:spacing w:before="220"/>
        <w:ind w:firstLine="540"/>
        <w:jc w:val="both"/>
      </w:pPr>
      <w:r w:rsidRPr="001D7000">
        <w:t>Лидерство в Арктике требует веских доказательств успехов и преимуществ региона в освоении высоких широт планеты, как, например, в технологиях обеспечения безопасной жизнедеятельности населения, сохранении традиционных культур, охране окружающей среды, сохранении биоразнообразия, разработке и использовании специализированных (арктических) технологий в производстве, транспорте, энергетике. Достижение данных позиций невозможно без системного изучения всех сторон жизни в Арктике и внедрения инновационных, адаптированных к Арктике технологий.</w:t>
      </w:r>
    </w:p>
    <w:p w:rsidR="00B141AA" w:rsidRPr="001D7000" w:rsidRDefault="00B141AA">
      <w:pPr>
        <w:pStyle w:val="ConsPlusNormal"/>
        <w:spacing w:before="220"/>
        <w:ind w:firstLine="540"/>
        <w:jc w:val="both"/>
      </w:pPr>
      <w:r w:rsidRPr="001D7000">
        <w:t>В то же время подавляющая часть экономики региона состоит из двух устаревших технологических укладов: добывающей промышленности и традиционного образа жизни. При этом в автономном округе практически не находят применение современные технологические уклады, без внедрения которых невозможно реализовать инновационный сценарий Стратегии.</w:t>
      </w:r>
    </w:p>
    <w:p w:rsidR="00B141AA" w:rsidRPr="001D7000" w:rsidRDefault="00B141AA">
      <w:pPr>
        <w:pStyle w:val="ConsPlusNormal"/>
        <w:spacing w:before="220"/>
        <w:ind w:firstLine="540"/>
        <w:jc w:val="both"/>
      </w:pPr>
      <w:r w:rsidRPr="001D7000">
        <w:t>Природно-ресурсный потенциал позволяет экономике региона в обозримом будущем получать доходы от использования природной ренты, необходимые для модернизации и инновационного обновления региона.</w:t>
      </w:r>
    </w:p>
    <w:p w:rsidR="00B141AA" w:rsidRPr="001D7000" w:rsidRDefault="00B141AA">
      <w:pPr>
        <w:pStyle w:val="ConsPlusNormal"/>
        <w:spacing w:before="220"/>
        <w:ind w:firstLine="540"/>
        <w:jc w:val="both"/>
      </w:pPr>
      <w:r w:rsidRPr="001D7000">
        <w:t>Сложившийся экономический уклад и сложная экономическая ситуация в мировой экономике, привязанность региона к сырьевому сектору, ухудшение экологии, изменение климата, проблемы в области обеспечения продовольственной безопасности, отсталость технологической базы и высокие издержки по созданию инфраструктурных отраслей экономики и стоимости их услуг, недостаток высококвалифицированных специалистов по ряду отраслей экономики, неразвитость инновационной деятельности в бюджетных отраслях, неразвитость и низкий уровень жизни населения сельских поселений являются ключевыми вызовами и угрозами инновационного развития экономики и социальной сферы автономного округа.</w:t>
      </w:r>
    </w:p>
    <w:p w:rsidR="00B141AA" w:rsidRPr="001D7000" w:rsidRDefault="00B141AA">
      <w:pPr>
        <w:pStyle w:val="ConsPlusNormal"/>
        <w:spacing w:before="220"/>
        <w:ind w:firstLine="540"/>
        <w:jc w:val="both"/>
      </w:pPr>
      <w:r w:rsidRPr="001D7000">
        <w:t>Основной угрозой является привязанность региона к сырьевому сектору. Снижение спроса и цен на углеводородную продукцию автономного округа приведет к сокращению доходов и расходов бюджетной системы автономного округа и, как следствие, к снижению темпов социальной модернизации и инновационного развития экономики.</w:t>
      </w:r>
    </w:p>
    <w:p w:rsidR="00B141AA" w:rsidRPr="001D7000" w:rsidRDefault="00B141AA">
      <w:pPr>
        <w:pStyle w:val="ConsPlusNormal"/>
        <w:spacing w:before="220"/>
        <w:ind w:firstLine="540"/>
        <w:jc w:val="both"/>
      </w:pPr>
      <w:r w:rsidRPr="001D7000">
        <w:t>Указанные угрозы и вызовы диктуют необходимость опережающего развития отдельных специфичных направлений научных исследований и технологических разработок, включая экологически чистую энергетику, новые технологии в сельском хозяйстве, внедрение инновационных технологий в инфраструктурных отраслях.</w:t>
      </w:r>
    </w:p>
    <w:p w:rsidR="00B141AA" w:rsidRPr="001D7000" w:rsidRDefault="00B141AA">
      <w:pPr>
        <w:pStyle w:val="ConsPlusNormal"/>
        <w:spacing w:before="220"/>
        <w:ind w:firstLine="540"/>
        <w:jc w:val="both"/>
      </w:pPr>
      <w:r w:rsidRPr="001D7000">
        <w:lastRenderedPageBreak/>
        <w:t>В то же время Ямал располагает крайне незначительным научным потенциалом. Количество организаций, осуществляющих научные исследования и разработки, в автономном округе весьма ограничено и не может обеспечить научно-техническую поддержку Стратегии. Необходимо резкое увеличение количества квалифицированных исследователей по техническим, естественнонаучным, общественным наукам, а также ряду направлений гуманитарных специальностей.</w:t>
      </w:r>
    </w:p>
    <w:p w:rsidR="00B141AA" w:rsidRPr="001D7000" w:rsidRDefault="00B141AA">
      <w:pPr>
        <w:pStyle w:val="ConsPlusNormal"/>
        <w:spacing w:before="220"/>
        <w:ind w:firstLine="540"/>
        <w:jc w:val="both"/>
      </w:pPr>
      <w:r w:rsidRPr="001D7000">
        <w:t>Для понимания отставания автономного округа от других регионов Западной Сибири в таблице 1 приведены статистические показатели научно-инновационного развития трех субъектов Российской Федерации, входящих в Тюменскую область, в 2012 году.</w:t>
      </w:r>
    </w:p>
    <w:p w:rsidR="00B141AA" w:rsidRPr="001D7000" w:rsidRDefault="00B141AA">
      <w:pPr>
        <w:pStyle w:val="ConsPlusNormal"/>
        <w:jc w:val="right"/>
      </w:pPr>
    </w:p>
    <w:p w:rsidR="00B141AA" w:rsidRPr="001D7000" w:rsidRDefault="00B141AA">
      <w:pPr>
        <w:pStyle w:val="ConsPlusNormal"/>
        <w:jc w:val="right"/>
        <w:outlineLvl w:val="2"/>
      </w:pPr>
      <w:r w:rsidRPr="001D7000">
        <w:t>Таблица 1</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18"/>
        <w:gridCol w:w="1814"/>
        <w:gridCol w:w="2438"/>
        <w:gridCol w:w="1701"/>
      </w:tblGrid>
      <w:tr w:rsidR="001D7000" w:rsidRPr="001D7000">
        <w:tc>
          <w:tcPr>
            <w:tcW w:w="3118" w:type="dxa"/>
          </w:tcPr>
          <w:p w:rsidR="00B141AA" w:rsidRPr="001D7000" w:rsidRDefault="00B141AA">
            <w:pPr>
              <w:pStyle w:val="ConsPlusNormal"/>
              <w:jc w:val="center"/>
            </w:pPr>
            <w:r w:rsidRPr="001D7000">
              <w:t>Субъект Российской Федерации/показатель</w:t>
            </w:r>
          </w:p>
        </w:tc>
        <w:tc>
          <w:tcPr>
            <w:tcW w:w="1814" w:type="dxa"/>
          </w:tcPr>
          <w:p w:rsidR="00B141AA" w:rsidRPr="001D7000" w:rsidRDefault="00B141AA">
            <w:pPr>
              <w:pStyle w:val="ConsPlusNormal"/>
              <w:jc w:val="center"/>
            </w:pPr>
            <w:r w:rsidRPr="001D7000">
              <w:t>юг Тюменской области</w:t>
            </w:r>
          </w:p>
        </w:tc>
        <w:tc>
          <w:tcPr>
            <w:tcW w:w="2438" w:type="dxa"/>
          </w:tcPr>
          <w:p w:rsidR="00B141AA" w:rsidRPr="001D7000" w:rsidRDefault="00B141AA">
            <w:pPr>
              <w:pStyle w:val="ConsPlusNormal"/>
              <w:jc w:val="center"/>
            </w:pPr>
            <w:r w:rsidRPr="001D7000">
              <w:t>Ханты-Мансийский автономный округ</w:t>
            </w:r>
          </w:p>
        </w:tc>
        <w:tc>
          <w:tcPr>
            <w:tcW w:w="1701" w:type="dxa"/>
          </w:tcPr>
          <w:p w:rsidR="00B141AA" w:rsidRPr="001D7000" w:rsidRDefault="00B141AA">
            <w:pPr>
              <w:pStyle w:val="ConsPlusNormal"/>
              <w:jc w:val="center"/>
            </w:pPr>
            <w:r w:rsidRPr="001D7000">
              <w:t>Автономный округ</w:t>
            </w:r>
          </w:p>
        </w:tc>
      </w:tr>
      <w:tr w:rsidR="001D7000" w:rsidRPr="001D7000">
        <w:tc>
          <w:tcPr>
            <w:tcW w:w="3118" w:type="dxa"/>
          </w:tcPr>
          <w:p w:rsidR="00B141AA" w:rsidRPr="001D7000" w:rsidRDefault="00B141AA">
            <w:pPr>
              <w:pStyle w:val="ConsPlusNormal"/>
            </w:pPr>
            <w:r w:rsidRPr="001D7000">
              <w:t>Численность персонала, занятого научными исследованиями и разработками (человек)</w:t>
            </w:r>
          </w:p>
        </w:tc>
        <w:tc>
          <w:tcPr>
            <w:tcW w:w="1814" w:type="dxa"/>
          </w:tcPr>
          <w:p w:rsidR="00B141AA" w:rsidRPr="001D7000" w:rsidRDefault="00B141AA">
            <w:pPr>
              <w:pStyle w:val="ConsPlusNormal"/>
              <w:jc w:val="center"/>
            </w:pPr>
            <w:r w:rsidRPr="001D7000">
              <w:t>5143</w:t>
            </w:r>
          </w:p>
        </w:tc>
        <w:tc>
          <w:tcPr>
            <w:tcW w:w="2438" w:type="dxa"/>
          </w:tcPr>
          <w:p w:rsidR="00B141AA" w:rsidRPr="001D7000" w:rsidRDefault="00B141AA">
            <w:pPr>
              <w:pStyle w:val="ConsPlusNormal"/>
              <w:jc w:val="center"/>
            </w:pPr>
            <w:r w:rsidRPr="001D7000">
              <w:t>1683</w:t>
            </w:r>
          </w:p>
        </w:tc>
        <w:tc>
          <w:tcPr>
            <w:tcW w:w="1701" w:type="dxa"/>
          </w:tcPr>
          <w:p w:rsidR="00B141AA" w:rsidRPr="001D7000" w:rsidRDefault="00B141AA">
            <w:pPr>
              <w:pStyle w:val="ConsPlusNormal"/>
              <w:jc w:val="center"/>
            </w:pPr>
            <w:r w:rsidRPr="001D7000">
              <w:t>88</w:t>
            </w:r>
          </w:p>
        </w:tc>
      </w:tr>
      <w:tr w:rsidR="001D7000" w:rsidRPr="001D7000">
        <w:tc>
          <w:tcPr>
            <w:tcW w:w="3118" w:type="dxa"/>
          </w:tcPr>
          <w:p w:rsidR="00B141AA" w:rsidRPr="001D7000" w:rsidRDefault="00B141AA">
            <w:pPr>
              <w:pStyle w:val="ConsPlusNormal"/>
            </w:pPr>
            <w:r w:rsidRPr="001D7000">
              <w:t>Затраты организаций на научные исследования и разработки (млн. руб.)</w:t>
            </w:r>
          </w:p>
        </w:tc>
        <w:tc>
          <w:tcPr>
            <w:tcW w:w="1814" w:type="dxa"/>
          </w:tcPr>
          <w:p w:rsidR="00B141AA" w:rsidRPr="001D7000" w:rsidRDefault="00B141AA">
            <w:pPr>
              <w:pStyle w:val="ConsPlusNormal"/>
              <w:jc w:val="center"/>
            </w:pPr>
            <w:r w:rsidRPr="001D7000">
              <w:t>6442,9</w:t>
            </w:r>
          </w:p>
        </w:tc>
        <w:tc>
          <w:tcPr>
            <w:tcW w:w="2438" w:type="dxa"/>
          </w:tcPr>
          <w:p w:rsidR="00B141AA" w:rsidRPr="001D7000" w:rsidRDefault="00B141AA">
            <w:pPr>
              <w:pStyle w:val="ConsPlusNormal"/>
              <w:jc w:val="center"/>
            </w:pPr>
            <w:r w:rsidRPr="001D7000">
              <w:t>3679,0</w:t>
            </w:r>
          </w:p>
        </w:tc>
        <w:tc>
          <w:tcPr>
            <w:tcW w:w="1701" w:type="dxa"/>
          </w:tcPr>
          <w:p w:rsidR="00B141AA" w:rsidRPr="001D7000" w:rsidRDefault="00B141AA">
            <w:pPr>
              <w:pStyle w:val="ConsPlusNormal"/>
              <w:jc w:val="center"/>
            </w:pPr>
            <w:r w:rsidRPr="001D7000">
              <w:t>93,9</w:t>
            </w:r>
          </w:p>
        </w:tc>
      </w:tr>
      <w:tr w:rsidR="001D7000" w:rsidRPr="001D7000">
        <w:tc>
          <w:tcPr>
            <w:tcW w:w="3118" w:type="dxa"/>
          </w:tcPr>
          <w:p w:rsidR="00B141AA" w:rsidRPr="001D7000" w:rsidRDefault="00B141AA">
            <w:pPr>
              <w:pStyle w:val="ConsPlusNormal"/>
            </w:pPr>
            <w:r w:rsidRPr="001D7000">
              <w:t>Количество научных организаций</w:t>
            </w:r>
          </w:p>
        </w:tc>
        <w:tc>
          <w:tcPr>
            <w:tcW w:w="1814" w:type="dxa"/>
          </w:tcPr>
          <w:p w:rsidR="00B141AA" w:rsidRPr="001D7000" w:rsidRDefault="00B141AA">
            <w:pPr>
              <w:pStyle w:val="ConsPlusNormal"/>
              <w:jc w:val="center"/>
            </w:pPr>
            <w:r w:rsidRPr="001D7000">
              <w:t>40</w:t>
            </w:r>
          </w:p>
        </w:tc>
        <w:tc>
          <w:tcPr>
            <w:tcW w:w="2438" w:type="dxa"/>
          </w:tcPr>
          <w:p w:rsidR="00B141AA" w:rsidRPr="001D7000" w:rsidRDefault="00B141AA">
            <w:pPr>
              <w:pStyle w:val="ConsPlusNormal"/>
              <w:jc w:val="center"/>
            </w:pPr>
            <w:r w:rsidRPr="001D7000">
              <w:t>14</w:t>
            </w:r>
          </w:p>
        </w:tc>
        <w:tc>
          <w:tcPr>
            <w:tcW w:w="1701" w:type="dxa"/>
          </w:tcPr>
          <w:p w:rsidR="00B141AA" w:rsidRPr="001D7000" w:rsidRDefault="00B141AA">
            <w:pPr>
              <w:pStyle w:val="ConsPlusNormal"/>
              <w:jc w:val="center"/>
            </w:pPr>
            <w:r w:rsidRPr="001D7000">
              <w:t>4</w:t>
            </w:r>
          </w:p>
        </w:tc>
      </w:tr>
      <w:tr w:rsidR="001D7000" w:rsidRPr="001D7000">
        <w:tc>
          <w:tcPr>
            <w:tcW w:w="3118" w:type="dxa"/>
          </w:tcPr>
          <w:p w:rsidR="00B141AA" w:rsidRPr="001D7000" w:rsidRDefault="00B141AA">
            <w:pPr>
              <w:pStyle w:val="ConsPlusNormal"/>
            </w:pPr>
            <w:r w:rsidRPr="001D7000">
              <w:t>Выдано патентов на изобретения (ед.)</w:t>
            </w:r>
          </w:p>
        </w:tc>
        <w:tc>
          <w:tcPr>
            <w:tcW w:w="1814" w:type="dxa"/>
          </w:tcPr>
          <w:p w:rsidR="00B141AA" w:rsidRPr="001D7000" w:rsidRDefault="00B141AA">
            <w:pPr>
              <w:pStyle w:val="ConsPlusNormal"/>
              <w:jc w:val="center"/>
            </w:pPr>
            <w:r w:rsidRPr="001D7000">
              <w:t>95</w:t>
            </w:r>
          </w:p>
        </w:tc>
        <w:tc>
          <w:tcPr>
            <w:tcW w:w="2438" w:type="dxa"/>
          </w:tcPr>
          <w:p w:rsidR="00B141AA" w:rsidRPr="001D7000" w:rsidRDefault="00B141AA">
            <w:pPr>
              <w:pStyle w:val="ConsPlusNormal"/>
              <w:jc w:val="center"/>
            </w:pPr>
            <w:r w:rsidRPr="001D7000">
              <w:t>26</w:t>
            </w:r>
          </w:p>
        </w:tc>
        <w:tc>
          <w:tcPr>
            <w:tcW w:w="1701" w:type="dxa"/>
          </w:tcPr>
          <w:p w:rsidR="00B141AA" w:rsidRPr="001D7000" w:rsidRDefault="00B141AA">
            <w:pPr>
              <w:pStyle w:val="ConsPlusNormal"/>
              <w:jc w:val="center"/>
            </w:pPr>
            <w:r w:rsidRPr="001D7000">
              <w:t>6</w:t>
            </w:r>
          </w:p>
        </w:tc>
      </w:tr>
    </w:tbl>
    <w:p w:rsidR="00B141AA" w:rsidRPr="001D7000" w:rsidRDefault="00B141AA">
      <w:pPr>
        <w:pStyle w:val="ConsPlusNormal"/>
        <w:jc w:val="right"/>
      </w:pPr>
    </w:p>
    <w:p w:rsidR="00B141AA" w:rsidRPr="001D7000" w:rsidRDefault="00B141AA">
      <w:pPr>
        <w:pStyle w:val="ConsPlusNormal"/>
        <w:ind w:firstLine="540"/>
        <w:jc w:val="both"/>
      </w:pPr>
      <w:r w:rsidRPr="001D7000">
        <w:t>Источник: Ямалстат</w:t>
      </w:r>
    </w:p>
    <w:p w:rsidR="00B141AA" w:rsidRPr="001D7000" w:rsidRDefault="00B141AA">
      <w:pPr>
        <w:pStyle w:val="ConsPlusNormal"/>
        <w:jc w:val="right"/>
      </w:pPr>
    </w:p>
    <w:p w:rsidR="00B141AA" w:rsidRPr="001D7000" w:rsidRDefault="00B141AA">
      <w:pPr>
        <w:pStyle w:val="ConsPlusNormal"/>
        <w:ind w:firstLine="540"/>
        <w:jc w:val="both"/>
      </w:pPr>
      <w:r w:rsidRPr="001D7000">
        <w:t>При этом в регионе имеются точки роста для развития научного потенциала в сфере медицинских, сельскохозяйственных, биологических и гуманитарных (этнология, археология, история) наук. Существующие учреждения располагают рядом высококвалифицированных исследователей. Можно ожидать, что эти организации окажутся способными стать основой для подготовки новых научных кадров.</w:t>
      </w:r>
    </w:p>
    <w:p w:rsidR="00B141AA" w:rsidRPr="001D7000" w:rsidRDefault="00B141AA">
      <w:pPr>
        <w:pStyle w:val="ConsPlusNormal"/>
        <w:spacing w:before="220"/>
        <w:ind w:firstLine="540"/>
        <w:jc w:val="both"/>
      </w:pPr>
      <w:r w:rsidRPr="001D7000">
        <w:t>Финансирование научных исследований и разработок на территории автономного округа остается крайне недостаточным. Основным источником финансирования является окружной бюджет, доля федерального финансирования науки незначительна. Финансирование исследований и разработок за счет средств частных организаций имеет неустойчивый характер.</w:t>
      </w:r>
    </w:p>
    <w:p w:rsidR="00B141AA" w:rsidRPr="001D7000" w:rsidRDefault="00B141AA">
      <w:pPr>
        <w:pStyle w:val="ConsPlusNormal"/>
        <w:spacing w:before="220"/>
        <w:ind w:firstLine="540"/>
        <w:jc w:val="both"/>
      </w:pPr>
      <w:r w:rsidRPr="001D7000">
        <w:t>Внедрение инноваций в общественном секторе и социальной сфере, ответственность за развитие которых возложена на государство и муниципалитеты, недостаточно и преимущественно ограничивается сферой информационных технологий и образования. Без инновационного развития остаются сферы здравоохранения, культуры, социального обслуживания населения, жилищного строительства, транспорта, коммунального хозяйства, агропромышленного комплекса и туризма.</w:t>
      </w:r>
    </w:p>
    <w:p w:rsidR="00B141AA" w:rsidRPr="001D7000" w:rsidRDefault="00B141AA">
      <w:pPr>
        <w:pStyle w:val="ConsPlusNormal"/>
        <w:spacing w:before="220"/>
        <w:ind w:firstLine="540"/>
        <w:jc w:val="both"/>
      </w:pPr>
      <w:r w:rsidRPr="001D7000">
        <w:t xml:space="preserve">Предпринятые в предыдущие годы действия исполнительных органов государственной власти автономного округа создают предпосылки для реализации в автономном округе инновационного сценария социально-экономического развития. В то же время объемы </w:t>
      </w:r>
      <w:r w:rsidRPr="001D7000">
        <w:lastRenderedPageBreak/>
        <w:t>финансирования не позволили совершить качественные изменения в научной и инновационной сфере автономного округа.</w:t>
      </w:r>
    </w:p>
    <w:p w:rsidR="00B141AA" w:rsidRPr="001D7000" w:rsidRDefault="00B141AA">
      <w:pPr>
        <w:pStyle w:val="ConsPlusNormal"/>
        <w:spacing w:before="220"/>
        <w:ind w:firstLine="540"/>
        <w:jc w:val="both"/>
      </w:pPr>
      <w:r w:rsidRPr="001D7000">
        <w:t>Выход на устойчивое движение по инновационному пути развития требует решения ряда проблем, негативно влияющих на инновационный климат, а именно:</w:t>
      </w:r>
    </w:p>
    <w:p w:rsidR="00B141AA" w:rsidRPr="001D7000" w:rsidRDefault="00B141AA">
      <w:pPr>
        <w:pStyle w:val="ConsPlusNormal"/>
        <w:spacing w:before="220"/>
        <w:ind w:firstLine="540"/>
        <w:jc w:val="both"/>
      </w:pPr>
      <w:r w:rsidRPr="001D7000">
        <w:t>- несовершенство государственного регулирования научной, научно-технической и инновационной деятельности;</w:t>
      </w:r>
    </w:p>
    <w:p w:rsidR="00B141AA" w:rsidRPr="001D7000" w:rsidRDefault="00B141AA">
      <w:pPr>
        <w:pStyle w:val="ConsPlusNormal"/>
        <w:spacing w:before="220"/>
        <w:ind w:firstLine="540"/>
        <w:jc w:val="both"/>
      </w:pPr>
      <w:r w:rsidRPr="001D7000">
        <w:t>- низкий спрос на инновации в экономике, в том числе в государственном и муниципальном секторах экономики;</w:t>
      </w:r>
    </w:p>
    <w:p w:rsidR="00B141AA" w:rsidRPr="001D7000" w:rsidRDefault="00B141AA">
      <w:pPr>
        <w:pStyle w:val="ConsPlusNormal"/>
        <w:spacing w:before="220"/>
        <w:ind w:firstLine="540"/>
        <w:jc w:val="both"/>
      </w:pPr>
      <w:r w:rsidRPr="001D7000">
        <w:t>- отсутствие функционально полной инфраструктуры развития и государственной поддержки инновационной деятельности;</w:t>
      </w:r>
    </w:p>
    <w:p w:rsidR="00B141AA" w:rsidRPr="001D7000" w:rsidRDefault="00B141AA">
      <w:pPr>
        <w:pStyle w:val="ConsPlusNormal"/>
        <w:spacing w:before="220"/>
        <w:ind w:firstLine="540"/>
        <w:jc w:val="both"/>
      </w:pPr>
      <w:r w:rsidRPr="001D7000">
        <w:t>- неразвитость сектора исследований и разработок, отсутствие образовательных организаций высшего образования.</w:t>
      </w:r>
    </w:p>
    <w:p w:rsidR="00B141AA" w:rsidRPr="001D7000" w:rsidRDefault="00B141AA">
      <w:pPr>
        <w:pStyle w:val="ConsPlusNormal"/>
        <w:spacing w:before="220"/>
        <w:ind w:firstLine="540"/>
        <w:jc w:val="both"/>
      </w:pPr>
      <w:r w:rsidRPr="001D7000">
        <w:t>Диверсификация экономики автономного округа недостаточно обеспечена развитием новых, нетрадиционных отраслей экономической деятельности. В то же время созданы условия для реализации ряда новаторских проектов, которые объединены в инвестиционную стратегию автономного округа.</w:t>
      </w:r>
    </w:p>
    <w:p w:rsidR="00B141AA" w:rsidRPr="001D7000" w:rsidRDefault="00B141AA">
      <w:pPr>
        <w:pStyle w:val="ConsPlusNormal"/>
        <w:spacing w:before="220"/>
        <w:ind w:firstLine="540"/>
        <w:jc w:val="both"/>
      </w:pPr>
      <w:r w:rsidRPr="001D7000">
        <w:t>В части развития инвестиционной и инновационной деятельности недостаточно эффективными оказались и такие ключевые общие направления социально-экономической политики, как создание благоприятного инвестиционного климата и борьба с коррупцией, а также политика в сфере развития конкуренции.</w:t>
      </w:r>
    </w:p>
    <w:p w:rsidR="00B141AA" w:rsidRPr="001D7000" w:rsidRDefault="00B141AA">
      <w:pPr>
        <w:pStyle w:val="ConsPlusNormal"/>
        <w:spacing w:before="220"/>
        <w:ind w:firstLine="540"/>
        <w:jc w:val="both"/>
      </w:pPr>
      <w:r w:rsidRPr="001D7000">
        <w:t>Одним из важнейших с точки зрения инновационного развития конкурентных преимуществ является человеческий капитал. В то же время в регионе сохраняются проблемы по достижению надлежащего качества образования на всех уровнях профессионального образования, а также проблемы по возвращении молодых специалистов в автономный округ и их трудоустройства.</w:t>
      </w:r>
    </w:p>
    <w:p w:rsidR="00B141AA" w:rsidRPr="001D7000" w:rsidRDefault="00B141AA">
      <w:pPr>
        <w:pStyle w:val="ConsPlusNormal"/>
        <w:spacing w:before="220"/>
        <w:ind w:firstLine="540"/>
        <w:jc w:val="both"/>
      </w:pPr>
      <w:r w:rsidRPr="001D7000">
        <w:t>Кроме качества образования значительную роль для будущего развития играют и формируемые у человека жизненные установки и модели поведения. Ключевые для современного мира личностные качества - мобильность, желание обучаться в течение всей жизни, склонность к предпринимательству и принятию риска, в целом развиты недостаточно.</w:t>
      </w:r>
    </w:p>
    <w:p w:rsidR="00B141AA" w:rsidRPr="001D7000" w:rsidRDefault="00B141AA">
      <w:pPr>
        <w:pStyle w:val="ConsPlusNormal"/>
        <w:spacing w:before="220"/>
        <w:ind w:firstLine="540"/>
        <w:jc w:val="both"/>
      </w:pPr>
      <w:r w:rsidRPr="001D7000">
        <w:t>В автономном округе не развита система государственно-частного партнерства. Существующая система государственных закупок пока скорее препятствует доступу инновационной продукции в систему государственного заказа, чем стимулирует его.</w:t>
      </w:r>
    </w:p>
    <w:p w:rsidR="00B141AA" w:rsidRPr="001D7000" w:rsidRDefault="00B141AA">
      <w:pPr>
        <w:pStyle w:val="ConsPlusNormal"/>
        <w:spacing w:before="220"/>
        <w:ind w:firstLine="540"/>
        <w:jc w:val="both"/>
      </w:pPr>
      <w:r w:rsidRPr="001D7000">
        <w:t>Отдельной проблемой является неприспособленность системы государственной статистики к целям управления научным и инновационным развитием. Статистические данные, отражающие ключевые параметры научного и инновационного развития, становятся доступными с существенным опозданием. Структура статистических показателей не вполне соответствует задачам текущего дня.</w:t>
      </w:r>
    </w:p>
    <w:p w:rsidR="00B141AA" w:rsidRPr="001D7000" w:rsidRDefault="00B141AA">
      <w:pPr>
        <w:pStyle w:val="ConsPlusNormal"/>
        <w:spacing w:before="220"/>
        <w:ind w:firstLine="540"/>
        <w:jc w:val="both"/>
      </w:pPr>
      <w:r w:rsidRPr="001D7000">
        <w:t>Признание науки и инноваций важным инструментом государственной политики пока в недостаточной степени отражается в структуре бюджетных расходов. Прямые расходы на научное и инновационное развитие в 2010 году составили 1,8% расходов окружного бюджета, а к 2013 году они уменьшились до 1%. При сложившейся динамике бюджетных расходов на науку и инновации объем их будет недостаточен для реализации активного (инновационного) пути развития автономного округа.</w:t>
      </w:r>
    </w:p>
    <w:p w:rsidR="00B141AA" w:rsidRPr="001D7000" w:rsidRDefault="00B141AA">
      <w:pPr>
        <w:pStyle w:val="ConsPlusNormal"/>
        <w:spacing w:before="220"/>
        <w:ind w:firstLine="540"/>
        <w:jc w:val="both"/>
      </w:pPr>
      <w:r w:rsidRPr="001D7000">
        <w:t xml:space="preserve">Эти тенденции определяют необходимость приоритезации и корректировки проводившейся </w:t>
      </w:r>
      <w:r w:rsidRPr="001D7000">
        <w:lastRenderedPageBreak/>
        <w:t>до настоящего времени политики в сфере науки и инноваций, смещения акцентов на решение критических для развития автономного округа проблем.</w:t>
      </w:r>
    </w:p>
    <w:p w:rsidR="00B141AA" w:rsidRPr="001D7000" w:rsidRDefault="00B141AA">
      <w:pPr>
        <w:pStyle w:val="ConsPlusNormal"/>
        <w:spacing w:before="220"/>
        <w:ind w:firstLine="540"/>
        <w:jc w:val="both"/>
      </w:pPr>
      <w:r w:rsidRPr="001D7000">
        <w:t>Стремление автономного округа к инновационному лидерству определяет задачу стремительного наращивания инновационного потенциала. В первую очередь необходимо сформировать инфраструктуру для генерации знаний, трансферта технологий, поддержки внедрения инновационных проектов, а также подготовки квалифицированных кадров. Основным элементом такой инфраструктуры должен стать Арктический научно-инновационный комплекс и его региональная инфраструктура.</w:t>
      </w:r>
    </w:p>
    <w:p w:rsidR="00B141AA" w:rsidRPr="001D7000" w:rsidRDefault="00B141AA">
      <w:pPr>
        <w:pStyle w:val="ConsPlusNormal"/>
        <w:spacing w:before="220"/>
        <w:ind w:firstLine="540"/>
        <w:jc w:val="both"/>
      </w:pPr>
      <w:r w:rsidRPr="001D7000">
        <w:t>Арктический научно-инновационный комплекс будет представлять собой базовый полигон для разработки и апробации в арктических условиях передовых технологических решений, способных обеспечить Российской Федерации мировое лидерство уже в среднесрочной перспективе. В Арктический научно-инновационный комплекс войдут:</w:t>
      </w:r>
    </w:p>
    <w:p w:rsidR="00B141AA" w:rsidRPr="001D7000" w:rsidRDefault="00B141AA">
      <w:pPr>
        <w:pStyle w:val="ConsPlusNormal"/>
        <w:spacing w:before="220"/>
        <w:ind w:firstLine="540"/>
        <w:jc w:val="both"/>
      </w:pPr>
      <w:r w:rsidRPr="001D7000">
        <w:t>- Научный центр изучения Арктики;</w:t>
      </w:r>
    </w:p>
    <w:p w:rsidR="00B141AA" w:rsidRPr="001D7000" w:rsidRDefault="00B141AA">
      <w:pPr>
        <w:pStyle w:val="ConsPlusNormal"/>
        <w:spacing w:before="220"/>
        <w:ind w:firstLine="540"/>
        <w:jc w:val="both"/>
      </w:pPr>
      <w:r w:rsidRPr="001D7000">
        <w:t>- Межрегиональный экспедиционный центр "Арктика";</w:t>
      </w:r>
    </w:p>
    <w:p w:rsidR="00B141AA" w:rsidRPr="001D7000" w:rsidRDefault="00B141AA">
      <w:pPr>
        <w:pStyle w:val="ConsPlusNormal"/>
        <w:spacing w:before="220"/>
        <w:ind w:firstLine="540"/>
        <w:jc w:val="both"/>
      </w:pPr>
      <w:r w:rsidRPr="001D7000">
        <w:t>- Арктическая научная лаборатория высокоширотных исследований;</w:t>
      </w:r>
    </w:p>
    <w:p w:rsidR="00B141AA" w:rsidRPr="001D7000" w:rsidRDefault="00B141AA">
      <w:pPr>
        <w:pStyle w:val="ConsPlusNormal"/>
        <w:spacing w:before="220"/>
        <w:ind w:firstLine="540"/>
        <w:jc w:val="both"/>
      </w:pPr>
      <w:r w:rsidRPr="001D7000">
        <w:t>- Арктический научно-образовательный центр;</w:t>
      </w:r>
    </w:p>
    <w:p w:rsidR="00B141AA" w:rsidRPr="001D7000" w:rsidRDefault="00B141AA">
      <w:pPr>
        <w:pStyle w:val="ConsPlusNormal"/>
        <w:spacing w:before="220"/>
        <w:ind w:firstLine="540"/>
        <w:jc w:val="both"/>
      </w:pPr>
      <w:r w:rsidRPr="001D7000">
        <w:t>- Государственный научный фонд автономного округа;</w:t>
      </w:r>
    </w:p>
    <w:p w:rsidR="00B141AA" w:rsidRPr="001D7000" w:rsidRDefault="00B141AA">
      <w:pPr>
        <w:pStyle w:val="ConsPlusNormal"/>
        <w:spacing w:before="220"/>
        <w:ind w:firstLine="540"/>
        <w:jc w:val="both"/>
      </w:pPr>
      <w:r w:rsidRPr="001D7000">
        <w:t>- инновационно-технологические центры (технопарки, промышленные парки, бизнес инкубаторы) в городах автономного округа.</w:t>
      </w:r>
    </w:p>
    <w:p w:rsidR="00B141AA" w:rsidRPr="001D7000" w:rsidRDefault="00B141AA">
      <w:pPr>
        <w:pStyle w:val="ConsPlusNormal"/>
        <w:spacing w:before="220"/>
        <w:ind w:firstLine="540"/>
        <w:jc w:val="both"/>
      </w:pPr>
      <w:r w:rsidRPr="001D7000">
        <w:t>Изменение тенденций негативного развития ситуации в научной и инновационной сфере автономного округа представляется принципиально возможным и практически осуществимым. Данное обстоятельство формирует цели, задачи и показатели настоящей Государственной программы, определяет перечень мероприятий, направленных на их достижение.</w:t>
      </w:r>
    </w:p>
    <w:p w:rsidR="00B141AA" w:rsidRPr="001D7000" w:rsidRDefault="00B141AA">
      <w:pPr>
        <w:pStyle w:val="ConsPlusNormal"/>
        <w:spacing w:before="220"/>
        <w:ind w:firstLine="540"/>
        <w:jc w:val="both"/>
      </w:pPr>
      <w:r w:rsidRPr="001D7000">
        <w:t>Государственная программа составлена с учетом направлений и показателей государственной политики в области науки, подготовки высококвалифицированных специалистов и требований инновационной экономики, определенных Указом Президента Российской Федерации от 07 мая 2012 года N 599 "О мерах по реализации государственной политики в области образования и науки", Указом Президента Российской Федерации от 07 мая 2012 года N 597 "О мероприятиях по реализации государственной социальной политики" и Указом Президента Российской Федерации от 07 мая 2012 года N 596 "О долгосрочной государственной экономической политике", Указом Президента Российской Федерации от 01 декабря 2016 года N 642 "О стратегии научно-технологического развития Российской Федерации".</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Государственная программа в соответствии с Уставом (Основным законом) автономного округа, Законом автономного округа от 25 сентября 2009 года N 75-ЗАО "О реализации на территории Ямало-Ненецкого автономного округа государственной научно-технической политики", Законом автономного округа от 27 апреля 2011 года N 34-ЗАО "О развитии инновационной деятельности в Ямало-Ненецком автономном округе" призвана обеспечивать научное и инновационное развитие экономики автономного округа для достижения целей, установленных Стратегией.</w:t>
      </w:r>
    </w:p>
    <w:p w:rsidR="00B141AA" w:rsidRPr="001D7000" w:rsidRDefault="00B141AA">
      <w:pPr>
        <w:pStyle w:val="ConsPlusNormal"/>
        <w:spacing w:before="220"/>
        <w:ind w:firstLine="540"/>
        <w:jc w:val="both"/>
      </w:pPr>
      <w:r w:rsidRPr="001D7000">
        <w:t>Выполнению поставленных в Государственной программе задач могут помешать риски, сложившиеся под воздействием факторов внутренней и внешней среды:</w:t>
      </w:r>
    </w:p>
    <w:p w:rsidR="00B141AA" w:rsidRPr="001D7000" w:rsidRDefault="00B141AA">
      <w:pPr>
        <w:pStyle w:val="ConsPlusNormal"/>
        <w:spacing w:before="220"/>
        <w:ind w:firstLine="540"/>
        <w:jc w:val="both"/>
      </w:pPr>
      <w:r w:rsidRPr="001D7000">
        <w:t>- изменение федерального и регионального законодательства;</w:t>
      </w:r>
    </w:p>
    <w:p w:rsidR="00B141AA" w:rsidRPr="001D7000" w:rsidRDefault="00B141AA">
      <w:pPr>
        <w:pStyle w:val="ConsPlusNormal"/>
        <w:spacing w:before="220"/>
        <w:ind w:firstLine="540"/>
        <w:jc w:val="both"/>
      </w:pPr>
      <w:r w:rsidRPr="001D7000">
        <w:lastRenderedPageBreak/>
        <w:t>- изменения в распределении полномочий между федеральными и региональными властями, исполнительными органами государственной власти автономного округа;</w:t>
      </w:r>
    </w:p>
    <w:p w:rsidR="00B141AA" w:rsidRPr="001D7000" w:rsidRDefault="00B141AA">
      <w:pPr>
        <w:pStyle w:val="ConsPlusNormal"/>
        <w:spacing w:before="220"/>
        <w:ind w:firstLine="540"/>
        <w:jc w:val="both"/>
      </w:pPr>
      <w:r w:rsidRPr="001D7000">
        <w:t>- уменьшения объемов финансирования Государственной программы;</w:t>
      </w:r>
    </w:p>
    <w:p w:rsidR="00B141AA" w:rsidRPr="001D7000" w:rsidRDefault="00B141AA">
      <w:pPr>
        <w:pStyle w:val="ConsPlusNormal"/>
        <w:spacing w:before="220"/>
        <w:ind w:firstLine="540"/>
        <w:jc w:val="both"/>
      </w:pPr>
      <w:r w:rsidRPr="001D7000">
        <w:t>- природные и техногенные катастрофы.</w:t>
      </w:r>
    </w:p>
    <w:p w:rsidR="00B141AA" w:rsidRPr="001D7000" w:rsidRDefault="00B141AA">
      <w:pPr>
        <w:pStyle w:val="ConsPlusNormal"/>
        <w:spacing w:before="220"/>
        <w:ind w:firstLine="540"/>
        <w:jc w:val="both"/>
      </w:pPr>
      <w:r w:rsidRPr="001D7000">
        <w:t>Возможные механизмы минимизации рисков:</w:t>
      </w:r>
    </w:p>
    <w:p w:rsidR="00B141AA" w:rsidRPr="001D7000" w:rsidRDefault="00B141AA">
      <w:pPr>
        <w:pStyle w:val="ConsPlusNormal"/>
        <w:spacing w:before="220"/>
        <w:ind w:firstLine="540"/>
        <w:jc w:val="both"/>
      </w:pPr>
      <w:r w:rsidRPr="001D7000">
        <w:t>- привлечение внешних консультантов (экспертов) для принятия решений по приоритезации мероприятий Государственной программы;</w:t>
      </w:r>
    </w:p>
    <w:p w:rsidR="00B141AA" w:rsidRPr="001D7000" w:rsidRDefault="00B141AA">
      <w:pPr>
        <w:pStyle w:val="ConsPlusNormal"/>
        <w:spacing w:before="220"/>
        <w:ind w:firstLine="540"/>
        <w:jc w:val="both"/>
      </w:pPr>
      <w:r w:rsidRPr="001D7000">
        <w:t>- финансирование мероприятий Государственной программы в полном объеме в соответствии с заявляемой потребностью в финансовых ресурсах.</w:t>
      </w:r>
    </w:p>
    <w:p w:rsidR="00B141AA" w:rsidRPr="001D7000" w:rsidRDefault="00B141AA">
      <w:pPr>
        <w:pStyle w:val="ConsPlusNormal"/>
        <w:spacing w:before="220"/>
        <w:ind w:firstLine="540"/>
        <w:jc w:val="both"/>
      </w:pPr>
      <w:r w:rsidRPr="001D7000">
        <w:t>Текущий контроль и управление Государственной программой осуществляет департамент по науке и инновациям автономного округа постоянно в течение всего периода реализации Государственной программы путем мониторинга и анализа промежуточных результатов.</w:t>
      </w:r>
    </w:p>
    <w:p w:rsidR="00B141AA" w:rsidRPr="001D7000" w:rsidRDefault="00B141AA">
      <w:pPr>
        <w:pStyle w:val="ConsPlusNormal"/>
        <w:spacing w:before="220"/>
        <w:ind w:firstLine="540"/>
        <w:jc w:val="both"/>
      </w:pPr>
      <w:r w:rsidRPr="001D7000">
        <w:t>Оценка социально-экономической эффективности реализации Государственной программы проводится ежегодно путем сравнения текущих значений основных целевых показателей с установленными Государственной программой значениями.</w:t>
      </w:r>
    </w:p>
    <w:p w:rsidR="00B141AA" w:rsidRPr="001D7000" w:rsidRDefault="00B141AA">
      <w:pPr>
        <w:pStyle w:val="ConsPlusNormal"/>
        <w:spacing w:before="220"/>
        <w:ind w:firstLine="540"/>
        <w:jc w:val="both"/>
      </w:pPr>
      <w:r w:rsidRPr="001D7000">
        <w:t>Департамент по науке и инновациям автономного округа с учетом объема финансовых средств, ежегодно выделяемых на реализацию Государственной программы, уточняет целевые показатели, перечень мероприятий и объем их финансирования, состав соисполнителей. В необходимых случаях департамент по науке и инновациям автономного округа готовит предложения о корректировке перечня мероприятий и средств на их реализацию для утверждения в установленном порядке.</w:t>
      </w:r>
    </w:p>
    <w:p w:rsidR="00B141AA" w:rsidRPr="001D7000" w:rsidRDefault="00B141AA">
      <w:pPr>
        <w:pStyle w:val="ConsPlusNormal"/>
        <w:jc w:val="center"/>
      </w:pPr>
    </w:p>
    <w:p w:rsidR="00B141AA" w:rsidRPr="001D7000" w:rsidRDefault="00B141AA">
      <w:pPr>
        <w:pStyle w:val="ConsPlusNormal"/>
        <w:jc w:val="center"/>
        <w:outlineLvl w:val="1"/>
      </w:pPr>
      <w:r w:rsidRPr="001D7000">
        <w:t>II. Структура Государственной программы</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27.07.2017 N 756-П)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Цели Государственной программы:</w:t>
      </w:r>
    </w:p>
    <w:p w:rsidR="00B141AA" w:rsidRPr="001D7000" w:rsidRDefault="00B141AA">
      <w:pPr>
        <w:pStyle w:val="ConsPlusNormal"/>
        <w:spacing w:before="220"/>
        <w:ind w:firstLine="540"/>
        <w:jc w:val="both"/>
      </w:pPr>
      <w:r w:rsidRPr="001D7000">
        <w:t>1) развитие научной и научно-технической деятельности;</w:t>
      </w:r>
    </w:p>
    <w:p w:rsidR="00B141AA" w:rsidRPr="001D7000" w:rsidRDefault="00B141AA">
      <w:pPr>
        <w:pStyle w:val="ConsPlusNormal"/>
        <w:spacing w:before="220"/>
        <w:ind w:firstLine="540"/>
        <w:jc w:val="both"/>
      </w:pPr>
      <w:r w:rsidRPr="001D7000">
        <w:t>2) развитие инновационной деятельности.</w:t>
      </w:r>
    </w:p>
    <w:p w:rsidR="00B141AA" w:rsidRPr="001D7000" w:rsidRDefault="00B141AA">
      <w:pPr>
        <w:pStyle w:val="ConsPlusNormal"/>
        <w:spacing w:before="220"/>
        <w:ind w:firstLine="540"/>
        <w:jc w:val="both"/>
      </w:pPr>
      <w:r w:rsidRPr="001D7000">
        <w:t>Достижение поставленных целей осуществляется путем решения следующих задач:</w:t>
      </w:r>
    </w:p>
    <w:p w:rsidR="00B141AA" w:rsidRPr="001D7000" w:rsidRDefault="00B141AA">
      <w:pPr>
        <w:pStyle w:val="ConsPlusNormal"/>
        <w:spacing w:before="220"/>
        <w:ind w:firstLine="540"/>
        <w:jc w:val="both"/>
      </w:pPr>
      <w:r w:rsidRPr="001D7000">
        <w:t>1) создание в автономном округе Арктического научно-инновационного комплекса;</w:t>
      </w:r>
    </w:p>
    <w:p w:rsidR="00B141AA" w:rsidRPr="001D7000" w:rsidRDefault="00B141AA">
      <w:pPr>
        <w:pStyle w:val="ConsPlusNormal"/>
        <w:spacing w:before="220"/>
        <w:ind w:firstLine="540"/>
        <w:jc w:val="both"/>
      </w:pPr>
      <w:r w:rsidRPr="001D7000">
        <w:t>2) повышение роли науки и научно-технической деятельности в социально-экономическом развитии автономного округа;</w:t>
      </w:r>
    </w:p>
    <w:p w:rsidR="00B141AA" w:rsidRPr="001D7000" w:rsidRDefault="00B141AA">
      <w:pPr>
        <w:pStyle w:val="ConsPlusNormal"/>
        <w:spacing w:before="220"/>
        <w:ind w:firstLine="540"/>
        <w:jc w:val="both"/>
      </w:pPr>
      <w:r w:rsidRPr="001D7000">
        <w:t>2-1) выявление и поддержка талантливой молодежи в области науки;</w:t>
      </w:r>
    </w:p>
    <w:p w:rsidR="00B141AA" w:rsidRPr="001D7000" w:rsidRDefault="00B141AA">
      <w:pPr>
        <w:pStyle w:val="ConsPlusNormal"/>
        <w:spacing w:before="220"/>
        <w:ind w:firstLine="540"/>
        <w:jc w:val="both"/>
      </w:pPr>
      <w:r w:rsidRPr="001D7000">
        <w:t>3) ускоренное развитие приоритетных направлений науки;</w:t>
      </w:r>
    </w:p>
    <w:p w:rsidR="00B141AA" w:rsidRPr="001D7000" w:rsidRDefault="00B141AA">
      <w:pPr>
        <w:pStyle w:val="ConsPlusNormal"/>
        <w:spacing w:before="220"/>
        <w:ind w:firstLine="540"/>
        <w:jc w:val="both"/>
      </w:pPr>
      <w:r w:rsidRPr="001D7000">
        <w:t>4) развитие в автономном округе инновационно-технологического комплекса;</w:t>
      </w:r>
    </w:p>
    <w:p w:rsidR="00B141AA" w:rsidRPr="001D7000" w:rsidRDefault="00B141AA">
      <w:pPr>
        <w:pStyle w:val="ConsPlusNormal"/>
        <w:spacing w:before="220"/>
        <w:ind w:firstLine="540"/>
        <w:jc w:val="both"/>
      </w:pPr>
      <w:r w:rsidRPr="001D7000">
        <w:t>5) социализация лиц, потреблявших наркотические средства и психотропные вещества в немедицинских целях, в общество и существенное сокращение спроса на наркотические средства и психотропные вещества;</w:t>
      </w:r>
    </w:p>
    <w:p w:rsidR="00B141AA" w:rsidRPr="001D7000" w:rsidRDefault="00B141AA">
      <w:pPr>
        <w:pStyle w:val="ConsPlusNormal"/>
        <w:spacing w:before="220"/>
        <w:ind w:firstLine="540"/>
        <w:jc w:val="both"/>
      </w:pPr>
      <w:r w:rsidRPr="001D7000">
        <w:lastRenderedPageBreak/>
        <w:t>6) кадровое, информационное, нормативно-правовое, документационное и финансовое обеспечение деятельности ответственного исполнителя Государственной программы.</w:t>
      </w:r>
    </w:p>
    <w:p w:rsidR="00B141AA" w:rsidRPr="001D7000" w:rsidRDefault="00B141AA">
      <w:pPr>
        <w:pStyle w:val="ConsPlusNormal"/>
        <w:spacing w:before="220"/>
        <w:ind w:firstLine="540"/>
        <w:jc w:val="both"/>
      </w:pPr>
      <w:r w:rsidRPr="001D7000">
        <w:t>Мероприятия, нацеленные на достижение задач, связанных с созданием в автономном округе Арктического научно-инновационного комплекса, повышением роли науки и научно-технической деятельности в социально-экономическом развитии автономного округа, включены в подпрограмму 1 "Развитие научной и научно-технической деятельности" (далее - Подпрограмма 1).</w:t>
      </w:r>
    </w:p>
    <w:p w:rsidR="00B141AA" w:rsidRPr="001D7000" w:rsidRDefault="00B141AA">
      <w:pPr>
        <w:pStyle w:val="ConsPlusNormal"/>
        <w:spacing w:before="220"/>
        <w:ind w:firstLine="540"/>
        <w:jc w:val="both"/>
      </w:pPr>
      <w:r w:rsidRPr="001D7000">
        <w:t>Ускоренное развитие приоритетных направлений науки предполагает развитие научных направлений, по которым у автономного округа есть существенный научный задел, которые представляют интерес в плане геополитического позиционирования Ямала и включены в перечень приоритетных направлений реализации на территории автономного округа государственной научно-технической политики. Цель частично достигается подпрограммой 2 "Развитие научной деятельности в области археологии" (далее - Подпрограмма 2).</w:t>
      </w:r>
    </w:p>
    <w:p w:rsidR="00B141AA" w:rsidRPr="001D7000" w:rsidRDefault="00B141AA">
      <w:pPr>
        <w:pStyle w:val="ConsPlusNormal"/>
        <w:spacing w:before="220"/>
        <w:ind w:firstLine="540"/>
        <w:jc w:val="both"/>
      </w:pPr>
      <w:r w:rsidRPr="001D7000">
        <w:t>Достижение задачи, связанной с развитием в автономном округе инновационно-технологического комплекса, предусмотрено подпрограммой 3 "Развитие инновационной деятельности" (далее - Подпрограмма 3). Исполнение Подпрограммы 3 позволит создать благоприятные условия для развития инновационной деятельности в автономном округе, развития и обеспечения деятельности инновационной инфраструктуры, оказать реальное содействие в реализации на территории автономного округа инвестиционных и инновационных проектов, внедрению новаторских технологий.</w:t>
      </w:r>
    </w:p>
    <w:p w:rsidR="00B141AA" w:rsidRPr="001D7000" w:rsidRDefault="00B141AA">
      <w:pPr>
        <w:pStyle w:val="ConsPlusNormal"/>
        <w:spacing w:before="220"/>
        <w:ind w:firstLine="540"/>
        <w:jc w:val="both"/>
      </w:pPr>
      <w:r w:rsidRPr="001D7000">
        <w:t>Мероприятия подпрограммы 4 "Развитие социальной реабилитации и ресоциализации лиц, потребляющих наркотические средства и психотропные вещества в немедицинских целях" (далее - Подпрограмма 4) направлены на достижение задачи по формированию регионального сегмента национальной системы социальной реабилитации и ресоциализации лиц, осуществляющих незаконное потребление наркотических средств и психотропных веществ.</w:t>
      </w:r>
    </w:p>
    <w:p w:rsidR="00B141AA" w:rsidRPr="001D7000" w:rsidRDefault="00B141AA">
      <w:pPr>
        <w:pStyle w:val="ConsPlusNormal"/>
        <w:spacing w:before="220"/>
        <w:ind w:firstLine="540"/>
        <w:jc w:val="both"/>
      </w:pPr>
      <w:r w:rsidRPr="001D7000">
        <w:t>Подпрограмма 5 "Обеспечение реализации Государственной программы" (далее - Подпрограмма 5) предусматривает кадровое, информационное, нормативно-правовое, документационное и финансовое обеспечение деятельности ответственного исполнителя Государственной программы.</w:t>
      </w:r>
    </w:p>
    <w:p w:rsidR="00B141AA" w:rsidRPr="001D7000" w:rsidRDefault="00B141AA">
      <w:pPr>
        <w:pStyle w:val="ConsPlusNormal"/>
        <w:spacing w:before="220"/>
        <w:ind w:firstLine="540"/>
        <w:jc w:val="both"/>
      </w:pPr>
      <w:r w:rsidRPr="001D7000">
        <w:t>Структура Государственной программы представлена в приложении N 1 к настоящей Государственной программе.</w:t>
      </w:r>
    </w:p>
    <w:p w:rsidR="00B141AA" w:rsidRPr="001D7000" w:rsidRDefault="00B141AA">
      <w:pPr>
        <w:pStyle w:val="ConsPlusNormal"/>
        <w:spacing w:before="220"/>
        <w:ind w:firstLine="540"/>
        <w:jc w:val="both"/>
      </w:pPr>
      <w:r w:rsidRPr="001D7000">
        <w:t>Источником финансирования мероприятий Государственной программы являются средства окружного бюджета.</w:t>
      </w:r>
    </w:p>
    <w:p w:rsidR="00B141AA" w:rsidRPr="001D7000" w:rsidRDefault="00B141AA">
      <w:pPr>
        <w:pStyle w:val="ConsPlusNormal"/>
        <w:spacing w:before="220"/>
        <w:ind w:firstLine="540"/>
        <w:jc w:val="both"/>
      </w:pPr>
      <w:r w:rsidRPr="001D7000">
        <w:t>Реализация мероприятий Государственной программы может осуществляться с привлечением федеральных средств и внебюджетных источников финансирования.</w:t>
      </w:r>
    </w:p>
    <w:p w:rsidR="00B141AA" w:rsidRPr="001D7000" w:rsidRDefault="00B141AA">
      <w:pPr>
        <w:pStyle w:val="ConsPlusNormal"/>
        <w:spacing w:before="220"/>
        <w:ind w:firstLine="540"/>
        <w:jc w:val="both"/>
      </w:pPr>
      <w:r w:rsidRPr="001D7000">
        <w:t>Детализированный перечень мероприятий подпрограмм за 2014 год Государственной программы представлен в приложении N 3 к настоящей Государственной программе.</w:t>
      </w:r>
    </w:p>
    <w:p w:rsidR="00B141AA" w:rsidRPr="001D7000" w:rsidRDefault="00B141AA">
      <w:pPr>
        <w:pStyle w:val="ConsPlusNormal"/>
        <w:spacing w:before="220"/>
        <w:ind w:firstLine="540"/>
        <w:jc w:val="both"/>
      </w:pPr>
      <w:r w:rsidRPr="001D7000">
        <w:t>Перечень мероприятий в области науки и инноваций на 2016 год, детализирующий перечень мероприятий подпрограмм Государственной программы, утвержден постановлением Правительства автономного округа от 18 марта 2016 года N 221-П.</w:t>
      </w:r>
    </w:p>
    <w:p w:rsidR="00B141AA" w:rsidRPr="001D7000" w:rsidRDefault="00B141AA">
      <w:pPr>
        <w:pStyle w:val="ConsPlusNormal"/>
        <w:jc w:val="center"/>
      </w:pPr>
    </w:p>
    <w:p w:rsidR="00B141AA" w:rsidRPr="001D7000" w:rsidRDefault="00B141AA">
      <w:pPr>
        <w:pStyle w:val="ConsPlusNormal"/>
        <w:jc w:val="center"/>
        <w:outlineLvl w:val="1"/>
      </w:pPr>
      <w:r w:rsidRPr="001D7000">
        <w:t>III. Перечень показателей Государственной программы</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03.02.2016 N 79-П)</w:t>
      </w:r>
    </w:p>
    <w:p w:rsidR="00B141AA" w:rsidRPr="001D7000" w:rsidRDefault="00B141AA">
      <w:pPr>
        <w:pStyle w:val="ConsPlusNormal"/>
        <w:jc w:val="center"/>
      </w:pPr>
    </w:p>
    <w:p w:rsidR="00B141AA" w:rsidRPr="001D7000" w:rsidRDefault="00B141AA">
      <w:pPr>
        <w:pStyle w:val="ConsPlusNormal"/>
        <w:ind w:firstLine="540"/>
        <w:jc w:val="both"/>
      </w:pPr>
      <w:r w:rsidRPr="001D7000">
        <w:t xml:space="preserve">Сведения о показателях Государственной программы и входящих в нее подпрограмм с </w:t>
      </w:r>
      <w:r w:rsidRPr="001D7000">
        <w:lastRenderedPageBreak/>
        <w:t>распределением плановых значений по годам ее реализации приведены в приложении N 2 к настоящей Государственной программе.</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Методика по расчету показателей Государственной программы</w:t>
      </w:r>
    </w:p>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М-1</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Borders>
              <w:bottom w:val="nil"/>
            </w:tcBorders>
          </w:tcPr>
          <w:p w:rsidR="00B141AA" w:rsidRPr="001D7000" w:rsidRDefault="00B141AA">
            <w:pPr>
              <w:pStyle w:val="ConsPlusNormal"/>
              <w:jc w:val="center"/>
              <w:outlineLvl w:val="4"/>
            </w:pPr>
            <w:r w:rsidRPr="001D7000">
              <w:t>1. Увеличение к 2021 году внутренних затрат на исследования и разработки в 2 раза по отношению к 2011 году</w:t>
            </w:r>
          </w:p>
        </w:tc>
      </w:tr>
      <w:tr w:rsidR="001D7000" w:rsidRPr="001D7000">
        <w:tc>
          <w:tcPr>
            <w:tcW w:w="9071"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blPrEx>
          <w:tblBorders>
            <w:insideH w:val="single" w:sz="4" w:space="0" w:color="auto"/>
          </w:tblBorders>
        </w:tblPrEx>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Индекс прироста внутренних затрат на исследования и разработки</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jc w:val="both"/>
            </w:pPr>
            <w:r w:rsidRPr="001D7000">
              <w:t>УВЗ</w:t>
            </w:r>
            <w:r w:rsidRPr="001D7000">
              <w:rPr>
                <w:vertAlign w:val="subscript"/>
              </w:rPr>
              <w:t>ир</w:t>
            </w:r>
            <w:r w:rsidRPr="001D7000">
              <w:t xml:space="preserve"> = ВЗ</w:t>
            </w:r>
            <w:r w:rsidRPr="001D7000">
              <w:rPr>
                <w:vertAlign w:val="subscript"/>
              </w:rPr>
              <w:t>отч</w:t>
            </w:r>
            <w:r w:rsidRPr="001D7000">
              <w:t xml:space="preserve"> * 100 / ВЗ</w:t>
            </w:r>
            <w:r w:rsidRPr="001D7000">
              <w:rPr>
                <w:vertAlign w:val="subscript"/>
              </w:rPr>
              <w:t>2011</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tcPr>
          <w:p w:rsidR="00B141AA" w:rsidRPr="001D7000" w:rsidRDefault="00B141AA">
            <w:pPr>
              <w:pStyle w:val="ConsPlusNormal"/>
            </w:pPr>
            <w:r w:rsidRPr="001D7000">
              <w:t>Определение положительной динамики показателя</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Увеличение внутренних затрат на исследования и разработки</w:t>
            </w:r>
          </w:p>
        </w:tc>
        <w:tc>
          <w:tcPr>
            <w:tcW w:w="2211" w:type="dxa"/>
          </w:tcPr>
          <w:p w:rsidR="00B141AA" w:rsidRPr="001D7000" w:rsidRDefault="00B141AA">
            <w:pPr>
              <w:pStyle w:val="ConsPlusNormal"/>
            </w:pPr>
            <w:r w:rsidRPr="001D7000">
              <w:t>УВЗ</w:t>
            </w:r>
          </w:p>
        </w:tc>
        <w:tc>
          <w:tcPr>
            <w:tcW w:w="2551" w:type="dxa"/>
            <w:vMerge w:val="restart"/>
          </w:tcPr>
          <w:p w:rsidR="00B141AA" w:rsidRPr="001D7000" w:rsidRDefault="00B141AA">
            <w:pPr>
              <w:pStyle w:val="ConsPlusNormal"/>
            </w:pPr>
            <w:r w:rsidRPr="001D7000">
              <w:t>Выполнение и перевыполнение</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Внутренние затраты на исследования и разработки в отчетном году</w:t>
            </w:r>
          </w:p>
        </w:tc>
        <w:tc>
          <w:tcPr>
            <w:tcW w:w="2211" w:type="dxa"/>
          </w:tcPr>
          <w:p w:rsidR="00B141AA" w:rsidRPr="001D7000" w:rsidRDefault="00B141AA">
            <w:pPr>
              <w:pStyle w:val="ConsPlusNormal"/>
            </w:pPr>
            <w:r w:rsidRPr="001D7000">
              <w:t>ВЗ</w:t>
            </w:r>
            <w:r w:rsidRPr="001D7000">
              <w:rPr>
                <w:vertAlign w:val="subscript"/>
              </w:rPr>
              <w:t>отч</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Внутренние затраты на исследования и разработки в 2011 году</w:t>
            </w:r>
          </w:p>
        </w:tc>
        <w:tc>
          <w:tcPr>
            <w:tcW w:w="2211" w:type="dxa"/>
          </w:tcPr>
          <w:p w:rsidR="00B141AA" w:rsidRPr="001D7000" w:rsidRDefault="00B141AA">
            <w:pPr>
              <w:pStyle w:val="ConsPlusNormal"/>
            </w:pPr>
            <w:r w:rsidRPr="001D7000">
              <w:t>ВЗ</w:t>
            </w:r>
            <w:r w:rsidRPr="001D7000">
              <w:rPr>
                <w:vertAlign w:val="subscript"/>
              </w:rPr>
              <w:t>2011</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Росстат, периодическая отчетность, млн. руб.</w:t>
            </w:r>
          </w:p>
        </w:tc>
      </w:tr>
    </w:tbl>
    <w:p w:rsidR="00B141AA" w:rsidRPr="001D7000" w:rsidRDefault="00B141AA">
      <w:pPr>
        <w:pStyle w:val="ConsPlusNormal"/>
        <w:jc w:val="both"/>
      </w:pPr>
    </w:p>
    <w:p w:rsidR="00B141AA" w:rsidRPr="001D7000" w:rsidRDefault="00B141AA">
      <w:pPr>
        <w:pStyle w:val="ConsPlusNormal"/>
        <w:jc w:val="right"/>
        <w:outlineLvl w:val="3"/>
      </w:pPr>
      <w:r w:rsidRPr="001D7000">
        <w:t>Таблица М-2</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Pr>
          <w:p w:rsidR="00B141AA" w:rsidRPr="001D7000" w:rsidRDefault="00B141AA">
            <w:pPr>
              <w:pStyle w:val="ConsPlusNormal"/>
              <w:jc w:val="center"/>
              <w:outlineLvl w:val="4"/>
            </w:pPr>
            <w:r w:rsidRPr="001D7000">
              <w:t>2. Повышение к 2018 году средней заработной платы научных сотрудников государственных учреждений автономного округа до 200% от средней заработной платы в автономном округе</w:t>
            </w:r>
          </w:p>
        </w:tc>
      </w:tr>
      <w:tr w:rsidR="001D7000" w:rsidRPr="001D7000">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w:t>
            </w:r>
          </w:p>
        </w:tc>
      </w:tr>
      <w:tr w:rsidR="001D7000"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Соотношение средней заработной платы научных сотрудников государственных учреждений автономного округа от средней заработной платы в автономном округе</w:t>
            </w:r>
          </w:p>
        </w:tc>
      </w:tr>
      <w:tr w:rsidR="001D7000"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С</w:t>
            </w:r>
            <w:r w:rsidRPr="001D7000">
              <w:rPr>
                <w:vertAlign w:val="subscript"/>
              </w:rPr>
              <w:t>ср</w:t>
            </w:r>
            <w:r w:rsidRPr="001D7000">
              <w:t xml:space="preserve"> = ЗП</w:t>
            </w:r>
            <w:r w:rsidRPr="001D7000">
              <w:rPr>
                <w:vertAlign w:val="subscript"/>
              </w:rPr>
              <w:t>нс</w:t>
            </w:r>
            <w:r w:rsidRPr="001D7000">
              <w:t xml:space="preserve"> * 100 / ЗП</w:t>
            </w:r>
            <w:r w:rsidRPr="001D7000">
              <w:rPr>
                <w:vertAlign w:val="subscript"/>
              </w:rPr>
              <w:t>р</w:t>
            </w:r>
          </w:p>
        </w:tc>
      </w:tr>
      <w:tr w:rsidR="001D7000"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 xml:space="preserve">Условием выполнения показателя является достижение либо перевыполнение </w:t>
            </w:r>
            <w:r w:rsidRPr="001D7000">
              <w:lastRenderedPageBreak/>
              <w:t>показателя. При выполнении указанного условия показатель считается выполненным (100%), в противном случае - невыполненным</w:t>
            </w:r>
          </w:p>
        </w:tc>
      </w:tr>
      <w:tr w:rsidR="001D7000" w:rsidRPr="001D7000">
        <w:tc>
          <w:tcPr>
            <w:tcW w:w="4309" w:type="dxa"/>
          </w:tcPr>
          <w:p w:rsidR="00B141AA" w:rsidRPr="001D7000" w:rsidRDefault="00B141AA">
            <w:pPr>
              <w:pStyle w:val="ConsPlusNormal"/>
            </w:pPr>
            <w:r w:rsidRPr="001D7000">
              <w:t xml:space="preserve">Соотношение средней заработной платы </w:t>
            </w:r>
            <w:r w:rsidRPr="001D7000">
              <w:lastRenderedPageBreak/>
              <w:t>научных сотрудников государственных учреждений автономного округа от средней заработной платы в автономном округе</w:t>
            </w:r>
          </w:p>
        </w:tc>
        <w:tc>
          <w:tcPr>
            <w:tcW w:w="2211" w:type="dxa"/>
          </w:tcPr>
          <w:p w:rsidR="00B141AA" w:rsidRPr="001D7000" w:rsidRDefault="00B141AA">
            <w:pPr>
              <w:pStyle w:val="ConsPlusNormal"/>
            </w:pPr>
            <w:r w:rsidRPr="001D7000">
              <w:lastRenderedPageBreak/>
              <w:t>С</w:t>
            </w:r>
            <w:r w:rsidRPr="001D7000">
              <w:rPr>
                <w:vertAlign w:val="subscript"/>
              </w:rPr>
              <w:t>ср</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lastRenderedPageBreak/>
              <w:t>Средняя заработная научных сотрудников государственных научных учреждений автономного округа</w:t>
            </w:r>
          </w:p>
        </w:tc>
        <w:tc>
          <w:tcPr>
            <w:tcW w:w="2211" w:type="dxa"/>
          </w:tcPr>
          <w:p w:rsidR="00B141AA" w:rsidRPr="001D7000" w:rsidRDefault="00B141AA">
            <w:pPr>
              <w:pStyle w:val="ConsPlusNormal"/>
            </w:pPr>
            <w:r w:rsidRPr="001D7000">
              <w:t>ЗП</w:t>
            </w:r>
            <w:r w:rsidRPr="001D7000">
              <w:rPr>
                <w:vertAlign w:val="subscript"/>
              </w:rPr>
              <w:t>нс</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Средняя заработная плата в автономном округе</w:t>
            </w:r>
          </w:p>
        </w:tc>
        <w:tc>
          <w:tcPr>
            <w:tcW w:w="2211" w:type="dxa"/>
          </w:tcPr>
          <w:p w:rsidR="00B141AA" w:rsidRPr="001D7000" w:rsidRDefault="00B141AA">
            <w:pPr>
              <w:pStyle w:val="ConsPlusNormal"/>
            </w:pPr>
            <w:r w:rsidRPr="001D7000">
              <w:t>ЗП</w:t>
            </w:r>
            <w:r w:rsidRPr="001D7000">
              <w:rPr>
                <w:vertAlign w:val="subscript"/>
              </w:rPr>
              <w:t>р</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Государственные научные учреждения автономного округа, департамент экономики автономного округа, отчетность, тыс. руб.</w:t>
            </w:r>
          </w:p>
        </w:tc>
      </w:tr>
    </w:tbl>
    <w:p w:rsidR="00B141AA" w:rsidRPr="001D7000" w:rsidRDefault="00B141AA">
      <w:pPr>
        <w:pStyle w:val="ConsPlusNormal"/>
        <w:jc w:val="right"/>
      </w:pPr>
    </w:p>
    <w:p w:rsidR="00B141AA" w:rsidRPr="001D7000" w:rsidRDefault="00B141AA">
      <w:pPr>
        <w:pStyle w:val="ConsPlusNormal"/>
        <w:jc w:val="right"/>
        <w:outlineLvl w:val="3"/>
      </w:pPr>
      <w:r w:rsidRPr="001D7000">
        <w:t>Таблица М-3</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Borders>
              <w:bottom w:val="nil"/>
            </w:tcBorders>
          </w:tcPr>
          <w:p w:rsidR="00B141AA" w:rsidRPr="001D7000" w:rsidRDefault="00B141AA">
            <w:pPr>
              <w:pStyle w:val="ConsPlusNormal"/>
              <w:jc w:val="center"/>
              <w:outlineLvl w:val="4"/>
            </w:pPr>
            <w:r w:rsidRPr="001D7000">
              <w:t>3. Увеличение доли организаций, осуществлявших технологические инновации, к 2021 году в 1,3 раза относительно уровня 2011 года</w:t>
            </w:r>
          </w:p>
        </w:tc>
      </w:tr>
      <w:tr w:rsidR="001D7000" w:rsidRPr="001D7000">
        <w:tc>
          <w:tcPr>
            <w:tcW w:w="9071"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blPrEx>
          <w:tblBorders>
            <w:insideH w:val="single" w:sz="4" w:space="0" w:color="auto"/>
          </w:tblBorders>
        </w:tblPrEx>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w:t>
            </w:r>
          </w:p>
        </w:tc>
      </w:tr>
      <w:tr w:rsidR="001D7000" w:rsidRPr="001D7000">
        <w:tblPrEx>
          <w:tblBorders>
            <w:insideH w:val="single" w:sz="4" w:space="0" w:color="auto"/>
          </w:tblBorders>
        </w:tblPrEx>
        <w:tc>
          <w:tcPr>
            <w:tcW w:w="4309" w:type="dxa"/>
          </w:tcPr>
          <w:p w:rsidR="00B141AA" w:rsidRPr="001D7000" w:rsidRDefault="00B141AA">
            <w:pPr>
              <w:pStyle w:val="ConsPlusNormal"/>
              <w:jc w:val="both"/>
            </w:pPr>
            <w:r w:rsidRPr="001D7000">
              <w:t>Определение показателя</w:t>
            </w:r>
          </w:p>
        </w:tc>
        <w:tc>
          <w:tcPr>
            <w:tcW w:w="4762" w:type="dxa"/>
            <w:gridSpan w:val="2"/>
          </w:tcPr>
          <w:p w:rsidR="00B141AA" w:rsidRPr="001D7000" w:rsidRDefault="00B141AA">
            <w:pPr>
              <w:pStyle w:val="ConsPlusNormal"/>
            </w:pPr>
            <w:r w:rsidRPr="001D7000">
              <w:t>Индекс прироста доли организаций, осуществлявших технологические инновации</w:t>
            </w:r>
          </w:p>
        </w:tc>
      </w:tr>
      <w:tr w:rsidR="001D7000" w:rsidRPr="001D7000">
        <w:tblPrEx>
          <w:tblBorders>
            <w:insideH w:val="single" w:sz="4" w:space="0" w:color="auto"/>
          </w:tblBorders>
        </w:tblPrEx>
        <w:tc>
          <w:tcPr>
            <w:tcW w:w="4309" w:type="dxa"/>
          </w:tcPr>
          <w:p w:rsidR="00B141AA" w:rsidRPr="001D7000" w:rsidRDefault="00B141AA">
            <w:pPr>
              <w:pStyle w:val="ConsPlusNormal"/>
              <w:jc w:val="both"/>
            </w:pPr>
            <w:r w:rsidRPr="001D7000">
              <w:t>Алгоритм формирования показателя</w:t>
            </w:r>
          </w:p>
        </w:tc>
        <w:tc>
          <w:tcPr>
            <w:tcW w:w="4762" w:type="dxa"/>
            <w:gridSpan w:val="2"/>
          </w:tcPr>
          <w:p w:rsidR="00B141AA" w:rsidRPr="001D7000" w:rsidRDefault="00B141AA">
            <w:pPr>
              <w:pStyle w:val="ConsPlusNormal"/>
            </w:pPr>
            <w:r w:rsidRPr="001D7000">
              <w:t>УД</w:t>
            </w:r>
            <w:r w:rsidRPr="001D7000">
              <w:rPr>
                <w:vertAlign w:val="subscript"/>
              </w:rPr>
              <w:t>оти</w:t>
            </w:r>
            <w:r w:rsidRPr="001D7000">
              <w:t xml:space="preserve"> = Д</w:t>
            </w:r>
            <w:r w:rsidRPr="001D7000">
              <w:rPr>
                <w:vertAlign w:val="subscript"/>
              </w:rPr>
              <w:t>оти</w:t>
            </w:r>
            <w:r w:rsidRPr="001D7000">
              <w:t xml:space="preserve"> * 100 / Д</w:t>
            </w:r>
            <w:r w:rsidRPr="001D7000">
              <w:rPr>
                <w:vertAlign w:val="subscript"/>
              </w:rPr>
              <w:t>2011</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tcPr>
          <w:p w:rsidR="00B141AA" w:rsidRPr="001D7000" w:rsidRDefault="00B141AA">
            <w:pPr>
              <w:pStyle w:val="ConsPlusNormal"/>
            </w:pPr>
            <w:r w:rsidRPr="001D7000">
              <w:t>Определение положительной динамики показателя</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Увеличение доли организаций, осуществлявших технологические инновации</w:t>
            </w:r>
          </w:p>
        </w:tc>
        <w:tc>
          <w:tcPr>
            <w:tcW w:w="2211" w:type="dxa"/>
          </w:tcPr>
          <w:p w:rsidR="00B141AA" w:rsidRPr="001D7000" w:rsidRDefault="00B141AA">
            <w:pPr>
              <w:pStyle w:val="ConsPlusNormal"/>
            </w:pPr>
            <w:r w:rsidRPr="001D7000">
              <w:t>УД</w:t>
            </w:r>
            <w:r w:rsidRPr="001D7000">
              <w:rPr>
                <w:vertAlign w:val="subscript"/>
              </w:rPr>
              <w:t>оти</w:t>
            </w:r>
          </w:p>
        </w:tc>
        <w:tc>
          <w:tcPr>
            <w:tcW w:w="2551" w:type="dxa"/>
            <w:vMerge w:val="restart"/>
          </w:tcPr>
          <w:p w:rsidR="00B141AA" w:rsidRPr="001D7000" w:rsidRDefault="00B141AA">
            <w:pPr>
              <w:pStyle w:val="ConsPlusNormal"/>
            </w:pPr>
            <w:r w:rsidRPr="001D7000">
              <w:t>Выполнение и перевыполнение показателя</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Доля организаций, осуществлявших технологические инновации в отчетном году</w:t>
            </w:r>
          </w:p>
        </w:tc>
        <w:tc>
          <w:tcPr>
            <w:tcW w:w="2211" w:type="dxa"/>
          </w:tcPr>
          <w:p w:rsidR="00B141AA" w:rsidRPr="001D7000" w:rsidRDefault="00B141AA">
            <w:pPr>
              <w:pStyle w:val="ConsPlusNormal"/>
            </w:pPr>
            <w:r w:rsidRPr="001D7000">
              <w:t>Д</w:t>
            </w:r>
            <w:r w:rsidRPr="001D7000">
              <w:rPr>
                <w:vertAlign w:val="subscript"/>
              </w:rPr>
              <w:t>оти</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Доля организаций, осуществлявших технологические инновации в 2011 году</w:t>
            </w:r>
          </w:p>
        </w:tc>
        <w:tc>
          <w:tcPr>
            <w:tcW w:w="2211" w:type="dxa"/>
          </w:tcPr>
          <w:p w:rsidR="00B141AA" w:rsidRPr="001D7000" w:rsidRDefault="00B141AA">
            <w:pPr>
              <w:pStyle w:val="ConsPlusNormal"/>
            </w:pPr>
            <w:r w:rsidRPr="001D7000">
              <w:t>Д</w:t>
            </w:r>
            <w:r w:rsidRPr="001D7000">
              <w:rPr>
                <w:vertAlign w:val="subscript"/>
              </w:rPr>
              <w:t>2011</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Росстат, периодическая отчетность, %</w:t>
            </w:r>
          </w:p>
        </w:tc>
      </w:tr>
    </w:tbl>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М-4</w:t>
      </w:r>
    </w:p>
    <w:p w:rsidR="00B141AA" w:rsidRPr="001D7000" w:rsidRDefault="00B141AA">
      <w:pPr>
        <w:pStyle w:val="ConsPlusNormal"/>
        <w:jc w:val="center"/>
      </w:pPr>
      <w:r w:rsidRPr="001D7000">
        <w:t>(введена постановлением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Borders>
              <w:bottom w:val="nil"/>
            </w:tcBorders>
          </w:tcPr>
          <w:p w:rsidR="00B141AA" w:rsidRPr="001D7000" w:rsidRDefault="00B141AA">
            <w:pPr>
              <w:pStyle w:val="ConsPlusNormal"/>
              <w:jc w:val="center"/>
              <w:outlineLvl w:val="4"/>
            </w:pPr>
            <w:r w:rsidRPr="001D7000">
              <w:t xml:space="preserve">4. Повышение доли затрат окружного бюджета на научную и инновационную деятельность к </w:t>
            </w:r>
            <w:r w:rsidRPr="001D7000">
              <w:lastRenderedPageBreak/>
              <w:t>2021 году до 2%</w:t>
            </w:r>
          </w:p>
        </w:tc>
      </w:tr>
      <w:tr w:rsidR="001D7000" w:rsidRPr="001D7000">
        <w:tc>
          <w:tcPr>
            <w:tcW w:w="9071" w:type="dxa"/>
            <w:gridSpan w:val="3"/>
            <w:tcBorders>
              <w:top w:val="nil"/>
            </w:tcBorders>
          </w:tcPr>
          <w:p w:rsidR="00B141AA" w:rsidRPr="001D7000" w:rsidRDefault="00B141AA">
            <w:pPr>
              <w:pStyle w:val="ConsPlusNormal"/>
              <w:jc w:val="center"/>
            </w:pPr>
            <w:r w:rsidRPr="001D7000">
              <w:lastRenderedPageBreak/>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Доля затрат окружного бюджета на научную и инновационную деятельность</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Дзоб = ЗОБнид x 100% / ЗОБ</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tcPr>
          <w:p w:rsidR="00B141AA" w:rsidRPr="001D7000" w:rsidRDefault="00B141AA">
            <w:pPr>
              <w:pStyle w:val="ConsPlusNormal"/>
            </w:pPr>
            <w:r w:rsidRPr="001D7000">
              <w:t>Определение положительной динамики показателя</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Доля затрат окружного бюджета на научную и инновационную деятельность</w:t>
            </w:r>
          </w:p>
        </w:tc>
        <w:tc>
          <w:tcPr>
            <w:tcW w:w="2211" w:type="dxa"/>
          </w:tcPr>
          <w:p w:rsidR="00B141AA" w:rsidRPr="001D7000" w:rsidRDefault="00B141AA">
            <w:pPr>
              <w:pStyle w:val="ConsPlusNormal"/>
            </w:pPr>
            <w:r w:rsidRPr="001D7000">
              <w:t>Дзоб</w:t>
            </w:r>
          </w:p>
        </w:tc>
        <w:tc>
          <w:tcPr>
            <w:tcW w:w="2551" w:type="dxa"/>
            <w:vMerge w:val="restart"/>
          </w:tcPr>
          <w:p w:rsidR="00B141AA" w:rsidRPr="001D7000" w:rsidRDefault="00B141AA">
            <w:pPr>
              <w:pStyle w:val="ConsPlusNormal"/>
            </w:pPr>
            <w:r w:rsidRPr="001D7000">
              <w:t>Выполнение показателя</w:t>
            </w:r>
          </w:p>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Затраты окружного бюджета на научную и инновационную деятельность</w:t>
            </w:r>
          </w:p>
        </w:tc>
        <w:tc>
          <w:tcPr>
            <w:tcW w:w="2211" w:type="dxa"/>
          </w:tcPr>
          <w:p w:rsidR="00B141AA" w:rsidRPr="001D7000" w:rsidRDefault="00B141AA">
            <w:pPr>
              <w:pStyle w:val="ConsPlusNormal"/>
            </w:pPr>
            <w:r w:rsidRPr="001D7000">
              <w:t>ЗОБнид</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Затраты окружного бюджета</w:t>
            </w:r>
          </w:p>
        </w:tc>
        <w:tc>
          <w:tcPr>
            <w:tcW w:w="2211" w:type="dxa"/>
          </w:tcPr>
          <w:p w:rsidR="00B141AA" w:rsidRPr="001D7000" w:rsidRDefault="00B141AA">
            <w:pPr>
              <w:pStyle w:val="ConsPlusNormal"/>
            </w:pPr>
            <w:r w:rsidRPr="001D7000">
              <w:t>ЗОБ</w:t>
            </w:r>
          </w:p>
        </w:tc>
        <w:tc>
          <w:tcPr>
            <w:tcW w:w="2551" w:type="dxa"/>
            <w:vMerge/>
          </w:tcPr>
          <w:p w:rsidR="00B141AA" w:rsidRPr="001D7000" w:rsidRDefault="00B141AA"/>
        </w:tc>
      </w:tr>
      <w:tr w:rsidR="001D7000" w:rsidRPr="001D7000">
        <w:tblPrEx>
          <w:tblBorders>
            <w:insideH w:val="single" w:sz="4" w:space="0" w:color="auto"/>
          </w:tblBorders>
        </w:tblPrEx>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финансов автономного округа, отчетность, млн. руб.</w:t>
            </w:r>
          </w:p>
        </w:tc>
      </w:tr>
    </w:tbl>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М-5</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21.06.2017 N 616-П)</w:t>
      </w:r>
    </w:p>
    <w:p w:rsidR="00B141AA" w:rsidRPr="001D7000" w:rsidRDefault="00B141AA">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2154"/>
        <w:gridCol w:w="3402"/>
      </w:tblGrid>
      <w:tr w:rsidR="001D7000" w:rsidRPr="001D7000">
        <w:tc>
          <w:tcPr>
            <w:tcW w:w="8958" w:type="dxa"/>
            <w:gridSpan w:val="3"/>
          </w:tcPr>
          <w:p w:rsidR="00B141AA" w:rsidRPr="001D7000" w:rsidRDefault="00B141AA">
            <w:pPr>
              <w:pStyle w:val="ConsPlusNormal"/>
              <w:jc w:val="center"/>
              <w:outlineLvl w:val="4"/>
            </w:pPr>
            <w:r w:rsidRPr="001D7000">
              <w:t>5. Доля лиц, не потребляющих наркотические средства и психотропные вещества более 2 лет, в общем числе лиц, потреблявших наркотические средства и психотропные вещества в немедицинских целях, завершивших программы социальной реабилитации</w:t>
            </w:r>
          </w:p>
        </w:tc>
      </w:tr>
      <w:tr w:rsidR="001D7000" w:rsidRPr="001D7000">
        <w:tc>
          <w:tcPr>
            <w:tcW w:w="3402" w:type="dxa"/>
          </w:tcPr>
          <w:p w:rsidR="00B141AA" w:rsidRPr="001D7000" w:rsidRDefault="00B141AA">
            <w:pPr>
              <w:pStyle w:val="ConsPlusNormal"/>
            </w:pPr>
            <w:r w:rsidRPr="001D7000">
              <w:t>Единица измерения</w:t>
            </w:r>
          </w:p>
        </w:tc>
        <w:tc>
          <w:tcPr>
            <w:tcW w:w="5556" w:type="dxa"/>
            <w:gridSpan w:val="2"/>
          </w:tcPr>
          <w:p w:rsidR="00B141AA" w:rsidRPr="001D7000" w:rsidRDefault="00B141AA">
            <w:pPr>
              <w:pStyle w:val="ConsPlusNormal"/>
            </w:pPr>
            <w:r w:rsidRPr="001D7000">
              <w:t>%</w:t>
            </w:r>
          </w:p>
        </w:tc>
      </w:tr>
      <w:tr w:rsidR="001D7000" w:rsidRPr="001D7000">
        <w:tc>
          <w:tcPr>
            <w:tcW w:w="3402" w:type="dxa"/>
          </w:tcPr>
          <w:p w:rsidR="00B141AA" w:rsidRPr="001D7000" w:rsidRDefault="00B141AA">
            <w:pPr>
              <w:pStyle w:val="ConsPlusNormal"/>
            </w:pPr>
            <w:r w:rsidRPr="001D7000">
              <w:t>Определение показателя</w:t>
            </w:r>
          </w:p>
        </w:tc>
        <w:tc>
          <w:tcPr>
            <w:tcW w:w="5556" w:type="dxa"/>
            <w:gridSpan w:val="2"/>
          </w:tcPr>
          <w:p w:rsidR="00B141AA" w:rsidRPr="001D7000" w:rsidRDefault="00B141AA">
            <w:pPr>
              <w:pStyle w:val="ConsPlusNormal"/>
            </w:pPr>
            <w:r w:rsidRPr="001D7000">
              <w:t>Отношение количества лиц, не потребляющих наркотические средства и психотропные вещества более 2 лет, к общему числу лиц, потреблявших наркотические средства и психотропные вещества в немедицинских целях, завершивших программы социальной реабилитации</w:t>
            </w:r>
          </w:p>
        </w:tc>
      </w:tr>
      <w:tr w:rsidR="001D7000" w:rsidRPr="001D7000">
        <w:tc>
          <w:tcPr>
            <w:tcW w:w="3402" w:type="dxa"/>
          </w:tcPr>
          <w:p w:rsidR="00B141AA" w:rsidRPr="001D7000" w:rsidRDefault="00B141AA">
            <w:pPr>
              <w:pStyle w:val="ConsPlusNormal"/>
            </w:pPr>
            <w:r w:rsidRPr="001D7000">
              <w:t>Алгоритм формирования показателя</w:t>
            </w:r>
          </w:p>
        </w:tc>
        <w:tc>
          <w:tcPr>
            <w:tcW w:w="5556" w:type="dxa"/>
            <w:gridSpan w:val="2"/>
          </w:tcPr>
          <w:p w:rsidR="00B141AA" w:rsidRPr="001D7000" w:rsidRDefault="00B141AA">
            <w:pPr>
              <w:pStyle w:val="ConsPlusNormal"/>
            </w:pPr>
            <w:r w:rsidRPr="001D7000">
              <w:t>ДЛ = КЛНН * 100 / ОЧЛ</w:t>
            </w:r>
          </w:p>
        </w:tc>
      </w:tr>
      <w:tr w:rsidR="001D7000" w:rsidRPr="001D7000">
        <w:tc>
          <w:tcPr>
            <w:tcW w:w="3402" w:type="dxa"/>
          </w:tcPr>
          <w:p w:rsidR="00B141AA" w:rsidRPr="001D7000" w:rsidRDefault="00B141AA">
            <w:pPr>
              <w:pStyle w:val="ConsPlusNormal"/>
            </w:pPr>
            <w:r w:rsidRPr="001D7000">
              <w:t>Наименование и определение базовых показателей</w:t>
            </w:r>
          </w:p>
        </w:tc>
        <w:tc>
          <w:tcPr>
            <w:tcW w:w="2154" w:type="dxa"/>
          </w:tcPr>
          <w:p w:rsidR="00B141AA" w:rsidRPr="001D7000" w:rsidRDefault="00B141AA">
            <w:pPr>
              <w:pStyle w:val="ConsPlusNormal"/>
            </w:pPr>
            <w:r w:rsidRPr="001D7000">
              <w:t>Буквенное обозначение в формуле расчета</w:t>
            </w:r>
          </w:p>
        </w:tc>
        <w:tc>
          <w:tcPr>
            <w:tcW w:w="3402" w:type="dxa"/>
            <w:vMerge w:val="restart"/>
          </w:tcPr>
          <w:p w:rsidR="00B141AA" w:rsidRPr="001D7000" w:rsidRDefault="00B141AA">
            <w:pPr>
              <w:pStyle w:val="ConsPlusNormal"/>
            </w:pPr>
            <w:r w:rsidRPr="001D7000">
              <w:t>Условием выполнения показателя является достижение показателя. При выполнении указанного условия показатель считается выполненным (100%),</w:t>
            </w:r>
          </w:p>
          <w:p w:rsidR="00B141AA" w:rsidRPr="001D7000" w:rsidRDefault="00B141AA">
            <w:pPr>
              <w:pStyle w:val="ConsPlusNormal"/>
            </w:pPr>
            <w:r w:rsidRPr="001D7000">
              <w:t>в противном случае - невыполненным</w:t>
            </w:r>
          </w:p>
        </w:tc>
      </w:tr>
      <w:tr w:rsidR="001D7000" w:rsidRPr="001D7000">
        <w:tc>
          <w:tcPr>
            <w:tcW w:w="3402" w:type="dxa"/>
          </w:tcPr>
          <w:p w:rsidR="00B141AA" w:rsidRPr="001D7000" w:rsidRDefault="00B141AA">
            <w:pPr>
              <w:pStyle w:val="ConsPlusNormal"/>
            </w:pPr>
            <w:r w:rsidRPr="001D7000">
              <w:t>Доля лиц</w:t>
            </w:r>
          </w:p>
        </w:tc>
        <w:tc>
          <w:tcPr>
            <w:tcW w:w="2154" w:type="dxa"/>
          </w:tcPr>
          <w:p w:rsidR="00B141AA" w:rsidRPr="001D7000" w:rsidRDefault="00B141AA">
            <w:pPr>
              <w:pStyle w:val="ConsPlusNormal"/>
            </w:pPr>
            <w:r w:rsidRPr="001D7000">
              <w:t>ДЛ</w:t>
            </w:r>
          </w:p>
        </w:tc>
        <w:tc>
          <w:tcPr>
            <w:tcW w:w="3402" w:type="dxa"/>
            <w:vMerge/>
          </w:tcPr>
          <w:p w:rsidR="00B141AA" w:rsidRPr="001D7000" w:rsidRDefault="00B141AA"/>
        </w:tc>
      </w:tr>
      <w:tr w:rsidR="001D7000" w:rsidRPr="001D7000">
        <w:tc>
          <w:tcPr>
            <w:tcW w:w="3402" w:type="dxa"/>
          </w:tcPr>
          <w:p w:rsidR="00B141AA" w:rsidRPr="001D7000" w:rsidRDefault="00B141AA">
            <w:pPr>
              <w:pStyle w:val="ConsPlusNormal"/>
            </w:pPr>
            <w:r w:rsidRPr="001D7000">
              <w:t>Количество лиц,</w:t>
            </w:r>
          </w:p>
          <w:p w:rsidR="00B141AA" w:rsidRPr="001D7000" w:rsidRDefault="00B141AA">
            <w:pPr>
              <w:pStyle w:val="ConsPlusNormal"/>
            </w:pPr>
            <w:r w:rsidRPr="001D7000">
              <w:t xml:space="preserve">не потребляющих наркотические </w:t>
            </w:r>
            <w:r w:rsidRPr="001D7000">
              <w:lastRenderedPageBreak/>
              <w:t>средства и психотропные вещества в немедицинских целях более 2 лет</w:t>
            </w:r>
          </w:p>
        </w:tc>
        <w:tc>
          <w:tcPr>
            <w:tcW w:w="2154" w:type="dxa"/>
          </w:tcPr>
          <w:p w:rsidR="00B141AA" w:rsidRPr="001D7000" w:rsidRDefault="00B141AA">
            <w:pPr>
              <w:pStyle w:val="ConsPlusNormal"/>
            </w:pPr>
            <w:r w:rsidRPr="001D7000">
              <w:lastRenderedPageBreak/>
              <w:t>КЛНН</w:t>
            </w:r>
          </w:p>
        </w:tc>
        <w:tc>
          <w:tcPr>
            <w:tcW w:w="3402" w:type="dxa"/>
            <w:vMerge/>
          </w:tcPr>
          <w:p w:rsidR="00B141AA" w:rsidRPr="001D7000" w:rsidRDefault="00B141AA"/>
        </w:tc>
      </w:tr>
      <w:tr w:rsidR="001D7000" w:rsidRPr="001D7000">
        <w:tc>
          <w:tcPr>
            <w:tcW w:w="3402" w:type="dxa"/>
          </w:tcPr>
          <w:p w:rsidR="00B141AA" w:rsidRPr="001D7000" w:rsidRDefault="00B141AA">
            <w:pPr>
              <w:pStyle w:val="ConsPlusNormal"/>
            </w:pPr>
            <w:r w:rsidRPr="001D7000">
              <w:lastRenderedPageBreak/>
              <w:t>Общее число лиц, потреблявших наркотические средства и психотропные вещества в немедицинских целях, завершивших программы социальной реабилитации</w:t>
            </w:r>
          </w:p>
        </w:tc>
        <w:tc>
          <w:tcPr>
            <w:tcW w:w="2154" w:type="dxa"/>
          </w:tcPr>
          <w:p w:rsidR="00B141AA" w:rsidRPr="001D7000" w:rsidRDefault="00B141AA">
            <w:pPr>
              <w:pStyle w:val="ConsPlusNormal"/>
            </w:pPr>
            <w:r w:rsidRPr="001D7000">
              <w:t>ОЧЛ</w:t>
            </w:r>
          </w:p>
        </w:tc>
        <w:tc>
          <w:tcPr>
            <w:tcW w:w="3402" w:type="dxa"/>
            <w:vMerge/>
          </w:tcPr>
          <w:p w:rsidR="00B141AA" w:rsidRPr="001D7000" w:rsidRDefault="00B141AA"/>
        </w:tc>
      </w:tr>
      <w:tr w:rsidR="001D7000" w:rsidRPr="001D7000">
        <w:tc>
          <w:tcPr>
            <w:tcW w:w="3402" w:type="dxa"/>
          </w:tcPr>
          <w:p w:rsidR="00B141AA" w:rsidRPr="001D7000" w:rsidRDefault="00B141AA">
            <w:pPr>
              <w:pStyle w:val="ConsPlusNormal"/>
            </w:pPr>
            <w:r w:rsidRPr="001D7000">
              <w:t>Источник информации для расчета (определения) показателя</w:t>
            </w:r>
          </w:p>
        </w:tc>
        <w:tc>
          <w:tcPr>
            <w:tcW w:w="5556"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ind w:firstLine="540"/>
        <w:jc w:val="both"/>
      </w:pPr>
    </w:p>
    <w:p w:rsidR="00B141AA" w:rsidRPr="001D7000" w:rsidRDefault="00B141AA">
      <w:pPr>
        <w:pStyle w:val="ConsPlusNormal"/>
        <w:jc w:val="center"/>
        <w:outlineLvl w:val="1"/>
      </w:pPr>
      <w:r w:rsidRPr="001D7000">
        <w:t>IV. Условия предоставления и методика расчета субсидий</w:t>
      </w:r>
    </w:p>
    <w:p w:rsidR="00B141AA" w:rsidRPr="001D7000" w:rsidRDefault="00B141AA">
      <w:pPr>
        <w:pStyle w:val="ConsPlusNormal"/>
        <w:jc w:val="center"/>
      </w:pPr>
      <w:r w:rsidRPr="001D7000">
        <w:t>местным бюджетам на реализацию муниципальных программ,</w:t>
      </w:r>
    </w:p>
    <w:p w:rsidR="00B141AA" w:rsidRPr="001D7000" w:rsidRDefault="00B141AA">
      <w:pPr>
        <w:pStyle w:val="ConsPlusNormal"/>
        <w:jc w:val="center"/>
      </w:pPr>
      <w:r w:rsidRPr="001D7000">
        <w:t>направленных на достижение целей,</w:t>
      </w:r>
    </w:p>
    <w:p w:rsidR="00B141AA" w:rsidRPr="001D7000" w:rsidRDefault="00B141AA">
      <w:pPr>
        <w:pStyle w:val="ConsPlusNormal"/>
        <w:jc w:val="center"/>
      </w:pPr>
      <w:r w:rsidRPr="001D7000">
        <w:t>соответствующих Государственной программе</w:t>
      </w:r>
    </w:p>
    <w:p w:rsidR="00B141AA" w:rsidRPr="001D7000" w:rsidRDefault="00B141AA">
      <w:pPr>
        <w:pStyle w:val="ConsPlusNormal"/>
        <w:jc w:val="center"/>
      </w:pPr>
    </w:p>
    <w:p w:rsidR="00B141AA" w:rsidRPr="001D7000" w:rsidRDefault="00B141AA">
      <w:pPr>
        <w:pStyle w:val="ConsPlusNormal"/>
        <w:ind w:firstLine="540"/>
        <w:jc w:val="both"/>
      </w:pPr>
      <w:r w:rsidRPr="001D7000">
        <w:t>Предоставление субсидий местным бюджетам предполагается в рамках Подпрограммы 3.</w:t>
      </w:r>
    </w:p>
    <w:p w:rsidR="00B141AA" w:rsidRPr="001D7000" w:rsidRDefault="00B141AA">
      <w:pPr>
        <w:pStyle w:val="ConsPlusNormal"/>
        <w:ind w:firstLine="540"/>
        <w:jc w:val="both"/>
      </w:pPr>
    </w:p>
    <w:p w:rsidR="00B141AA" w:rsidRPr="001D7000" w:rsidRDefault="00B141AA">
      <w:pPr>
        <w:pStyle w:val="ConsPlusNormal"/>
        <w:jc w:val="center"/>
        <w:outlineLvl w:val="1"/>
      </w:pPr>
      <w:r w:rsidRPr="001D7000">
        <w:t>V. Ожидаемые результаты реализации</w:t>
      </w:r>
    </w:p>
    <w:p w:rsidR="00B141AA" w:rsidRPr="001D7000" w:rsidRDefault="00B141AA">
      <w:pPr>
        <w:pStyle w:val="ConsPlusNormal"/>
        <w:jc w:val="center"/>
      </w:pPr>
      <w:r w:rsidRPr="001D7000">
        <w:t>Государственной программы</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12.05.2016 N 437-П)</w:t>
      </w:r>
    </w:p>
    <w:p w:rsidR="00B141AA" w:rsidRPr="001D7000" w:rsidRDefault="00B141AA">
      <w:pPr>
        <w:pStyle w:val="ConsPlusNormal"/>
        <w:jc w:val="center"/>
      </w:pPr>
    </w:p>
    <w:p w:rsidR="00B141AA" w:rsidRPr="001D7000" w:rsidRDefault="00B141AA">
      <w:pPr>
        <w:pStyle w:val="ConsPlusNormal"/>
        <w:ind w:firstLine="540"/>
        <w:jc w:val="both"/>
      </w:pPr>
      <w:r w:rsidRPr="001D7000">
        <w:t>Результаты реализации Государственной программы:</w:t>
      </w:r>
    </w:p>
    <w:p w:rsidR="00B141AA" w:rsidRPr="001D7000" w:rsidRDefault="00B141AA">
      <w:pPr>
        <w:pStyle w:val="ConsPlusNormal"/>
        <w:spacing w:before="220"/>
        <w:ind w:firstLine="540"/>
        <w:jc w:val="both"/>
      </w:pPr>
      <w:r w:rsidRPr="001D7000">
        <w:t>1) увеличение к 2021 году внутренних затрат на исследования и разработки в 2 раза по отношению к 2011 году;</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2) повышение к 2018 году средней заработной платы научных сотрудников государственных учреждений автономного округа до 200% от средней заработной платы в автономном округе;</w:t>
      </w:r>
    </w:p>
    <w:p w:rsidR="00B141AA" w:rsidRPr="001D7000" w:rsidRDefault="00B141AA">
      <w:pPr>
        <w:pStyle w:val="ConsPlusNormal"/>
        <w:spacing w:before="220"/>
        <w:ind w:firstLine="540"/>
        <w:jc w:val="both"/>
      </w:pPr>
      <w:r w:rsidRPr="001D7000">
        <w:t>3) увеличение доли организаций, осуществлявших технологические инновации, к 2021 году в 1,3 раза относительно уровня 2011 года;</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4) повышение доли затрат окружного бюджета на научную и инновационную деятельность к 2021 году до 2%;</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5) увеличение доли лиц, не потребляющих наркотические средства и психотропные вещества более 2 лет, в общем числе лиц, потреблявших наркотические средства и психотропные вещества в немедицинских целях, завершивших программы социальной реабилитации, к 2021 году до 30%.</w:t>
      </w:r>
    </w:p>
    <w:p w:rsidR="00B141AA" w:rsidRPr="001D7000" w:rsidRDefault="00B141AA">
      <w:pPr>
        <w:pStyle w:val="ConsPlusNormal"/>
        <w:jc w:val="both"/>
      </w:pPr>
      <w:r w:rsidRPr="001D7000">
        <w:t>(в ред. постановлений Правительства ЯНАО от 21.06.2017 N 616-П, от 11.07.2018 N 737-П)</w:t>
      </w:r>
    </w:p>
    <w:p w:rsidR="00B141AA" w:rsidRPr="001D7000" w:rsidRDefault="00B141AA">
      <w:pPr>
        <w:pStyle w:val="ConsPlusNormal"/>
        <w:spacing w:before="220"/>
        <w:ind w:firstLine="540"/>
        <w:jc w:val="both"/>
      </w:pPr>
      <w:r w:rsidRPr="001D7000">
        <w:t xml:space="preserve">Реализация Государственной программы окажет мультипликативный эффект на развитие автономного округа. Научная эффективность будет выражаться в решении ряда задач фундаментальной и прикладной науки, кадровом обеспечении научного комплекса автономного округа; социальная эффективность - в приобщении молодежи к научно-исследовательской деятельности и закреплении в науке молодых кадров, повышении статуса ученых и усиление их </w:t>
      </w:r>
      <w:r w:rsidRPr="001D7000">
        <w:lastRenderedPageBreak/>
        <w:t>социальной защищенности; в снижении уровня незаконного потребления наркотических средств и психотропных веществ, количества лиц, страдающих наркотической и иными зависимостями; экономическая эффективность - в усилении лидирующих позиций автономного округа в Арктике, развитии сотрудничества с арктическими регионами России и мира, привлечении в автономный округ инвестиций и росте благосостояния его населения.</w:t>
      </w: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center"/>
        <w:outlineLvl w:val="1"/>
      </w:pPr>
      <w:bookmarkStart w:id="2" w:name="P408"/>
      <w:bookmarkEnd w:id="2"/>
      <w:r w:rsidRPr="001D7000">
        <w:t>ПОДПРОГРАММА 1</w:t>
      </w:r>
    </w:p>
    <w:p w:rsidR="00B141AA" w:rsidRPr="001D7000" w:rsidRDefault="00B141AA">
      <w:pPr>
        <w:pStyle w:val="ConsPlusNormal"/>
        <w:jc w:val="center"/>
      </w:pPr>
      <w:r w:rsidRPr="001D7000">
        <w:t>"РАЗВИТИЕ НАУЧНОЙ И НАУЧНО-ТЕХНИЧЕСКОЙ ДЕЯТЕЛЬНОСТИ"</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14.11.2014 N 926-П,</w:t>
            </w:r>
          </w:p>
          <w:p w:rsidR="00B141AA" w:rsidRPr="001D7000" w:rsidRDefault="00B141AA">
            <w:pPr>
              <w:pStyle w:val="ConsPlusNormal"/>
              <w:jc w:val="center"/>
            </w:pPr>
            <w:r w:rsidRPr="001D7000">
              <w:t>от 29.12.2014 N 1117-П, от 20.01.2015 N 16-П, от 04.06.2015 N 501-П,</w:t>
            </w:r>
          </w:p>
          <w:p w:rsidR="00B141AA" w:rsidRPr="001D7000" w:rsidRDefault="00B141AA">
            <w:pPr>
              <w:pStyle w:val="ConsPlusNormal"/>
              <w:jc w:val="center"/>
            </w:pPr>
            <w:r w:rsidRPr="001D7000">
              <w:t>от 23.10.2015 N 1005-П, от 03.02.2016 N 79-П, от 25.03.2016 N 262-П,</w:t>
            </w:r>
          </w:p>
          <w:p w:rsidR="00B141AA" w:rsidRPr="001D7000" w:rsidRDefault="00B141AA">
            <w:pPr>
              <w:pStyle w:val="ConsPlusNormal"/>
              <w:jc w:val="center"/>
            </w:pPr>
            <w:r w:rsidRPr="001D7000">
              <w:t>от 12.05.2016 N 437-П, от 16.02.2017 N 92-П, от 27.07.2017 N 756-П,</w:t>
            </w:r>
          </w:p>
          <w:p w:rsidR="00B141AA" w:rsidRPr="001D7000" w:rsidRDefault="00B141AA">
            <w:pPr>
              <w:pStyle w:val="ConsPlusNormal"/>
              <w:jc w:val="center"/>
            </w:pPr>
            <w:r w:rsidRPr="001D7000">
              <w:t>от 28.04.2018 N 464-П, от 11.07.2018 N 737-П)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ПАСПОРТ ПОДПРОГРАММЫ 1</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2991"/>
        <w:gridCol w:w="2665"/>
      </w:tblGrid>
      <w:tr w:rsidR="001D7000" w:rsidRPr="001D7000">
        <w:tc>
          <w:tcPr>
            <w:tcW w:w="3402" w:type="dxa"/>
          </w:tcPr>
          <w:p w:rsidR="00B141AA" w:rsidRPr="001D7000" w:rsidRDefault="00B141AA">
            <w:pPr>
              <w:pStyle w:val="ConsPlusNormal"/>
            </w:pPr>
            <w:r w:rsidRPr="001D7000">
              <w:t>Ответственный исполнитель Подпрограммы 1</w:t>
            </w:r>
          </w:p>
        </w:tc>
        <w:tc>
          <w:tcPr>
            <w:tcW w:w="5656" w:type="dxa"/>
            <w:gridSpan w:val="2"/>
          </w:tcPr>
          <w:p w:rsidR="00B141AA" w:rsidRPr="001D7000" w:rsidRDefault="00B141AA">
            <w:pPr>
              <w:pStyle w:val="ConsPlusNormal"/>
            </w:pPr>
            <w:r w:rsidRPr="001D7000">
              <w:t>департамент по науке и инновациям автономного округа</w:t>
            </w:r>
          </w:p>
        </w:tc>
      </w:tr>
      <w:tr w:rsidR="001D7000" w:rsidRPr="001D7000">
        <w:tc>
          <w:tcPr>
            <w:tcW w:w="3402" w:type="dxa"/>
          </w:tcPr>
          <w:p w:rsidR="00B141AA" w:rsidRPr="001D7000" w:rsidRDefault="00B141AA">
            <w:pPr>
              <w:pStyle w:val="ConsPlusNormal"/>
            </w:pPr>
            <w:r w:rsidRPr="001D7000">
              <w:t>Соисполнители Подпрограммы 1</w:t>
            </w:r>
          </w:p>
        </w:tc>
        <w:tc>
          <w:tcPr>
            <w:tcW w:w="5656" w:type="dxa"/>
            <w:gridSpan w:val="2"/>
          </w:tcPr>
          <w:p w:rsidR="00B141AA" w:rsidRPr="001D7000" w:rsidRDefault="00B141AA">
            <w:pPr>
              <w:pStyle w:val="ConsPlusNormal"/>
            </w:pPr>
            <w:r w:rsidRPr="001D7000">
              <w:t>отсутствуют</w:t>
            </w:r>
          </w:p>
        </w:tc>
      </w:tr>
      <w:tr w:rsidR="001D7000" w:rsidRPr="001D7000">
        <w:tc>
          <w:tcPr>
            <w:tcW w:w="3402" w:type="dxa"/>
          </w:tcPr>
          <w:p w:rsidR="00B141AA" w:rsidRPr="001D7000" w:rsidRDefault="00B141AA">
            <w:pPr>
              <w:pStyle w:val="ConsPlusNormal"/>
            </w:pPr>
            <w:r w:rsidRPr="001D7000">
              <w:t>Участник Государственной программы</w:t>
            </w:r>
          </w:p>
        </w:tc>
        <w:tc>
          <w:tcPr>
            <w:tcW w:w="5656" w:type="dxa"/>
            <w:gridSpan w:val="2"/>
          </w:tcPr>
          <w:p w:rsidR="00B141AA" w:rsidRPr="001D7000" w:rsidRDefault="00B141AA">
            <w:pPr>
              <w:pStyle w:val="ConsPlusNormal"/>
            </w:pPr>
            <w:r w:rsidRPr="001D7000">
              <w:t>отсутствует</w:t>
            </w: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Цели Подпрограммы 1</w:t>
            </w:r>
          </w:p>
        </w:tc>
        <w:tc>
          <w:tcPr>
            <w:tcW w:w="5656" w:type="dxa"/>
            <w:gridSpan w:val="2"/>
            <w:tcBorders>
              <w:bottom w:val="nil"/>
            </w:tcBorders>
          </w:tcPr>
          <w:p w:rsidR="00B141AA" w:rsidRPr="001D7000" w:rsidRDefault="00B141AA">
            <w:pPr>
              <w:pStyle w:val="ConsPlusNormal"/>
            </w:pPr>
            <w:r w:rsidRPr="001D7000">
              <w:t>1) создание в автономном округе Арктического научно-инновационного комплекса;</w:t>
            </w:r>
          </w:p>
          <w:p w:rsidR="00B141AA" w:rsidRPr="001D7000" w:rsidRDefault="00B141AA">
            <w:pPr>
              <w:pStyle w:val="ConsPlusNormal"/>
            </w:pPr>
            <w:r w:rsidRPr="001D7000">
              <w:t>2) повышение роли науки и научно-технической деятельности в социально-экономическом развитии автономного округа;</w:t>
            </w:r>
          </w:p>
          <w:p w:rsidR="00B141AA" w:rsidRPr="001D7000" w:rsidRDefault="00B141AA">
            <w:pPr>
              <w:pStyle w:val="ConsPlusNormal"/>
            </w:pPr>
            <w:r w:rsidRPr="001D7000">
              <w:t>3) выявление и поддержка талантливой молодежи в области науки</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both"/>
            </w:pPr>
            <w:r w:rsidRPr="001D7000">
              <w:t>(в ред. постановления Правительства ЯНАО от 27.07.2017 N 756-П)</w:t>
            </w: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Задачи Подпрограммы 1</w:t>
            </w:r>
          </w:p>
        </w:tc>
        <w:tc>
          <w:tcPr>
            <w:tcW w:w="5656" w:type="dxa"/>
            <w:gridSpan w:val="2"/>
            <w:tcBorders>
              <w:bottom w:val="nil"/>
            </w:tcBorders>
          </w:tcPr>
          <w:p w:rsidR="00B141AA" w:rsidRPr="001D7000" w:rsidRDefault="00B141AA">
            <w:pPr>
              <w:pStyle w:val="ConsPlusNormal"/>
            </w:pPr>
            <w:r w:rsidRPr="001D7000">
              <w:t>1) развитие и обеспечение деятельности научной и научно-технической инфраструктуры;</w:t>
            </w:r>
          </w:p>
          <w:p w:rsidR="00B141AA" w:rsidRPr="001D7000" w:rsidRDefault="00B141AA">
            <w:pPr>
              <w:pStyle w:val="ConsPlusNormal"/>
            </w:pPr>
            <w:r w:rsidRPr="001D7000">
              <w:t>2) реализация научных и научно-технических программ, проектов и мероприятий по приоритетным направлениям реализации на территории автономного округа государственной научно-технической политики;</w:t>
            </w:r>
          </w:p>
          <w:p w:rsidR="00B141AA" w:rsidRPr="001D7000" w:rsidRDefault="00B141AA">
            <w:pPr>
              <w:pStyle w:val="ConsPlusNormal"/>
            </w:pPr>
            <w:r w:rsidRPr="001D7000">
              <w:t>3) создание условий для выявления и поддержки интеллектуального потенциала молодежи региона</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both"/>
            </w:pPr>
            <w:r w:rsidRPr="001D7000">
              <w:t>(в ред. постановления Правительства ЯНАО от 27.07.2017 N 756-П)</w:t>
            </w: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 xml:space="preserve">Сроки реализации Подпрограммы </w:t>
            </w:r>
            <w:r w:rsidRPr="001D7000">
              <w:lastRenderedPageBreak/>
              <w:t>1</w:t>
            </w:r>
          </w:p>
        </w:tc>
        <w:tc>
          <w:tcPr>
            <w:tcW w:w="5656" w:type="dxa"/>
            <w:gridSpan w:val="2"/>
            <w:tcBorders>
              <w:bottom w:val="nil"/>
            </w:tcBorders>
          </w:tcPr>
          <w:p w:rsidR="00B141AA" w:rsidRPr="001D7000" w:rsidRDefault="00B141AA">
            <w:pPr>
              <w:pStyle w:val="ConsPlusNormal"/>
            </w:pPr>
            <w:r w:rsidRPr="001D7000">
              <w:lastRenderedPageBreak/>
              <w:t>2014 - 2021 годы</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both"/>
            </w:pPr>
            <w:r w:rsidRPr="001D7000">
              <w:lastRenderedPageBreak/>
              <w:t>(в ред. постановления Правительства ЯНАО от 11.07.2018 N 737-П)</w:t>
            </w: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Показатели Подпрограммы 1</w:t>
            </w:r>
          </w:p>
        </w:tc>
        <w:tc>
          <w:tcPr>
            <w:tcW w:w="5656" w:type="dxa"/>
            <w:gridSpan w:val="2"/>
            <w:tcBorders>
              <w:bottom w:val="nil"/>
            </w:tcBorders>
          </w:tcPr>
          <w:p w:rsidR="00B141AA" w:rsidRPr="001D7000" w:rsidRDefault="00B141AA">
            <w:pPr>
              <w:pStyle w:val="ConsPlusNormal"/>
            </w:pPr>
            <w:r w:rsidRPr="001D7000">
              <w:t>1. Количество субъектов научной и научно-технической деятельности автономного округа.</w:t>
            </w:r>
          </w:p>
          <w:p w:rsidR="00B141AA" w:rsidRPr="001D7000" w:rsidRDefault="00B141AA">
            <w:pPr>
              <w:pStyle w:val="ConsPlusNormal"/>
            </w:pPr>
            <w:r w:rsidRPr="001D7000">
              <w:t>2. Число публикаций ямальских авторов в индексируемых научных журналах в расчете на 100 исследователей.</w:t>
            </w:r>
          </w:p>
          <w:p w:rsidR="00B141AA" w:rsidRPr="001D7000" w:rsidRDefault="00B141AA">
            <w:pPr>
              <w:pStyle w:val="ConsPlusNormal"/>
            </w:pPr>
            <w:r w:rsidRPr="001D7000">
              <w:t>3. Количество научных и научно-технических мероприятий.</w:t>
            </w:r>
          </w:p>
          <w:p w:rsidR="00B141AA" w:rsidRPr="001D7000" w:rsidRDefault="00B141AA">
            <w:pPr>
              <w:pStyle w:val="ConsPlusNormal"/>
            </w:pPr>
            <w:r w:rsidRPr="001D7000">
              <w:t>4. Количество молодых ученых, которым оказана государственная поддержка</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both"/>
            </w:pPr>
            <w:r w:rsidRPr="001D7000">
              <w:t>(в ред. постановления Правительства ЯНАО от 27.07.2017 N 756-П)</w:t>
            </w:r>
          </w:p>
        </w:tc>
      </w:tr>
      <w:tr w:rsidR="001D7000" w:rsidRPr="001D7000">
        <w:tc>
          <w:tcPr>
            <w:tcW w:w="3402" w:type="dxa"/>
            <w:vMerge w:val="restart"/>
          </w:tcPr>
          <w:p w:rsidR="00B141AA" w:rsidRPr="001D7000" w:rsidRDefault="00B141AA">
            <w:pPr>
              <w:pStyle w:val="ConsPlusNormal"/>
            </w:pPr>
            <w:r w:rsidRPr="001D7000">
              <w:t>Мероприятия Подпрограммы 1</w:t>
            </w:r>
          </w:p>
        </w:tc>
        <w:tc>
          <w:tcPr>
            <w:tcW w:w="5656" w:type="dxa"/>
            <w:gridSpan w:val="2"/>
          </w:tcPr>
          <w:p w:rsidR="00B141AA" w:rsidRPr="001D7000" w:rsidRDefault="00B141AA">
            <w:pPr>
              <w:pStyle w:val="ConsPlusNormal"/>
            </w:pPr>
            <w:r w:rsidRPr="001D7000">
              <w:t>основные мероприятия:</w:t>
            </w:r>
          </w:p>
          <w:p w:rsidR="00B141AA" w:rsidRPr="001D7000" w:rsidRDefault="00B141AA">
            <w:pPr>
              <w:pStyle w:val="ConsPlusNormal"/>
            </w:pPr>
            <w:r w:rsidRPr="001D7000">
              <w:t>1. Создание, развитие и обеспечение деятельности научной инфраструктуры.</w:t>
            </w:r>
          </w:p>
          <w:p w:rsidR="00B141AA" w:rsidRPr="001D7000" w:rsidRDefault="00B141AA">
            <w:pPr>
              <w:pStyle w:val="ConsPlusNormal"/>
            </w:pPr>
            <w:r w:rsidRPr="001D7000">
              <w:t>2. Содействие в реализации научных и научно-технических программ, проектов и мероприятий</w:t>
            </w:r>
          </w:p>
        </w:tc>
      </w:tr>
      <w:tr w:rsidR="001D7000" w:rsidRPr="001D7000">
        <w:tc>
          <w:tcPr>
            <w:tcW w:w="3402" w:type="dxa"/>
            <w:vMerge/>
          </w:tcPr>
          <w:p w:rsidR="00B141AA" w:rsidRPr="001D7000" w:rsidRDefault="00B141AA"/>
        </w:tc>
        <w:tc>
          <w:tcPr>
            <w:tcW w:w="5656" w:type="dxa"/>
            <w:gridSpan w:val="2"/>
          </w:tcPr>
          <w:p w:rsidR="00B141AA" w:rsidRPr="001D7000" w:rsidRDefault="00B141AA">
            <w:pPr>
              <w:pStyle w:val="ConsPlusNormal"/>
            </w:pPr>
            <w:r w:rsidRPr="001D7000">
              <w:t>мероприятия, реализуемые за счет обеспечивающей подпрограммы:</w:t>
            </w:r>
          </w:p>
          <w:p w:rsidR="00B141AA" w:rsidRPr="001D7000" w:rsidRDefault="00B141AA">
            <w:pPr>
              <w:pStyle w:val="ConsPlusNormal"/>
            </w:pPr>
            <w:r w:rsidRPr="001D7000">
              <w:t>3. Нормативное, правовое и методическое обеспечение в сфере научной, научно-технической деятельности в автономном округе.</w:t>
            </w:r>
          </w:p>
          <w:p w:rsidR="00B141AA" w:rsidRPr="001D7000" w:rsidRDefault="00B141AA">
            <w:pPr>
              <w:pStyle w:val="ConsPlusNormal"/>
            </w:pPr>
            <w:r w:rsidRPr="001D7000">
              <w:t>4. Организация проведения мониторинга научной, научно-технической деятельности в автономном округе.</w:t>
            </w:r>
          </w:p>
          <w:p w:rsidR="00B141AA" w:rsidRPr="001D7000" w:rsidRDefault="00B141AA">
            <w:pPr>
              <w:pStyle w:val="ConsPlusNormal"/>
            </w:pPr>
            <w:r w:rsidRPr="001D7000">
              <w:t>5. Формирование научного плана.</w:t>
            </w:r>
          </w:p>
          <w:p w:rsidR="00B141AA" w:rsidRPr="001D7000" w:rsidRDefault="00B141AA">
            <w:pPr>
              <w:pStyle w:val="ConsPlusNormal"/>
            </w:pPr>
            <w:r w:rsidRPr="001D7000">
              <w:t>6. Разработка и реализация мероприятий, связанных с вопросами управления подведомственных учреждений</w:t>
            </w:r>
          </w:p>
        </w:tc>
      </w:tr>
      <w:tr w:rsidR="001D7000" w:rsidRPr="001D7000">
        <w:tblPrEx>
          <w:tblBorders>
            <w:insideH w:val="nil"/>
          </w:tblBorders>
        </w:tblPrEx>
        <w:tc>
          <w:tcPr>
            <w:tcW w:w="9058" w:type="dxa"/>
            <w:gridSpan w:val="3"/>
            <w:tcBorders>
              <w:bottom w:val="nil"/>
            </w:tcBorders>
          </w:tcPr>
          <w:p w:rsidR="00B141AA" w:rsidRPr="001D7000" w:rsidRDefault="00B141AA">
            <w:pPr>
              <w:pStyle w:val="ConsPlusNormal"/>
              <w:jc w:val="center"/>
            </w:pPr>
            <w:r w:rsidRPr="001D7000">
              <w:t>Финансовое обеспечение Подпрограммы 1 (тыс. руб.)</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c>
          <w:tcPr>
            <w:tcW w:w="3402" w:type="dxa"/>
          </w:tcPr>
          <w:p w:rsidR="00B141AA" w:rsidRPr="001D7000" w:rsidRDefault="00B141AA">
            <w:pPr>
              <w:pStyle w:val="ConsPlusNormal"/>
            </w:pPr>
            <w:r w:rsidRPr="001D7000">
              <w:t>Общий объем финансирования Подпрограммы 1 - 1864580</w:t>
            </w:r>
          </w:p>
          <w:p w:rsidR="00B141AA" w:rsidRPr="001D7000" w:rsidRDefault="00B141AA">
            <w:pPr>
              <w:pStyle w:val="ConsPlusNormal"/>
            </w:pPr>
            <w:r w:rsidRPr="001D7000">
              <w:t>(в том числе средства, предусмотренные на научные и инновационные мероприятия, - 435826)</w:t>
            </w:r>
          </w:p>
        </w:tc>
        <w:tc>
          <w:tcPr>
            <w:tcW w:w="2991" w:type="dxa"/>
          </w:tcPr>
          <w:p w:rsidR="00B141AA" w:rsidRPr="001D7000" w:rsidRDefault="00B141AA">
            <w:pPr>
              <w:pStyle w:val="ConsPlusNormal"/>
            </w:pPr>
            <w:r w:rsidRPr="001D7000">
              <w:t>Объем финансирования Подпрограммы 1, утвержденный законом об окружном бюджете/планируемый к утверждению, - 1864580</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Объем внебюджетных средств - 0</w:t>
            </w:r>
          </w:p>
        </w:tc>
      </w:tr>
      <w:tr w:rsidR="001D7000" w:rsidRPr="001D7000">
        <w:tc>
          <w:tcPr>
            <w:tcW w:w="3402" w:type="dxa"/>
          </w:tcPr>
          <w:p w:rsidR="00B141AA" w:rsidRPr="001D7000" w:rsidRDefault="00B141AA">
            <w:pPr>
              <w:pStyle w:val="ConsPlusNormal"/>
            </w:pPr>
            <w:r w:rsidRPr="001D7000">
              <w:t>2014 год - 207251</w:t>
            </w:r>
          </w:p>
          <w:p w:rsidR="00B141AA" w:rsidRPr="001D7000" w:rsidRDefault="00B141AA">
            <w:pPr>
              <w:pStyle w:val="ConsPlusNormal"/>
            </w:pPr>
            <w:r w:rsidRPr="001D7000">
              <w:t>(в том числе средства, предусмотренные на научные и инновационные мероприятия, - 46422)</w:t>
            </w:r>
          </w:p>
        </w:tc>
        <w:tc>
          <w:tcPr>
            <w:tcW w:w="2991" w:type="dxa"/>
          </w:tcPr>
          <w:p w:rsidR="00B141AA" w:rsidRPr="001D7000" w:rsidRDefault="00B141AA">
            <w:pPr>
              <w:pStyle w:val="ConsPlusNormal"/>
            </w:pPr>
            <w:r w:rsidRPr="001D7000">
              <w:t>207251</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2015 год - 210074</w:t>
            </w:r>
          </w:p>
          <w:p w:rsidR="00B141AA" w:rsidRPr="001D7000" w:rsidRDefault="00B141AA">
            <w:pPr>
              <w:pStyle w:val="ConsPlusNormal"/>
            </w:pPr>
            <w:r w:rsidRPr="001D7000">
              <w:t xml:space="preserve">(в том числе средства, предусмотренные на научные и </w:t>
            </w:r>
            <w:r w:rsidRPr="001D7000">
              <w:lastRenderedPageBreak/>
              <w:t>инновационные мероприятия, - 38780)</w:t>
            </w:r>
          </w:p>
        </w:tc>
        <w:tc>
          <w:tcPr>
            <w:tcW w:w="2991" w:type="dxa"/>
          </w:tcPr>
          <w:p w:rsidR="00B141AA" w:rsidRPr="001D7000" w:rsidRDefault="00B141AA">
            <w:pPr>
              <w:pStyle w:val="ConsPlusNormal"/>
            </w:pPr>
            <w:r w:rsidRPr="001D7000">
              <w:lastRenderedPageBreak/>
              <w:t>210074</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lastRenderedPageBreak/>
              <w:t>2016 год - 218894</w:t>
            </w:r>
          </w:p>
          <w:p w:rsidR="00B141AA" w:rsidRPr="001D7000" w:rsidRDefault="00B141AA">
            <w:pPr>
              <w:pStyle w:val="ConsPlusNormal"/>
            </w:pPr>
            <w:r w:rsidRPr="001D7000">
              <w:t>(в том числе средства, предусмотренные на научные и инновационные мероприятия, - 49440)</w:t>
            </w:r>
          </w:p>
        </w:tc>
        <w:tc>
          <w:tcPr>
            <w:tcW w:w="2991" w:type="dxa"/>
          </w:tcPr>
          <w:p w:rsidR="00B141AA" w:rsidRPr="001D7000" w:rsidRDefault="00B141AA">
            <w:pPr>
              <w:pStyle w:val="ConsPlusNormal"/>
            </w:pPr>
            <w:r w:rsidRPr="001D7000">
              <w:t>218894</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2017 год - 242833</w:t>
            </w:r>
          </w:p>
          <w:p w:rsidR="00B141AA" w:rsidRPr="001D7000" w:rsidRDefault="00B141AA">
            <w:pPr>
              <w:pStyle w:val="ConsPlusNormal"/>
            </w:pPr>
            <w:r w:rsidRPr="001D7000">
              <w:t>(в том числе средства, предусмотренные на научные и инновационные мероприятия, - 58360)</w:t>
            </w:r>
          </w:p>
        </w:tc>
        <w:tc>
          <w:tcPr>
            <w:tcW w:w="2991" w:type="dxa"/>
          </w:tcPr>
          <w:p w:rsidR="00B141AA" w:rsidRPr="001D7000" w:rsidRDefault="00B141AA">
            <w:pPr>
              <w:pStyle w:val="ConsPlusNormal"/>
            </w:pPr>
            <w:r w:rsidRPr="001D7000">
              <w:t>242833</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2018 год - 262363</w:t>
            </w:r>
          </w:p>
          <w:p w:rsidR="00B141AA" w:rsidRPr="001D7000" w:rsidRDefault="00B141AA">
            <w:pPr>
              <w:pStyle w:val="ConsPlusNormal"/>
            </w:pPr>
            <w:r w:rsidRPr="001D7000">
              <w:t>(в том числе средства, предусмотренные на научные и инновационные мероприятия, - 74956)</w:t>
            </w:r>
          </w:p>
        </w:tc>
        <w:tc>
          <w:tcPr>
            <w:tcW w:w="2991" w:type="dxa"/>
          </w:tcPr>
          <w:p w:rsidR="00B141AA" w:rsidRPr="001D7000" w:rsidRDefault="00B141AA">
            <w:pPr>
              <w:pStyle w:val="ConsPlusNormal"/>
            </w:pPr>
            <w:r w:rsidRPr="001D7000">
              <w:t>262363</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2019 год - 241055</w:t>
            </w:r>
          </w:p>
          <w:p w:rsidR="00B141AA" w:rsidRPr="001D7000" w:rsidRDefault="00B141AA">
            <w:pPr>
              <w:pStyle w:val="ConsPlusNormal"/>
            </w:pPr>
            <w:r w:rsidRPr="001D7000">
              <w:t>(в том числе средства, предусмотренные на научные и инновационные мероприятия, - 55956)</w:t>
            </w:r>
          </w:p>
        </w:tc>
        <w:tc>
          <w:tcPr>
            <w:tcW w:w="2991" w:type="dxa"/>
          </w:tcPr>
          <w:p w:rsidR="00B141AA" w:rsidRPr="001D7000" w:rsidRDefault="00B141AA">
            <w:pPr>
              <w:pStyle w:val="ConsPlusNormal"/>
            </w:pPr>
            <w:r w:rsidRPr="001D7000">
              <w:t>241055</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2020 год - 241055</w:t>
            </w:r>
          </w:p>
          <w:p w:rsidR="00B141AA" w:rsidRPr="001D7000" w:rsidRDefault="00B141AA">
            <w:pPr>
              <w:pStyle w:val="ConsPlusNormal"/>
            </w:pPr>
            <w:r w:rsidRPr="001D7000">
              <w:t>(в том числе средства, предусмотренные на научные и инновационные мероприятия, - 55956)</w:t>
            </w:r>
          </w:p>
        </w:tc>
        <w:tc>
          <w:tcPr>
            <w:tcW w:w="2991" w:type="dxa"/>
          </w:tcPr>
          <w:p w:rsidR="00B141AA" w:rsidRPr="001D7000" w:rsidRDefault="00B141AA">
            <w:pPr>
              <w:pStyle w:val="ConsPlusNormal"/>
            </w:pPr>
            <w:r w:rsidRPr="001D7000">
              <w:t>241055</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2021 год - 241055</w:t>
            </w:r>
          </w:p>
          <w:p w:rsidR="00B141AA" w:rsidRPr="001D7000" w:rsidRDefault="00B141AA">
            <w:pPr>
              <w:pStyle w:val="ConsPlusNormal"/>
            </w:pPr>
            <w:r w:rsidRPr="001D7000">
              <w:t>(в том числе средства, предусмотренные на научные и инновационные мероприятия, - 55956)</w:t>
            </w:r>
          </w:p>
        </w:tc>
        <w:tc>
          <w:tcPr>
            <w:tcW w:w="2991" w:type="dxa"/>
          </w:tcPr>
          <w:p w:rsidR="00B141AA" w:rsidRPr="001D7000" w:rsidRDefault="00B141AA">
            <w:pPr>
              <w:pStyle w:val="ConsPlusNormal"/>
            </w:pPr>
            <w:r w:rsidRPr="001D7000">
              <w:t>241055</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Ожидаемые результаты реализации Подпрограммы 1</w:t>
            </w:r>
          </w:p>
        </w:tc>
        <w:tc>
          <w:tcPr>
            <w:tcW w:w="5656" w:type="dxa"/>
            <w:gridSpan w:val="2"/>
            <w:tcBorders>
              <w:bottom w:val="nil"/>
            </w:tcBorders>
          </w:tcPr>
          <w:p w:rsidR="00B141AA" w:rsidRPr="001D7000" w:rsidRDefault="00B141AA">
            <w:pPr>
              <w:pStyle w:val="ConsPlusNormal"/>
            </w:pPr>
            <w:r w:rsidRPr="001D7000">
              <w:t>1) увеличение количества субъектов научной и научно-технической деятельности автономного округа до 30 ед.;</w:t>
            </w:r>
          </w:p>
          <w:p w:rsidR="00B141AA" w:rsidRPr="001D7000" w:rsidRDefault="00B141AA">
            <w:pPr>
              <w:pStyle w:val="ConsPlusNormal"/>
            </w:pPr>
            <w:r w:rsidRPr="001D7000">
              <w:t>2) число публикаций ямальских авторов в индексируемых научных журналах в расчете на 100 исследователей не менее 5 ед.;</w:t>
            </w:r>
          </w:p>
          <w:p w:rsidR="00B141AA" w:rsidRPr="001D7000" w:rsidRDefault="00B141AA">
            <w:pPr>
              <w:pStyle w:val="ConsPlusNormal"/>
            </w:pPr>
            <w:r w:rsidRPr="001D7000">
              <w:t>3) увеличение количества научных и научно-технических мероприятий в два раза по отношению к 2012 году;</w:t>
            </w:r>
          </w:p>
          <w:p w:rsidR="00B141AA" w:rsidRPr="001D7000" w:rsidRDefault="00B141AA">
            <w:pPr>
              <w:pStyle w:val="ConsPlusNormal"/>
            </w:pPr>
            <w:r w:rsidRPr="001D7000">
              <w:t>3-1) количество молодых ученых, которым оказана государственная поддержка, не менее 3 чел.;</w:t>
            </w:r>
          </w:p>
          <w:p w:rsidR="00B141AA" w:rsidRPr="001D7000" w:rsidRDefault="00B141AA">
            <w:pPr>
              <w:pStyle w:val="ConsPlusNormal"/>
            </w:pPr>
            <w:r w:rsidRPr="001D7000">
              <w:t>4) совершенствование правовых и методических основ в области развития научной, научно-технической деятельности в автономном округе;</w:t>
            </w:r>
          </w:p>
          <w:p w:rsidR="00B141AA" w:rsidRPr="001D7000" w:rsidRDefault="00B141AA">
            <w:pPr>
              <w:pStyle w:val="ConsPlusNormal"/>
            </w:pPr>
            <w:r w:rsidRPr="001D7000">
              <w:t>5) обеспечение актуальной информацией о состоянии научной, научно-технической деятельности в автономном округе;</w:t>
            </w:r>
          </w:p>
          <w:p w:rsidR="00B141AA" w:rsidRPr="001D7000" w:rsidRDefault="00B141AA">
            <w:pPr>
              <w:pStyle w:val="ConsPlusNormal"/>
            </w:pPr>
            <w:r w:rsidRPr="001D7000">
              <w:lastRenderedPageBreak/>
              <w:t>6) повышение эффективности планирования и расходования средств окружного бюджета на научную и (или) научно-техническую деятельность;</w:t>
            </w:r>
          </w:p>
          <w:p w:rsidR="00B141AA" w:rsidRPr="001D7000" w:rsidRDefault="00B141AA">
            <w:pPr>
              <w:pStyle w:val="ConsPlusNormal"/>
            </w:pPr>
            <w:r w:rsidRPr="001D7000">
              <w:t>7) повышение эффективности деятельности работников подведомственных учреждений</w:t>
            </w:r>
          </w:p>
        </w:tc>
      </w:tr>
      <w:tr w:rsidR="001D7000" w:rsidRPr="001D7000">
        <w:tblPrEx>
          <w:tblBorders>
            <w:insideH w:val="nil"/>
          </w:tblBorders>
        </w:tblPrEx>
        <w:tc>
          <w:tcPr>
            <w:tcW w:w="9058" w:type="dxa"/>
            <w:gridSpan w:val="3"/>
            <w:tcBorders>
              <w:top w:val="nil"/>
            </w:tcBorders>
          </w:tcPr>
          <w:p w:rsidR="00B141AA" w:rsidRPr="001D7000" w:rsidRDefault="00B141AA">
            <w:pPr>
              <w:pStyle w:val="ConsPlusNormal"/>
              <w:jc w:val="both"/>
            </w:pPr>
            <w:r w:rsidRPr="001D7000">
              <w:lastRenderedPageBreak/>
              <w:t>(в ред. постановления Правительства ЯНАО от 27.07.2017 N 756-П)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 Характеристика текущего состояния</w:t>
      </w:r>
    </w:p>
    <w:p w:rsidR="00B141AA" w:rsidRPr="001D7000" w:rsidRDefault="00B141AA">
      <w:pPr>
        <w:pStyle w:val="ConsPlusNormal"/>
        <w:jc w:val="center"/>
      </w:pPr>
      <w:r w:rsidRPr="001D7000">
        <w:t>научной и научно-технической деятельности</w:t>
      </w:r>
    </w:p>
    <w:p w:rsidR="00B141AA" w:rsidRPr="001D7000" w:rsidRDefault="00B141AA">
      <w:pPr>
        <w:pStyle w:val="ConsPlusNormal"/>
        <w:jc w:val="center"/>
      </w:pPr>
      <w:r w:rsidRPr="001D7000">
        <w:t>в автономном округе</w:t>
      </w:r>
    </w:p>
    <w:p w:rsidR="00B141AA" w:rsidRPr="001D7000" w:rsidRDefault="00B141AA">
      <w:pPr>
        <w:pStyle w:val="ConsPlusNormal"/>
        <w:jc w:val="center"/>
      </w:pPr>
    </w:p>
    <w:p w:rsidR="00B141AA" w:rsidRPr="001D7000" w:rsidRDefault="00B141AA">
      <w:pPr>
        <w:pStyle w:val="ConsPlusNormal"/>
        <w:ind w:firstLine="540"/>
        <w:jc w:val="both"/>
      </w:pPr>
      <w:r w:rsidRPr="001D7000">
        <w:t>За последнее десятилетие в России реализованы многочисленные меры по решению проблем, накопившихся в сфере науки в 1990-е годы.</w:t>
      </w:r>
    </w:p>
    <w:p w:rsidR="00B141AA" w:rsidRPr="001D7000" w:rsidRDefault="00B141AA">
      <w:pPr>
        <w:pStyle w:val="ConsPlusNormal"/>
        <w:spacing w:before="220"/>
        <w:ind w:firstLine="540"/>
        <w:jc w:val="both"/>
      </w:pPr>
      <w:r w:rsidRPr="001D7000">
        <w:t>К числу основных документов, выражающих позицию государства по вопросам научно-технического развития, относятся:</w:t>
      </w:r>
    </w:p>
    <w:p w:rsidR="00B141AA" w:rsidRPr="001D7000" w:rsidRDefault="00B141AA">
      <w:pPr>
        <w:pStyle w:val="ConsPlusNormal"/>
        <w:spacing w:before="220"/>
        <w:ind w:firstLine="540"/>
        <w:jc w:val="both"/>
      </w:pPr>
      <w:r w:rsidRPr="001D7000">
        <w:t>- Концепция долгосрочного социально-экономического развития Российской Федерации на период до 2020 года;</w:t>
      </w:r>
    </w:p>
    <w:p w:rsidR="00B141AA" w:rsidRPr="001D7000" w:rsidRDefault="00B141AA">
      <w:pPr>
        <w:pStyle w:val="ConsPlusNormal"/>
        <w:spacing w:before="220"/>
        <w:ind w:firstLine="540"/>
        <w:jc w:val="both"/>
      </w:pPr>
      <w:r w:rsidRPr="001D7000">
        <w:t>- Стратегия научно-технологического развития Российской Федерации;</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 Стратегия инновационного развития Российской Федерации на период до 2020 года.</w:t>
      </w:r>
    </w:p>
    <w:p w:rsidR="00B141AA" w:rsidRPr="001D7000" w:rsidRDefault="00B141AA">
      <w:pPr>
        <w:pStyle w:val="ConsPlusNormal"/>
        <w:spacing w:before="220"/>
        <w:ind w:firstLine="540"/>
        <w:jc w:val="both"/>
      </w:pPr>
      <w:r w:rsidRPr="001D7000">
        <w:t>Целью указанных документов является формирование сбалансированного сектора исследований и разработок и эффективной инновационной системы, обеспечивающих технологическую модернизацию экономики и повышение ее конкурентоспособности на основе передовых технологий, превращение научного потенциала в один из основных ресурсов устойчивого экономического роста.</w:t>
      </w:r>
    </w:p>
    <w:p w:rsidR="00B141AA" w:rsidRPr="001D7000" w:rsidRDefault="00B141AA">
      <w:pPr>
        <w:pStyle w:val="ConsPlusNormal"/>
        <w:spacing w:before="220"/>
        <w:ind w:firstLine="540"/>
        <w:jc w:val="both"/>
      </w:pPr>
      <w:r w:rsidRPr="001D7000">
        <w:t>Стратегией развития Арктической зоны Российской Федерации и обеспечения национальной безопасности на период до 2020 года определяются основные механизмы, способы и средства достижения стратегических целей и приоритетов устойчивого развития Арктической зоны Российской Федерации и обеспечения национальной безопасности. Приоритетным направлением развития Арктической зоны Российской Федерации и обеспечения национальной безопасности являются развитие науки и технологий.</w:t>
      </w:r>
    </w:p>
    <w:p w:rsidR="00B141AA" w:rsidRPr="001D7000" w:rsidRDefault="00B141AA">
      <w:pPr>
        <w:pStyle w:val="ConsPlusNormal"/>
        <w:spacing w:before="220"/>
        <w:ind w:firstLine="540"/>
        <w:jc w:val="both"/>
      </w:pPr>
      <w:r w:rsidRPr="001D7000">
        <w:t>Подпрограмма 1 предусматривает реализацию указанных выше документов в целях создания в автономном округе Арктического научно-инновационного комплекса.</w:t>
      </w:r>
    </w:p>
    <w:p w:rsidR="00B141AA" w:rsidRPr="001D7000" w:rsidRDefault="00B141AA">
      <w:pPr>
        <w:pStyle w:val="ConsPlusNormal"/>
        <w:spacing w:before="220"/>
        <w:ind w:firstLine="540"/>
        <w:jc w:val="both"/>
      </w:pPr>
      <w:r w:rsidRPr="001D7000">
        <w:t>Характерной чертой современного мирового хозяйственного развития является переход ведущих стран к новому этапу формирования инновационного общества - построению экономики, базирующейся преимущественно на генерации, распространении и использовании знаний.</w:t>
      </w:r>
    </w:p>
    <w:p w:rsidR="00B141AA" w:rsidRPr="001D7000" w:rsidRDefault="00B141AA">
      <w:pPr>
        <w:pStyle w:val="ConsPlusNormal"/>
        <w:spacing w:before="220"/>
        <w:ind w:firstLine="540"/>
        <w:jc w:val="both"/>
      </w:pPr>
      <w:r w:rsidRPr="001D7000">
        <w:t>Уникальные навыки и способности, умение адаптировать их к постоянно меняющимся условиям деятельности, высокая квалификация становятся ведущим производственным ресурсом, главным фактором материального достатка и общественного статуса личности и организации. Инвестиции в интеллектуальный (человеческий) капитал превращаются в наиболее эффективный способ размещения ресурсов. Сегодня у Ямала есть все предпосылки, чтобы занять ведущее место на российских и международных рынках наукоемкой продукции, достичь лидерских позиций в постиндустриальном мире.</w:t>
      </w:r>
    </w:p>
    <w:p w:rsidR="00B141AA" w:rsidRPr="001D7000" w:rsidRDefault="00B141AA">
      <w:pPr>
        <w:pStyle w:val="ConsPlusNormal"/>
        <w:spacing w:before="220"/>
        <w:ind w:firstLine="540"/>
        <w:jc w:val="both"/>
      </w:pPr>
      <w:r w:rsidRPr="001D7000">
        <w:t xml:space="preserve">Стратегией определена необходимость формирования инфраструктуры для генерации </w:t>
      </w:r>
      <w:r w:rsidRPr="001D7000">
        <w:lastRenderedPageBreak/>
        <w:t>знаний, развития прикладных научных исследований, ориентированных на современные проблемы экономики региона и подготовку квалифицированных специалистов.</w:t>
      </w:r>
    </w:p>
    <w:p w:rsidR="00B141AA" w:rsidRPr="001D7000" w:rsidRDefault="00B141AA">
      <w:pPr>
        <w:pStyle w:val="ConsPlusNormal"/>
        <w:spacing w:before="220"/>
        <w:ind w:firstLine="540"/>
        <w:jc w:val="both"/>
      </w:pPr>
      <w:r w:rsidRPr="001D7000">
        <w:t>Достижение конкурентоспособности научного комплекса автономного округа в мировом масштабе требует решения целого ряда задач, включая:</w:t>
      </w:r>
    </w:p>
    <w:p w:rsidR="00B141AA" w:rsidRPr="001D7000" w:rsidRDefault="00B141AA">
      <w:pPr>
        <w:pStyle w:val="ConsPlusNormal"/>
        <w:spacing w:before="220"/>
        <w:ind w:firstLine="540"/>
        <w:jc w:val="both"/>
      </w:pPr>
      <w:r w:rsidRPr="001D7000">
        <w:t>- развитие материально-технической и кадровой базы научных учреждений автономного округа;</w:t>
      </w:r>
    </w:p>
    <w:p w:rsidR="00B141AA" w:rsidRPr="001D7000" w:rsidRDefault="00B141AA">
      <w:pPr>
        <w:pStyle w:val="ConsPlusNormal"/>
        <w:spacing w:before="220"/>
        <w:ind w:firstLine="540"/>
        <w:jc w:val="both"/>
      </w:pPr>
      <w:r w:rsidRPr="001D7000">
        <w:t>- привлечение молодежи к профессиональной научной деятельности;</w:t>
      </w:r>
    </w:p>
    <w:p w:rsidR="00B141AA" w:rsidRPr="001D7000" w:rsidRDefault="00B141AA">
      <w:pPr>
        <w:pStyle w:val="ConsPlusNormal"/>
        <w:spacing w:before="220"/>
        <w:ind w:firstLine="540"/>
        <w:jc w:val="both"/>
      </w:pPr>
      <w:r w:rsidRPr="001D7000">
        <w:t>- развитие прикладных научных исследований, ориентированных на решение современных проблем отечественной экономики и социокультурной сферы региона.</w:t>
      </w:r>
    </w:p>
    <w:p w:rsidR="00B141AA" w:rsidRPr="001D7000" w:rsidRDefault="00B141AA">
      <w:pPr>
        <w:pStyle w:val="ConsPlusNormal"/>
        <w:spacing w:before="220"/>
        <w:ind w:firstLine="540"/>
        <w:jc w:val="both"/>
      </w:pPr>
      <w:r w:rsidRPr="001D7000">
        <w:t>Состояния научной сферы автономного округа за последние годы представлено в таблице 2 следующими статистическими данными.</w:t>
      </w:r>
    </w:p>
    <w:p w:rsidR="00B141AA" w:rsidRPr="001D7000" w:rsidRDefault="00B141AA">
      <w:pPr>
        <w:pStyle w:val="ConsPlusNormal"/>
        <w:jc w:val="right"/>
      </w:pPr>
    </w:p>
    <w:p w:rsidR="00B141AA" w:rsidRPr="001D7000" w:rsidRDefault="00B141AA">
      <w:pPr>
        <w:pStyle w:val="ConsPlusNormal"/>
        <w:jc w:val="right"/>
        <w:outlineLvl w:val="3"/>
      </w:pPr>
      <w:r w:rsidRPr="001D7000">
        <w:t>Таблица 2</w:t>
      </w:r>
    </w:p>
    <w:p w:rsidR="00B141AA" w:rsidRPr="001D7000" w:rsidRDefault="00B141AA">
      <w:pPr>
        <w:pStyle w:val="ConsPlusNormal"/>
        <w:jc w:val="right"/>
      </w:pPr>
    </w:p>
    <w:p w:rsidR="00B141AA" w:rsidRPr="001D7000" w:rsidRDefault="00B141AA">
      <w:pPr>
        <w:sectPr w:rsidR="00B141AA" w:rsidRPr="001D7000" w:rsidSect="003B08DB">
          <w:pgSz w:w="11906" w:h="16838"/>
          <w:pgMar w:top="1134" w:right="850" w:bottom="1134" w:left="1701" w:header="708" w:footer="708" w:gutter="0"/>
          <w:cols w:space="708"/>
          <w:docGrid w:linePitch="36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964"/>
        <w:gridCol w:w="964"/>
        <w:gridCol w:w="964"/>
        <w:gridCol w:w="964"/>
        <w:gridCol w:w="964"/>
        <w:gridCol w:w="964"/>
        <w:gridCol w:w="964"/>
        <w:gridCol w:w="964"/>
        <w:gridCol w:w="964"/>
        <w:gridCol w:w="964"/>
      </w:tblGrid>
      <w:tr w:rsidR="001D7000" w:rsidRPr="001D7000">
        <w:tc>
          <w:tcPr>
            <w:tcW w:w="2438" w:type="dxa"/>
          </w:tcPr>
          <w:p w:rsidR="00B141AA" w:rsidRPr="001D7000" w:rsidRDefault="00B141AA">
            <w:pPr>
              <w:pStyle w:val="ConsPlusNormal"/>
              <w:jc w:val="center"/>
            </w:pPr>
            <w:r w:rsidRPr="001D7000">
              <w:lastRenderedPageBreak/>
              <w:t>Показатель</w:t>
            </w:r>
          </w:p>
        </w:tc>
        <w:tc>
          <w:tcPr>
            <w:tcW w:w="964" w:type="dxa"/>
          </w:tcPr>
          <w:p w:rsidR="00B141AA" w:rsidRPr="001D7000" w:rsidRDefault="00B141AA">
            <w:pPr>
              <w:pStyle w:val="ConsPlusNormal"/>
              <w:jc w:val="center"/>
            </w:pPr>
            <w:r w:rsidRPr="001D7000">
              <w:t>1995 год</w:t>
            </w:r>
          </w:p>
        </w:tc>
        <w:tc>
          <w:tcPr>
            <w:tcW w:w="964" w:type="dxa"/>
          </w:tcPr>
          <w:p w:rsidR="00B141AA" w:rsidRPr="001D7000" w:rsidRDefault="00B141AA">
            <w:pPr>
              <w:pStyle w:val="ConsPlusNormal"/>
              <w:jc w:val="center"/>
            </w:pPr>
            <w:r w:rsidRPr="001D7000">
              <w:t>1998 год</w:t>
            </w:r>
          </w:p>
        </w:tc>
        <w:tc>
          <w:tcPr>
            <w:tcW w:w="964" w:type="dxa"/>
          </w:tcPr>
          <w:p w:rsidR="00B141AA" w:rsidRPr="001D7000" w:rsidRDefault="00B141AA">
            <w:pPr>
              <w:pStyle w:val="ConsPlusNormal"/>
              <w:jc w:val="center"/>
            </w:pPr>
            <w:r w:rsidRPr="001D7000">
              <w:t>2000 год</w:t>
            </w:r>
          </w:p>
        </w:tc>
        <w:tc>
          <w:tcPr>
            <w:tcW w:w="964" w:type="dxa"/>
          </w:tcPr>
          <w:p w:rsidR="00B141AA" w:rsidRPr="001D7000" w:rsidRDefault="00B141AA">
            <w:pPr>
              <w:pStyle w:val="ConsPlusNormal"/>
              <w:jc w:val="center"/>
            </w:pPr>
            <w:r w:rsidRPr="001D7000">
              <w:t>2005 год</w:t>
            </w:r>
          </w:p>
        </w:tc>
        <w:tc>
          <w:tcPr>
            <w:tcW w:w="964" w:type="dxa"/>
          </w:tcPr>
          <w:p w:rsidR="00B141AA" w:rsidRPr="001D7000" w:rsidRDefault="00B141AA">
            <w:pPr>
              <w:pStyle w:val="ConsPlusNormal"/>
              <w:jc w:val="center"/>
            </w:pPr>
            <w:r w:rsidRPr="001D7000">
              <w:t>2006 год</w:t>
            </w:r>
          </w:p>
        </w:tc>
        <w:tc>
          <w:tcPr>
            <w:tcW w:w="964" w:type="dxa"/>
          </w:tcPr>
          <w:p w:rsidR="00B141AA" w:rsidRPr="001D7000" w:rsidRDefault="00B141AA">
            <w:pPr>
              <w:pStyle w:val="ConsPlusNormal"/>
              <w:jc w:val="center"/>
            </w:pPr>
            <w:r w:rsidRPr="001D7000">
              <w:t>2007 год</w:t>
            </w:r>
          </w:p>
        </w:tc>
        <w:tc>
          <w:tcPr>
            <w:tcW w:w="964" w:type="dxa"/>
          </w:tcPr>
          <w:p w:rsidR="00B141AA" w:rsidRPr="001D7000" w:rsidRDefault="00B141AA">
            <w:pPr>
              <w:pStyle w:val="ConsPlusNormal"/>
              <w:jc w:val="center"/>
            </w:pPr>
            <w:r w:rsidRPr="001D7000">
              <w:t>2008 год</w:t>
            </w:r>
          </w:p>
        </w:tc>
        <w:tc>
          <w:tcPr>
            <w:tcW w:w="964" w:type="dxa"/>
          </w:tcPr>
          <w:p w:rsidR="00B141AA" w:rsidRPr="001D7000" w:rsidRDefault="00B141AA">
            <w:pPr>
              <w:pStyle w:val="ConsPlusNormal"/>
              <w:jc w:val="center"/>
            </w:pPr>
            <w:r w:rsidRPr="001D7000">
              <w:t>2009 год</w:t>
            </w:r>
          </w:p>
        </w:tc>
        <w:tc>
          <w:tcPr>
            <w:tcW w:w="964" w:type="dxa"/>
          </w:tcPr>
          <w:p w:rsidR="00B141AA" w:rsidRPr="001D7000" w:rsidRDefault="00B141AA">
            <w:pPr>
              <w:pStyle w:val="ConsPlusNormal"/>
              <w:jc w:val="center"/>
            </w:pPr>
            <w:r w:rsidRPr="001D7000">
              <w:t>2010 год</w:t>
            </w:r>
          </w:p>
        </w:tc>
        <w:tc>
          <w:tcPr>
            <w:tcW w:w="964" w:type="dxa"/>
          </w:tcPr>
          <w:p w:rsidR="00B141AA" w:rsidRPr="001D7000" w:rsidRDefault="00B141AA">
            <w:pPr>
              <w:pStyle w:val="ConsPlusNormal"/>
              <w:jc w:val="center"/>
            </w:pPr>
            <w:r w:rsidRPr="001D7000">
              <w:t>2011 год</w:t>
            </w:r>
          </w:p>
        </w:tc>
      </w:tr>
      <w:tr w:rsidR="001D7000" w:rsidRPr="001D7000">
        <w:tc>
          <w:tcPr>
            <w:tcW w:w="2438" w:type="dxa"/>
          </w:tcPr>
          <w:p w:rsidR="00B141AA" w:rsidRPr="001D7000" w:rsidRDefault="00B141AA">
            <w:pPr>
              <w:pStyle w:val="ConsPlusNormal"/>
              <w:jc w:val="center"/>
            </w:pPr>
            <w:r w:rsidRPr="001D7000">
              <w:t>1</w:t>
            </w:r>
          </w:p>
        </w:tc>
        <w:tc>
          <w:tcPr>
            <w:tcW w:w="964" w:type="dxa"/>
          </w:tcPr>
          <w:p w:rsidR="00B141AA" w:rsidRPr="001D7000" w:rsidRDefault="00B141AA">
            <w:pPr>
              <w:pStyle w:val="ConsPlusNormal"/>
              <w:jc w:val="center"/>
            </w:pPr>
            <w:r w:rsidRPr="001D7000">
              <w:t>2</w:t>
            </w:r>
          </w:p>
        </w:tc>
        <w:tc>
          <w:tcPr>
            <w:tcW w:w="964" w:type="dxa"/>
          </w:tcPr>
          <w:p w:rsidR="00B141AA" w:rsidRPr="001D7000" w:rsidRDefault="00B141AA">
            <w:pPr>
              <w:pStyle w:val="ConsPlusNormal"/>
              <w:jc w:val="center"/>
            </w:pPr>
            <w:r w:rsidRPr="001D7000">
              <w:t>3</w:t>
            </w:r>
          </w:p>
        </w:tc>
        <w:tc>
          <w:tcPr>
            <w:tcW w:w="964" w:type="dxa"/>
          </w:tcPr>
          <w:p w:rsidR="00B141AA" w:rsidRPr="001D7000" w:rsidRDefault="00B141AA">
            <w:pPr>
              <w:pStyle w:val="ConsPlusNormal"/>
              <w:jc w:val="center"/>
            </w:pPr>
            <w:r w:rsidRPr="001D7000">
              <w:t>4</w:t>
            </w:r>
          </w:p>
        </w:tc>
        <w:tc>
          <w:tcPr>
            <w:tcW w:w="964" w:type="dxa"/>
          </w:tcPr>
          <w:p w:rsidR="00B141AA" w:rsidRPr="001D7000" w:rsidRDefault="00B141AA">
            <w:pPr>
              <w:pStyle w:val="ConsPlusNormal"/>
              <w:jc w:val="center"/>
            </w:pPr>
            <w:r w:rsidRPr="001D7000">
              <w:t>5</w:t>
            </w:r>
          </w:p>
        </w:tc>
        <w:tc>
          <w:tcPr>
            <w:tcW w:w="964" w:type="dxa"/>
          </w:tcPr>
          <w:p w:rsidR="00B141AA" w:rsidRPr="001D7000" w:rsidRDefault="00B141AA">
            <w:pPr>
              <w:pStyle w:val="ConsPlusNormal"/>
              <w:jc w:val="center"/>
            </w:pPr>
            <w:r w:rsidRPr="001D7000">
              <w:t>6</w:t>
            </w:r>
          </w:p>
        </w:tc>
        <w:tc>
          <w:tcPr>
            <w:tcW w:w="964" w:type="dxa"/>
          </w:tcPr>
          <w:p w:rsidR="00B141AA" w:rsidRPr="001D7000" w:rsidRDefault="00B141AA">
            <w:pPr>
              <w:pStyle w:val="ConsPlusNormal"/>
              <w:jc w:val="center"/>
            </w:pPr>
            <w:r w:rsidRPr="001D7000">
              <w:t>7</w:t>
            </w:r>
          </w:p>
        </w:tc>
        <w:tc>
          <w:tcPr>
            <w:tcW w:w="964" w:type="dxa"/>
          </w:tcPr>
          <w:p w:rsidR="00B141AA" w:rsidRPr="001D7000" w:rsidRDefault="00B141AA">
            <w:pPr>
              <w:pStyle w:val="ConsPlusNormal"/>
              <w:jc w:val="center"/>
            </w:pPr>
            <w:r w:rsidRPr="001D7000">
              <w:t>8</w:t>
            </w:r>
          </w:p>
        </w:tc>
        <w:tc>
          <w:tcPr>
            <w:tcW w:w="964" w:type="dxa"/>
          </w:tcPr>
          <w:p w:rsidR="00B141AA" w:rsidRPr="001D7000" w:rsidRDefault="00B141AA">
            <w:pPr>
              <w:pStyle w:val="ConsPlusNormal"/>
              <w:jc w:val="center"/>
            </w:pPr>
            <w:r w:rsidRPr="001D7000">
              <w:t>9</w:t>
            </w:r>
          </w:p>
        </w:tc>
        <w:tc>
          <w:tcPr>
            <w:tcW w:w="964" w:type="dxa"/>
          </w:tcPr>
          <w:p w:rsidR="00B141AA" w:rsidRPr="001D7000" w:rsidRDefault="00B141AA">
            <w:pPr>
              <w:pStyle w:val="ConsPlusNormal"/>
              <w:jc w:val="center"/>
            </w:pPr>
            <w:r w:rsidRPr="001D7000">
              <w:t>10</w:t>
            </w:r>
          </w:p>
        </w:tc>
        <w:tc>
          <w:tcPr>
            <w:tcW w:w="964" w:type="dxa"/>
          </w:tcPr>
          <w:p w:rsidR="00B141AA" w:rsidRPr="001D7000" w:rsidRDefault="00B141AA">
            <w:pPr>
              <w:pStyle w:val="ConsPlusNormal"/>
              <w:jc w:val="center"/>
            </w:pPr>
            <w:r w:rsidRPr="001D7000">
              <w:t>11</w:t>
            </w:r>
          </w:p>
        </w:tc>
      </w:tr>
      <w:tr w:rsidR="001D7000" w:rsidRPr="001D7000">
        <w:tc>
          <w:tcPr>
            <w:tcW w:w="2438" w:type="dxa"/>
          </w:tcPr>
          <w:p w:rsidR="00B141AA" w:rsidRPr="001D7000" w:rsidRDefault="00B141AA">
            <w:pPr>
              <w:pStyle w:val="ConsPlusNormal"/>
            </w:pPr>
            <w:r w:rsidRPr="001D7000">
              <w:t>Численность персонала, занятого научными исследованиями и разработками (человек)</w:t>
            </w:r>
          </w:p>
        </w:tc>
        <w:tc>
          <w:tcPr>
            <w:tcW w:w="964" w:type="dxa"/>
          </w:tcPr>
          <w:p w:rsidR="00B141AA" w:rsidRPr="001D7000" w:rsidRDefault="00B141AA">
            <w:pPr>
              <w:pStyle w:val="ConsPlusNormal"/>
              <w:jc w:val="center"/>
            </w:pPr>
            <w:r w:rsidRPr="001D7000">
              <w:t>304</w:t>
            </w:r>
          </w:p>
        </w:tc>
        <w:tc>
          <w:tcPr>
            <w:tcW w:w="964" w:type="dxa"/>
          </w:tcPr>
          <w:p w:rsidR="00B141AA" w:rsidRPr="001D7000" w:rsidRDefault="00B141AA">
            <w:pPr>
              <w:pStyle w:val="ConsPlusNormal"/>
              <w:jc w:val="center"/>
            </w:pPr>
            <w:r w:rsidRPr="001D7000">
              <w:t>228</w:t>
            </w:r>
          </w:p>
        </w:tc>
        <w:tc>
          <w:tcPr>
            <w:tcW w:w="964" w:type="dxa"/>
          </w:tcPr>
          <w:p w:rsidR="00B141AA" w:rsidRPr="001D7000" w:rsidRDefault="00B141AA">
            <w:pPr>
              <w:pStyle w:val="ConsPlusNormal"/>
              <w:jc w:val="center"/>
            </w:pPr>
            <w:r w:rsidRPr="001D7000">
              <w:t>209</w:t>
            </w:r>
          </w:p>
        </w:tc>
        <w:tc>
          <w:tcPr>
            <w:tcW w:w="964" w:type="dxa"/>
          </w:tcPr>
          <w:p w:rsidR="00B141AA" w:rsidRPr="001D7000" w:rsidRDefault="00B141AA">
            <w:pPr>
              <w:pStyle w:val="ConsPlusNormal"/>
              <w:jc w:val="center"/>
            </w:pPr>
            <w:r w:rsidRPr="001D7000">
              <w:t>98</w:t>
            </w:r>
          </w:p>
        </w:tc>
        <w:tc>
          <w:tcPr>
            <w:tcW w:w="964" w:type="dxa"/>
          </w:tcPr>
          <w:p w:rsidR="00B141AA" w:rsidRPr="001D7000" w:rsidRDefault="00B141AA">
            <w:pPr>
              <w:pStyle w:val="ConsPlusNormal"/>
              <w:jc w:val="center"/>
            </w:pPr>
            <w:r w:rsidRPr="001D7000">
              <w:t>111</w:t>
            </w:r>
          </w:p>
        </w:tc>
        <w:tc>
          <w:tcPr>
            <w:tcW w:w="964" w:type="dxa"/>
          </w:tcPr>
          <w:p w:rsidR="00B141AA" w:rsidRPr="001D7000" w:rsidRDefault="00B141AA">
            <w:pPr>
              <w:pStyle w:val="ConsPlusNormal"/>
              <w:jc w:val="center"/>
            </w:pPr>
            <w:r w:rsidRPr="001D7000">
              <w:t>100</w:t>
            </w:r>
          </w:p>
        </w:tc>
        <w:tc>
          <w:tcPr>
            <w:tcW w:w="964" w:type="dxa"/>
          </w:tcPr>
          <w:p w:rsidR="00B141AA" w:rsidRPr="001D7000" w:rsidRDefault="00B141AA">
            <w:pPr>
              <w:pStyle w:val="ConsPlusNormal"/>
              <w:jc w:val="center"/>
            </w:pPr>
            <w:r w:rsidRPr="001D7000">
              <w:t>85</w:t>
            </w:r>
          </w:p>
        </w:tc>
        <w:tc>
          <w:tcPr>
            <w:tcW w:w="964" w:type="dxa"/>
          </w:tcPr>
          <w:p w:rsidR="00B141AA" w:rsidRPr="001D7000" w:rsidRDefault="00B141AA">
            <w:pPr>
              <w:pStyle w:val="ConsPlusNormal"/>
              <w:jc w:val="center"/>
            </w:pPr>
            <w:r w:rsidRPr="001D7000">
              <w:t>4</w:t>
            </w:r>
          </w:p>
        </w:tc>
        <w:tc>
          <w:tcPr>
            <w:tcW w:w="964" w:type="dxa"/>
          </w:tcPr>
          <w:p w:rsidR="00B141AA" w:rsidRPr="001D7000" w:rsidRDefault="00B141AA">
            <w:pPr>
              <w:pStyle w:val="ConsPlusNormal"/>
              <w:jc w:val="center"/>
            </w:pPr>
            <w:r w:rsidRPr="001D7000">
              <w:t>16</w:t>
            </w:r>
          </w:p>
        </w:tc>
        <w:tc>
          <w:tcPr>
            <w:tcW w:w="964" w:type="dxa"/>
          </w:tcPr>
          <w:p w:rsidR="00B141AA" w:rsidRPr="001D7000" w:rsidRDefault="00B141AA">
            <w:pPr>
              <w:pStyle w:val="ConsPlusNormal"/>
              <w:jc w:val="center"/>
            </w:pPr>
            <w:r w:rsidRPr="001D7000">
              <w:t>46</w:t>
            </w:r>
          </w:p>
        </w:tc>
      </w:tr>
      <w:tr w:rsidR="001D7000" w:rsidRPr="001D7000">
        <w:tc>
          <w:tcPr>
            <w:tcW w:w="2438" w:type="dxa"/>
          </w:tcPr>
          <w:p w:rsidR="00B141AA" w:rsidRPr="001D7000" w:rsidRDefault="00B141AA">
            <w:pPr>
              <w:pStyle w:val="ConsPlusNormal"/>
            </w:pPr>
            <w:r w:rsidRPr="001D7000">
              <w:t>Затраты организаций на научные исследования и разработки (млн. руб.)</w:t>
            </w:r>
          </w:p>
        </w:tc>
        <w:tc>
          <w:tcPr>
            <w:tcW w:w="964" w:type="dxa"/>
          </w:tcPr>
          <w:p w:rsidR="00B141AA" w:rsidRPr="001D7000" w:rsidRDefault="00B141AA">
            <w:pPr>
              <w:pStyle w:val="ConsPlusNormal"/>
              <w:jc w:val="center"/>
            </w:pPr>
          </w:p>
        </w:tc>
        <w:tc>
          <w:tcPr>
            <w:tcW w:w="964" w:type="dxa"/>
          </w:tcPr>
          <w:p w:rsidR="00B141AA" w:rsidRPr="001D7000" w:rsidRDefault="00B141AA">
            <w:pPr>
              <w:pStyle w:val="ConsPlusNormal"/>
              <w:jc w:val="center"/>
            </w:pPr>
            <w:r w:rsidRPr="001D7000">
              <w:t>15,4</w:t>
            </w:r>
          </w:p>
        </w:tc>
        <w:tc>
          <w:tcPr>
            <w:tcW w:w="964" w:type="dxa"/>
          </w:tcPr>
          <w:p w:rsidR="00B141AA" w:rsidRPr="001D7000" w:rsidRDefault="00B141AA">
            <w:pPr>
              <w:pStyle w:val="ConsPlusNormal"/>
              <w:jc w:val="center"/>
            </w:pPr>
            <w:r w:rsidRPr="001D7000">
              <w:t>19,3</w:t>
            </w:r>
          </w:p>
        </w:tc>
        <w:tc>
          <w:tcPr>
            <w:tcW w:w="964" w:type="dxa"/>
          </w:tcPr>
          <w:p w:rsidR="00B141AA" w:rsidRPr="001D7000" w:rsidRDefault="00B141AA">
            <w:pPr>
              <w:pStyle w:val="ConsPlusNormal"/>
              <w:jc w:val="center"/>
            </w:pPr>
            <w:r w:rsidRPr="001D7000">
              <w:t>27,2</w:t>
            </w:r>
          </w:p>
        </w:tc>
        <w:tc>
          <w:tcPr>
            <w:tcW w:w="964" w:type="dxa"/>
          </w:tcPr>
          <w:p w:rsidR="00B141AA" w:rsidRPr="001D7000" w:rsidRDefault="00B141AA">
            <w:pPr>
              <w:pStyle w:val="ConsPlusNormal"/>
              <w:jc w:val="center"/>
            </w:pPr>
            <w:r w:rsidRPr="001D7000">
              <w:t>90,7</w:t>
            </w:r>
          </w:p>
        </w:tc>
        <w:tc>
          <w:tcPr>
            <w:tcW w:w="964" w:type="dxa"/>
          </w:tcPr>
          <w:p w:rsidR="00B141AA" w:rsidRPr="001D7000" w:rsidRDefault="00B141AA">
            <w:pPr>
              <w:pStyle w:val="ConsPlusNormal"/>
              <w:jc w:val="center"/>
            </w:pPr>
            <w:r w:rsidRPr="001D7000">
              <w:t>191</w:t>
            </w:r>
          </w:p>
        </w:tc>
        <w:tc>
          <w:tcPr>
            <w:tcW w:w="964" w:type="dxa"/>
          </w:tcPr>
          <w:p w:rsidR="00B141AA" w:rsidRPr="001D7000" w:rsidRDefault="00B141AA">
            <w:pPr>
              <w:pStyle w:val="ConsPlusNormal"/>
              <w:jc w:val="center"/>
            </w:pPr>
            <w:r w:rsidRPr="001D7000">
              <w:t>86,5</w:t>
            </w:r>
          </w:p>
        </w:tc>
        <w:tc>
          <w:tcPr>
            <w:tcW w:w="964" w:type="dxa"/>
          </w:tcPr>
          <w:p w:rsidR="00B141AA" w:rsidRPr="001D7000" w:rsidRDefault="00B141AA">
            <w:pPr>
              <w:pStyle w:val="ConsPlusNormal"/>
              <w:jc w:val="center"/>
            </w:pPr>
            <w:r w:rsidRPr="001D7000">
              <w:t>0,9</w:t>
            </w:r>
          </w:p>
        </w:tc>
        <w:tc>
          <w:tcPr>
            <w:tcW w:w="964" w:type="dxa"/>
          </w:tcPr>
          <w:p w:rsidR="00B141AA" w:rsidRPr="001D7000" w:rsidRDefault="00B141AA">
            <w:pPr>
              <w:pStyle w:val="ConsPlusNormal"/>
              <w:jc w:val="center"/>
            </w:pPr>
            <w:r w:rsidRPr="001D7000">
              <w:t>6,1</w:t>
            </w:r>
          </w:p>
        </w:tc>
        <w:tc>
          <w:tcPr>
            <w:tcW w:w="964" w:type="dxa"/>
          </w:tcPr>
          <w:p w:rsidR="00B141AA" w:rsidRPr="001D7000" w:rsidRDefault="00B141AA">
            <w:pPr>
              <w:pStyle w:val="ConsPlusNormal"/>
              <w:jc w:val="center"/>
            </w:pPr>
            <w:r w:rsidRPr="001D7000">
              <w:t>42,2</w:t>
            </w:r>
          </w:p>
        </w:tc>
      </w:tr>
      <w:tr w:rsidR="001D7000" w:rsidRPr="001D7000">
        <w:tc>
          <w:tcPr>
            <w:tcW w:w="2438" w:type="dxa"/>
          </w:tcPr>
          <w:p w:rsidR="00B141AA" w:rsidRPr="001D7000" w:rsidRDefault="00B141AA">
            <w:pPr>
              <w:pStyle w:val="ConsPlusNormal"/>
            </w:pPr>
            <w:r w:rsidRPr="001D7000">
              <w:t>Число созданных передовых технологий (ед.)</w:t>
            </w:r>
          </w:p>
        </w:tc>
        <w:tc>
          <w:tcPr>
            <w:tcW w:w="964" w:type="dxa"/>
          </w:tcPr>
          <w:p w:rsidR="00B141AA" w:rsidRPr="001D7000" w:rsidRDefault="00B141AA">
            <w:pPr>
              <w:pStyle w:val="ConsPlusNormal"/>
              <w:jc w:val="center"/>
            </w:pPr>
          </w:p>
        </w:tc>
        <w:tc>
          <w:tcPr>
            <w:tcW w:w="964" w:type="dxa"/>
          </w:tcPr>
          <w:p w:rsidR="00B141AA" w:rsidRPr="001D7000" w:rsidRDefault="00B141AA">
            <w:pPr>
              <w:pStyle w:val="ConsPlusNormal"/>
              <w:jc w:val="center"/>
            </w:pPr>
          </w:p>
        </w:tc>
        <w:tc>
          <w:tcPr>
            <w:tcW w:w="964" w:type="dxa"/>
          </w:tcPr>
          <w:p w:rsidR="00B141AA" w:rsidRPr="001D7000" w:rsidRDefault="00B141AA">
            <w:pPr>
              <w:pStyle w:val="ConsPlusNormal"/>
              <w:jc w:val="center"/>
            </w:pPr>
            <w:r w:rsidRPr="001D7000">
              <w:t>-</w:t>
            </w:r>
          </w:p>
        </w:tc>
        <w:tc>
          <w:tcPr>
            <w:tcW w:w="964" w:type="dxa"/>
          </w:tcPr>
          <w:p w:rsidR="00B141AA" w:rsidRPr="001D7000" w:rsidRDefault="00B141AA">
            <w:pPr>
              <w:pStyle w:val="ConsPlusNormal"/>
              <w:jc w:val="center"/>
            </w:pPr>
            <w:r w:rsidRPr="001D7000">
              <w:t>-</w:t>
            </w:r>
          </w:p>
        </w:tc>
        <w:tc>
          <w:tcPr>
            <w:tcW w:w="964" w:type="dxa"/>
          </w:tcPr>
          <w:p w:rsidR="00B141AA" w:rsidRPr="001D7000" w:rsidRDefault="00B141AA">
            <w:pPr>
              <w:pStyle w:val="ConsPlusNormal"/>
              <w:jc w:val="center"/>
            </w:pPr>
            <w:r w:rsidRPr="001D7000">
              <w:t>2</w:t>
            </w:r>
          </w:p>
        </w:tc>
        <w:tc>
          <w:tcPr>
            <w:tcW w:w="964" w:type="dxa"/>
          </w:tcPr>
          <w:p w:rsidR="00B141AA" w:rsidRPr="001D7000" w:rsidRDefault="00B141AA">
            <w:pPr>
              <w:pStyle w:val="ConsPlusNormal"/>
              <w:jc w:val="center"/>
            </w:pPr>
            <w:r w:rsidRPr="001D7000">
              <w:t>4</w:t>
            </w:r>
          </w:p>
        </w:tc>
        <w:tc>
          <w:tcPr>
            <w:tcW w:w="964" w:type="dxa"/>
          </w:tcPr>
          <w:p w:rsidR="00B141AA" w:rsidRPr="001D7000" w:rsidRDefault="00B141AA">
            <w:pPr>
              <w:pStyle w:val="ConsPlusNormal"/>
              <w:jc w:val="center"/>
            </w:pPr>
            <w:r w:rsidRPr="001D7000">
              <w:t>5</w:t>
            </w:r>
          </w:p>
        </w:tc>
        <w:tc>
          <w:tcPr>
            <w:tcW w:w="964" w:type="dxa"/>
          </w:tcPr>
          <w:p w:rsidR="00B141AA" w:rsidRPr="001D7000" w:rsidRDefault="00B141AA">
            <w:pPr>
              <w:pStyle w:val="ConsPlusNormal"/>
              <w:jc w:val="center"/>
            </w:pPr>
            <w:r w:rsidRPr="001D7000">
              <w:t>1</w:t>
            </w:r>
          </w:p>
        </w:tc>
        <w:tc>
          <w:tcPr>
            <w:tcW w:w="964" w:type="dxa"/>
          </w:tcPr>
          <w:p w:rsidR="00B141AA" w:rsidRPr="001D7000" w:rsidRDefault="00B141AA">
            <w:pPr>
              <w:pStyle w:val="ConsPlusNormal"/>
              <w:jc w:val="center"/>
            </w:pPr>
            <w:r w:rsidRPr="001D7000">
              <w:t>1</w:t>
            </w:r>
          </w:p>
        </w:tc>
        <w:tc>
          <w:tcPr>
            <w:tcW w:w="964" w:type="dxa"/>
          </w:tcPr>
          <w:p w:rsidR="00B141AA" w:rsidRPr="001D7000" w:rsidRDefault="00B141AA">
            <w:pPr>
              <w:pStyle w:val="ConsPlusNormal"/>
              <w:jc w:val="center"/>
            </w:pPr>
            <w:r w:rsidRPr="001D7000">
              <w:t>4</w:t>
            </w:r>
          </w:p>
        </w:tc>
      </w:tr>
      <w:tr w:rsidR="001D7000" w:rsidRPr="001D7000">
        <w:tc>
          <w:tcPr>
            <w:tcW w:w="2438" w:type="dxa"/>
          </w:tcPr>
          <w:p w:rsidR="00B141AA" w:rsidRPr="001D7000" w:rsidRDefault="00B141AA">
            <w:pPr>
              <w:pStyle w:val="ConsPlusNormal"/>
            </w:pPr>
            <w:r w:rsidRPr="001D7000">
              <w:t>Число использованных передовых технологий (ед.)</w:t>
            </w:r>
          </w:p>
        </w:tc>
        <w:tc>
          <w:tcPr>
            <w:tcW w:w="964" w:type="dxa"/>
          </w:tcPr>
          <w:p w:rsidR="00B141AA" w:rsidRPr="001D7000" w:rsidRDefault="00B141AA">
            <w:pPr>
              <w:pStyle w:val="ConsPlusNormal"/>
              <w:jc w:val="center"/>
            </w:pPr>
          </w:p>
        </w:tc>
        <w:tc>
          <w:tcPr>
            <w:tcW w:w="964" w:type="dxa"/>
          </w:tcPr>
          <w:p w:rsidR="00B141AA" w:rsidRPr="001D7000" w:rsidRDefault="00B141AA">
            <w:pPr>
              <w:pStyle w:val="ConsPlusNormal"/>
              <w:jc w:val="center"/>
            </w:pPr>
          </w:p>
        </w:tc>
        <w:tc>
          <w:tcPr>
            <w:tcW w:w="964" w:type="dxa"/>
          </w:tcPr>
          <w:p w:rsidR="00B141AA" w:rsidRPr="001D7000" w:rsidRDefault="00B141AA">
            <w:pPr>
              <w:pStyle w:val="ConsPlusNormal"/>
              <w:jc w:val="center"/>
            </w:pPr>
            <w:r w:rsidRPr="001D7000">
              <w:t>230</w:t>
            </w:r>
          </w:p>
        </w:tc>
        <w:tc>
          <w:tcPr>
            <w:tcW w:w="964" w:type="dxa"/>
          </w:tcPr>
          <w:p w:rsidR="00B141AA" w:rsidRPr="001D7000" w:rsidRDefault="00B141AA">
            <w:pPr>
              <w:pStyle w:val="ConsPlusNormal"/>
              <w:jc w:val="center"/>
            </w:pPr>
            <w:r w:rsidRPr="001D7000">
              <w:t>1097</w:t>
            </w:r>
          </w:p>
        </w:tc>
        <w:tc>
          <w:tcPr>
            <w:tcW w:w="964" w:type="dxa"/>
          </w:tcPr>
          <w:p w:rsidR="00B141AA" w:rsidRPr="001D7000" w:rsidRDefault="00B141AA">
            <w:pPr>
              <w:pStyle w:val="ConsPlusNormal"/>
              <w:jc w:val="center"/>
            </w:pPr>
            <w:r w:rsidRPr="001D7000">
              <w:t>1573</w:t>
            </w:r>
          </w:p>
        </w:tc>
        <w:tc>
          <w:tcPr>
            <w:tcW w:w="964" w:type="dxa"/>
          </w:tcPr>
          <w:p w:rsidR="00B141AA" w:rsidRPr="001D7000" w:rsidRDefault="00B141AA">
            <w:pPr>
              <w:pStyle w:val="ConsPlusNormal"/>
              <w:jc w:val="center"/>
            </w:pPr>
            <w:r w:rsidRPr="001D7000">
              <w:t>2018</w:t>
            </w:r>
          </w:p>
        </w:tc>
        <w:tc>
          <w:tcPr>
            <w:tcW w:w="964" w:type="dxa"/>
          </w:tcPr>
          <w:p w:rsidR="00B141AA" w:rsidRPr="001D7000" w:rsidRDefault="00B141AA">
            <w:pPr>
              <w:pStyle w:val="ConsPlusNormal"/>
              <w:jc w:val="center"/>
            </w:pPr>
            <w:r w:rsidRPr="001D7000">
              <w:t>2049</w:t>
            </w:r>
          </w:p>
        </w:tc>
        <w:tc>
          <w:tcPr>
            <w:tcW w:w="964" w:type="dxa"/>
          </w:tcPr>
          <w:p w:rsidR="00B141AA" w:rsidRPr="001D7000" w:rsidRDefault="00B141AA">
            <w:pPr>
              <w:pStyle w:val="ConsPlusNormal"/>
              <w:jc w:val="center"/>
            </w:pPr>
            <w:r w:rsidRPr="001D7000">
              <w:t>2742</w:t>
            </w:r>
          </w:p>
        </w:tc>
        <w:tc>
          <w:tcPr>
            <w:tcW w:w="964" w:type="dxa"/>
          </w:tcPr>
          <w:p w:rsidR="00B141AA" w:rsidRPr="001D7000" w:rsidRDefault="00B141AA">
            <w:pPr>
              <w:pStyle w:val="ConsPlusNormal"/>
              <w:jc w:val="center"/>
            </w:pPr>
            <w:r w:rsidRPr="001D7000">
              <w:t>3628</w:t>
            </w:r>
          </w:p>
        </w:tc>
        <w:tc>
          <w:tcPr>
            <w:tcW w:w="964" w:type="dxa"/>
          </w:tcPr>
          <w:p w:rsidR="00B141AA" w:rsidRPr="001D7000" w:rsidRDefault="00B141AA">
            <w:pPr>
              <w:pStyle w:val="ConsPlusNormal"/>
              <w:jc w:val="center"/>
            </w:pPr>
            <w:r w:rsidRPr="001D7000">
              <w:t>3769</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Анализ состояния научного потенциала в автономном округе позволяет сделать следующие выводы:</w:t>
      </w:r>
    </w:p>
    <w:p w:rsidR="00B141AA" w:rsidRPr="001D7000" w:rsidRDefault="00B141AA">
      <w:pPr>
        <w:pStyle w:val="ConsPlusNormal"/>
        <w:spacing w:before="220"/>
        <w:ind w:firstLine="540"/>
        <w:jc w:val="both"/>
      </w:pPr>
      <w:r w:rsidRPr="001D7000">
        <w:t>- динамика состояния научно-технического потенциала автономного округа отразила кризисные тенденции, характерные для научно-технического комплекса страны в целом. Основное содержание происходивших процессов заключалось в разрушении принципиальных основ старой институциональной системы научно-технической деятельности и ее обеспечения при отсутствии принципиально новых шагов, направленных на формирование научной инфраструктуры, соответствующей принципам и потребностям рыночной экономики;</w:t>
      </w:r>
    </w:p>
    <w:p w:rsidR="00B141AA" w:rsidRPr="001D7000" w:rsidRDefault="00B141AA">
      <w:pPr>
        <w:pStyle w:val="ConsPlusNormal"/>
        <w:spacing w:before="220"/>
        <w:ind w:firstLine="540"/>
        <w:jc w:val="both"/>
      </w:pPr>
      <w:r w:rsidRPr="001D7000">
        <w:t>- автономный округ располагает крайне незначительным научным потенциалом. Структура научного потенциала в автономном округе также нерациональна и не отражает реальных потребностей в изучении и развитии производительных сил и социокультурной сферы региона;</w:t>
      </w:r>
    </w:p>
    <w:p w:rsidR="00B141AA" w:rsidRPr="001D7000" w:rsidRDefault="00B141AA">
      <w:pPr>
        <w:pStyle w:val="ConsPlusNormal"/>
        <w:spacing w:before="220"/>
        <w:ind w:firstLine="540"/>
        <w:jc w:val="both"/>
      </w:pPr>
      <w:r w:rsidRPr="001D7000">
        <w:t>- по концентрации исследователей на 10 тыс. человек населения автономный округ занимает одно из последних мест в Российской Федерации. Необходимо резкое увеличение количества квалифицированных исследователей по большинству научных специальностей.</w:t>
      </w:r>
    </w:p>
    <w:p w:rsidR="00B141AA" w:rsidRPr="001D7000" w:rsidRDefault="00B141AA">
      <w:pPr>
        <w:pStyle w:val="ConsPlusNormal"/>
        <w:spacing w:before="220"/>
        <w:ind w:firstLine="540"/>
        <w:jc w:val="both"/>
      </w:pPr>
      <w:r w:rsidRPr="001D7000">
        <w:t>Изменение негативного развития ситуации в научно-технической сфере автономного округа ставит цель по повышению роли науки в деятельности исполнительных органов государственной власти автономного округа, увеличению объемов научно-исследовательских работ, проводимых ими по приоритетным направлениям, применению программно-целевого метода для решения стоящих перед автономным округом научных и научно-технических задач, всесторонней поддержке организаций, осуществляющих научную и научно-техническую деятельность в автономном округе, привлечению молодежи к профессиональной научной деятельности, развитию прикладных научных исследований, ориентированных на современные проблемы региона.</w:t>
      </w:r>
    </w:p>
    <w:p w:rsidR="00B141AA" w:rsidRPr="001D7000" w:rsidRDefault="00B141AA">
      <w:pPr>
        <w:pStyle w:val="ConsPlusNormal"/>
        <w:spacing w:before="220"/>
        <w:ind w:firstLine="540"/>
        <w:jc w:val="both"/>
      </w:pPr>
      <w:r w:rsidRPr="001D7000">
        <w:t>Грамотное управление процессами устойчивого развития, гарантирующего стабильную привлекательность территории для жизни и инвестиций, создаст благоприятные условия для превращения региона в стратегический форпост Российской Федерации в Арктике. Для этого, в первую очередь, необходимо:</w:t>
      </w:r>
    </w:p>
    <w:p w:rsidR="00B141AA" w:rsidRPr="001D7000" w:rsidRDefault="00B141AA">
      <w:pPr>
        <w:pStyle w:val="ConsPlusNormal"/>
        <w:spacing w:before="220"/>
        <w:ind w:firstLine="540"/>
        <w:jc w:val="both"/>
      </w:pPr>
      <w:r w:rsidRPr="001D7000">
        <w:t>- развитие кадрового потенциала в сфере науки, образования, технологий и инноваций;</w:t>
      </w:r>
    </w:p>
    <w:p w:rsidR="00B141AA" w:rsidRPr="001D7000" w:rsidRDefault="00B141AA">
      <w:pPr>
        <w:pStyle w:val="ConsPlusNormal"/>
        <w:spacing w:before="220"/>
        <w:ind w:firstLine="540"/>
        <w:jc w:val="both"/>
      </w:pPr>
      <w:r w:rsidRPr="001D7000">
        <w:t>- формирования сбалансированного и устойчиво развивающегося сектора исследований и разработок;</w:t>
      </w:r>
    </w:p>
    <w:p w:rsidR="00B141AA" w:rsidRPr="001D7000" w:rsidRDefault="00B141AA">
      <w:pPr>
        <w:pStyle w:val="ConsPlusNormal"/>
        <w:spacing w:before="220"/>
        <w:ind w:firstLine="540"/>
        <w:jc w:val="both"/>
      </w:pPr>
      <w:r w:rsidRPr="001D7000">
        <w:t>- обеспечение открытости региональной научной системы и интеграции ее в мировые процессы создания и использования нововведений.</w:t>
      </w:r>
    </w:p>
    <w:p w:rsidR="00B141AA" w:rsidRPr="001D7000" w:rsidRDefault="00B141AA">
      <w:pPr>
        <w:pStyle w:val="ConsPlusNormal"/>
        <w:spacing w:before="220"/>
        <w:ind w:firstLine="540"/>
        <w:jc w:val="both"/>
      </w:pPr>
      <w:r w:rsidRPr="001D7000">
        <w:t>Приоритетные направления развития науки, техники и технологий в автономном округе планируется регулярно пересматривать с учетом мировых тенденций, а также результатов, достигнутых ямальскими и российскими исследователями, в рамках активного взаимодействия науки, бизнеса, общества и государства с учетом целей и задач долгосрочного социально-экономического развития автономного округа, потребностей отраслей и секторов экономики, а также потенциального экономического эффекта от использования результатов исследований и разработок.</w:t>
      </w:r>
    </w:p>
    <w:p w:rsidR="00B141AA" w:rsidRPr="001D7000" w:rsidRDefault="00B141AA">
      <w:pPr>
        <w:pStyle w:val="ConsPlusNormal"/>
        <w:spacing w:before="220"/>
        <w:ind w:firstLine="540"/>
        <w:jc w:val="both"/>
      </w:pPr>
      <w:r w:rsidRPr="001D7000">
        <w:t xml:space="preserve">Системные подходы к формированию и реализации научной и научно-технической политики в автономном округе начали формироваться с 2008 года, с момента образования департамента по науке и инновациям автономного округа. В течение ряда лет были сформированы цели и задачи деятельности научной отрасли в регионе, создан механизм координации деятельности исполнительных органов государственной власти при реализации научно-исследовательских и опытно-конструкторских работ, созданы предпосылки для ее </w:t>
      </w:r>
      <w:r w:rsidRPr="001D7000">
        <w:lastRenderedPageBreak/>
        <w:t>динамичного развития.</w:t>
      </w:r>
    </w:p>
    <w:p w:rsidR="00B141AA" w:rsidRPr="001D7000" w:rsidRDefault="00B141AA">
      <w:pPr>
        <w:pStyle w:val="ConsPlusNormal"/>
        <w:spacing w:before="220"/>
        <w:ind w:firstLine="540"/>
        <w:jc w:val="both"/>
      </w:pPr>
      <w:r w:rsidRPr="001D7000">
        <w:t>Управление государственной научной и научно-технической политикой автономного округа будет осуществляться Советом по государственной научно-технической и инновационной политике автономного округа и департаментом по науке и инновациям автономного округа.</w:t>
      </w:r>
    </w:p>
    <w:p w:rsidR="00B141AA" w:rsidRPr="001D7000" w:rsidRDefault="00B141AA">
      <w:pPr>
        <w:pStyle w:val="ConsPlusNormal"/>
        <w:spacing w:before="220"/>
        <w:ind w:firstLine="540"/>
        <w:jc w:val="both"/>
      </w:pPr>
      <w:r w:rsidRPr="001D7000">
        <w:t>В 2011 году было создано первое научное учреждение автономного округа - государственное казенное учреждение автономного округа "Научный центр изучения Арктики" (далее - Научный центр), основная деятельность которого направлена на проведение научных исследований и получение новых знаний, способствующих созданию современных научных основ управления арктическими территориями, экономическому, социальному и культурному развитию автономного округа.</w:t>
      </w:r>
    </w:p>
    <w:p w:rsidR="00B141AA" w:rsidRPr="001D7000" w:rsidRDefault="00B141AA">
      <w:pPr>
        <w:pStyle w:val="ConsPlusNormal"/>
        <w:spacing w:before="220"/>
        <w:ind w:firstLine="540"/>
        <w:jc w:val="both"/>
      </w:pPr>
      <w:r w:rsidRPr="001D7000">
        <w:t>Исследования проводятся по ряду приоритетных для Арктики направлений, в частности исследования в области археологии, этнологии, истории, культуры и экономики региона, изучение влияния на здоровье населения вредных факторов окружающей среды, выработка требований по охране здоровья населения и полярников. С развитием материально-технической и кадровой составляющей Научный центр сможет приступить к более глубокому изучению экологии Арктики, изучению опасных и кризисных природных явлений, разработке и внедрению современных технологий и методов их прогнозирования и повышения устойчивости объектов инфраструктуры. Сектор исследований и разработок в автономном округе будет развиваться преимущественно на базе Научного центра.</w:t>
      </w:r>
    </w:p>
    <w:p w:rsidR="00B141AA" w:rsidRPr="001D7000" w:rsidRDefault="00B141AA">
      <w:pPr>
        <w:pStyle w:val="ConsPlusNormal"/>
        <w:spacing w:before="220"/>
        <w:ind w:firstLine="540"/>
        <w:jc w:val="both"/>
      </w:pPr>
      <w:r w:rsidRPr="001D7000">
        <w:t>В 2012 и 2013 годах были организованы комплексные арктические экспедиции морского базирования "Ямал-Арктика". Экспедицией проведены исследования по широкому комплексу направлений науки в условиях интенсивного развития нефтегазового комплекса, существенных климатических изменений, последующих изменений среды обитания человека, а также социально-экономических условий жизнедеятельности в автономном округе. Результаты, полученные в ходе экспедиции, обеспечили органы государственной власти региона, научно-исследовательские и проектные организаций, другие хозяйствующие субъекты, осуществляющие свою деятельность в Арктической зоне Российской Федерации, актуальными данными и аналитическими материалами о текущем состоянии и возможных изменениях окружающей среды, природно-территориальных комплексов, в условиях интенсивного промышленного развития и глобальных климатических изменений.</w:t>
      </w:r>
    </w:p>
    <w:p w:rsidR="00B141AA" w:rsidRPr="001D7000" w:rsidRDefault="00B141AA">
      <w:pPr>
        <w:pStyle w:val="ConsPlusNormal"/>
        <w:spacing w:before="220"/>
        <w:ind w:firstLine="540"/>
        <w:jc w:val="both"/>
      </w:pPr>
      <w:r w:rsidRPr="001D7000">
        <w:t>Для системного проведения научных исследований в Арктике и эффективного достижения поставленных Стратегией развития Арктической зоны Российской Федерации и обеспечения национальной безопасности на период до 2020 года задач создано некоммерческое партнерство "Межрегиональный экспедиционный центр "Арктика" (далее - МЭЦ "Арктика") со штаб-квартирой в городе Салехарде, которая обеспечит ежегодное проведение комплексных арктических научно-исследовательских экспедиций морского и сухопутного базирования.</w:t>
      </w:r>
    </w:p>
    <w:p w:rsidR="00B141AA" w:rsidRPr="001D7000" w:rsidRDefault="00B141AA">
      <w:pPr>
        <w:pStyle w:val="ConsPlusNormal"/>
        <w:spacing w:before="220"/>
        <w:ind w:firstLine="540"/>
        <w:jc w:val="both"/>
      </w:pPr>
      <w:r w:rsidRPr="001D7000">
        <w:t>Участие в создании и деятельности МЭЦ "Арктика" арктических субъектов Российской Федерации и заинтересованных ведомственных и академических научно-исследовательских институтов позволит расширить территорию и объемы научной деятельности в Арктике, поддерживать в актуальном состоянии геоинформационную систему, внедрить новые технологии, материалы и транспортные средства, адаптированные к природно-климатическим условиям Арктики.</w:t>
      </w:r>
    </w:p>
    <w:p w:rsidR="00B141AA" w:rsidRPr="001D7000" w:rsidRDefault="00B141AA">
      <w:pPr>
        <w:pStyle w:val="ConsPlusNormal"/>
        <w:spacing w:before="220"/>
        <w:ind w:firstLine="540"/>
        <w:jc w:val="both"/>
      </w:pPr>
      <w:r w:rsidRPr="001D7000">
        <w:t>Географическое положение автономного округа, в том числе большая площадь, охват различных природных зон, от арктической до таежной, расположение вблизи географического центра России, делает его особо привлекательным с точки зрения организации научных наблюдений и забора различных проб, а это значит, для создания на территории автономного округа научной лаборатории - Арктической научной лаборатории высокоширотных исследований.</w:t>
      </w:r>
    </w:p>
    <w:p w:rsidR="00B141AA" w:rsidRPr="001D7000" w:rsidRDefault="00B141AA">
      <w:pPr>
        <w:pStyle w:val="ConsPlusNormal"/>
        <w:spacing w:before="220"/>
        <w:ind w:firstLine="540"/>
        <w:jc w:val="both"/>
      </w:pPr>
      <w:r w:rsidRPr="001D7000">
        <w:lastRenderedPageBreak/>
        <w:t>Арктическая научная лаборатория высокоширотных исследований будет осуществлять организацию и проведение научных исследований по приоритетным направлениям реализации на территории автономного округа государственной научно-технической политики путем формирования современного исследовательского комплекса, отвечающего мировым стандартам по техническим и эксплуатационным характеристикам научного оборудования, а также выполнять работы и оказывать услуги для осуществления предусмотренных законодательством Российской Федерации полномочий органов государственной власти по проведению лабораторных работ, диагностической и аналитической деятельности, технических испытаний, исследований, сертификации и мониторинга в различных сферах и отраслях.</w:t>
      </w:r>
    </w:p>
    <w:p w:rsidR="00B141AA" w:rsidRPr="001D7000" w:rsidRDefault="00B141AA">
      <w:pPr>
        <w:pStyle w:val="ConsPlusNormal"/>
        <w:spacing w:before="220"/>
        <w:ind w:firstLine="540"/>
        <w:jc w:val="both"/>
      </w:pPr>
      <w:r w:rsidRPr="001D7000">
        <w:t>Реализация кадровой политики в сфере науки и обеспечения организаций автономного округа высококвалифицированными кадрами будет осуществляться на базе Арктического научно-образовательного центра. Он станет ключевым звеном региональной сети образовательных организаций высшего и среднего профессионального образования, важным фактором повышения привлекательности территории для молодых специалистов, выпускников и аспирантов, которые в перспективе должны стать основной движущей силой инновационного развития региона. Арктический научно-образовательный центр будет создан в 2014 году в партнерстве с организациями частного сектора и станет ключевым звеном региональной сети учреждений высшего и среднего профессионального образования.</w:t>
      </w:r>
    </w:p>
    <w:p w:rsidR="00B141AA" w:rsidRPr="001D7000" w:rsidRDefault="00B141AA">
      <w:pPr>
        <w:pStyle w:val="ConsPlusNormal"/>
        <w:spacing w:before="220"/>
        <w:ind w:firstLine="540"/>
        <w:jc w:val="both"/>
      </w:pPr>
      <w:r w:rsidRPr="001D7000">
        <w:t>В целях развития научной инфраструктуры могут реализовываться и другие проекты, отвечающие направлениям государственной научно-технической политике автономного округа.</w:t>
      </w:r>
    </w:p>
    <w:p w:rsidR="00B141AA" w:rsidRPr="001D7000" w:rsidRDefault="00B141AA">
      <w:pPr>
        <w:pStyle w:val="ConsPlusNormal"/>
        <w:spacing w:before="220"/>
        <w:ind w:firstLine="540"/>
        <w:jc w:val="both"/>
      </w:pPr>
      <w:r w:rsidRPr="001D7000">
        <w:t>Модернизация кадровой политики российского сектора исследований и разработок включает использование таких механизмов привлечения и закрепления в науке и инновационных видах деятельности молодых специалистов, как планирование карьеры, введение системы индивидуальных грантов для молодых ученых, их поощрения, а также предоставление займов и венчурное финансирование реализации собственных разработок. В этих целях в 2012 году создан и функционирует Совет молодых ученых и специалистов автономного округа, являющийся постоянно действующим коллегиальным совещательным органом при Губернаторе автономного округа. Совет будет готовить предложения по стимулированию и поддержке профессиональной деятельности молодых ученых и специалистов, оказывать содействие в обеспечении необходимых условий труда, жизни, социальном обеспечении и организации досуга молодых ученых и специалистов.</w:t>
      </w:r>
    </w:p>
    <w:p w:rsidR="00B141AA" w:rsidRPr="001D7000" w:rsidRDefault="00B141AA">
      <w:pPr>
        <w:pStyle w:val="ConsPlusNormal"/>
        <w:spacing w:before="220"/>
        <w:ind w:firstLine="540"/>
        <w:jc w:val="both"/>
      </w:pPr>
      <w:r w:rsidRPr="001D7000">
        <w:t>В порядке координации научно-технической деятельности исполнительных органов государственной власти автономного округа департамент по науке и инновациям автономного округа продолжит формирование Научного плана автономного округа, фиксирующего основные направления государственной научно-технической политики автономного округа и включающего свод научных проектов, программ и мероприятий, реализуемых за счет средств окружного бюджета. Совершенствование работы по формированию и исполнению Научного плана автономного округа позволит направить научные знания на решение проблем экономики и социальной сферы автономного округа.</w:t>
      </w:r>
    </w:p>
    <w:p w:rsidR="00B141AA" w:rsidRPr="001D7000" w:rsidRDefault="00B141AA">
      <w:pPr>
        <w:pStyle w:val="ConsPlusNormal"/>
        <w:spacing w:before="220"/>
        <w:ind w:firstLine="540"/>
        <w:jc w:val="both"/>
      </w:pPr>
      <w:r w:rsidRPr="001D7000">
        <w:t>Решение указанных выше проблем позволит создать в автономном округе Арктический научно-инновационный комплекс, развить научную и научно-техническую деятельность, сформировать лидерство автономного округа в Арктике.</w:t>
      </w:r>
    </w:p>
    <w:p w:rsidR="00B141AA" w:rsidRPr="001D7000" w:rsidRDefault="00B141AA">
      <w:pPr>
        <w:pStyle w:val="ConsPlusNormal"/>
        <w:jc w:val="center"/>
      </w:pPr>
    </w:p>
    <w:p w:rsidR="00B141AA" w:rsidRPr="001D7000" w:rsidRDefault="00B141AA">
      <w:pPr>
        <w:pStyle w:val="ConsPlusNormal"/>
        <w:jc w:val="center"/>
        <w:outlineLvl w:val="2"/>
      </w:pPr>
      <w:r w:rsidRPr="001D7000">
        <w:t>II. Перечень мероприятий Подпрограммы 1</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jc w:val="center"/>
      </w:pPr>
    </w:p>
    <w:p w:rsidR="00B141AA" w:rsidRPr="001D7000" w:rsidRDefault="00B141AA">
      <w:pPr>
        <w:pStyle w:val="ConsPlusNormal"/>
        <w:ind w:firstLine="540"/>
        <w:jc w:val="both"/>
      </w:pPr>
      <w:r w:rsidRPr="001D7000">
        <w:t>Целями Подпрограммы 1 являются:</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lastRenderedPageBreak/>
        <w:t>1) создание в автономном округе Арктического научно-инновационного комплекса;</w:t>
      </w:r>
    </w:p>
    <w:p w:rsidR="00B141AA" w:rsidRPr="001D7000" w:rsidRDefault="00B141AA">
      <w:pPr>
        <w:pStyle w:val="ConsPlusNormal"/>
        <w:jc w:val="both"/>
      </w:pPr>
      <w:r w:rsidRPr="001D7000">
        <w:t>(пп. 1 в ред. постановления Правительства ЯНАО от 27.07.2017 N 756-П)</w:t>
      </w:r>
    </w:p>
    <w:p w:rsidR="00B141AA" w:rsidRPr="001D7000" w:rsidRDefault="00B141AA">
      <w:pPr>
        <w:pStyle w:val="ConsPlusNormal"/>
        <w:spacing w:before="220"/>
        <w:ind w:firstLine="540"/>
        <w:jc w:val="both"/>
      </w:pPr>
      <w:r w:rsidRPr="001D7000">
        <w:t>2) повышение роли науки и научно-технической деятельности в социально-экономическом развитии автономного округа;</w:t>
      </w:r>
    </w:p>
    <w:p w:rsidR="00B141AA" w:rsidRPr="001D7000" w:rsidRDefault="00B141AA">
      <w:pPr>
        <w:pStyle w:val="ConsPlusNormal"/>
        <w:jc w:val="both"/>
      </w:pPr>
      <w:r w:rsidRPr="001D7000">
        <w:t>(пп. 2 в ред. постановления Правительства ЯНАО от 27.07.2017 N 756-П)</w:t>
      </w:r>
    </w:p>
    <w:p w:rsidR="00B141AA" w:rsidRPr="001D7000" w:rsidRDefault="00B141AA">
      <w:pPr>
        <w:pStyle w:val="ConsPlusNormal"/>
        <w:spacing w:before="220"/>
        <w:ind w:firstLine="540"/>
        <w:jc w:val="both"/>
      </w:pPr>
      <w:r w:rsidRPr="001D7000">
        <w:t>3) выявление и поддержка талантливой молодежи в области науки.</w:t>
      </w:r>
    </w:p>
    <w:p w:rsidR="00B141AA" w:rsidRPr="001D7000" w:rsidRDefault="00B141AA">
      <w:pPr>
        <w:pStyle w:val="ConsPlusNormal"/>
        <w:jc w:val="both"/>
      </w:pPr>
      <w:r w:rsidRPr="001D7000">
        <w:t>(пп. 3 в ред. постановления Правительства ЯНАО от 27.07.2017 N 756-П)</w:t>
      </w:r>
    </w:p>
    <w:p w:rsidR="00B141AA" w:rsidRPr="001D7000" w:rsidRDefault="00B141AA">
      <w:pPr>
        <w:pStyle w:val="ConsPlusNormal"/>
        <w:spacing w:before="220"/>
        <w:ind w:firstLine="540"/>
        <w:jc w:val="both"/>
      </w:pPr>
      <w:r w:rsidRPr="001D7000">
        <w:t>Достижение заданных целей будет осуществляться путем реализации следующих задач:</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1) развитие и обеспечение деятельности научной и научно-технической инфраструктуры;</w:t>
      </w:r>
    </w:p>
    <w:p w:rsidR="00B141AA" w:rsidRPr="001D7000" w:rsidRDefault="00B141AA">
      <w:pPr>
        <w:pStyle w:val="ConsPlusNormal"/>
        <w:jc w:val="both"/>
      </w:pPr>
      <w:r w:rsidRPr="001D7000">
        <w:t>(пп. 1 в ред. постановления Правительства ЯНАО от 27.07.2017 N 756-П)</w:t>
      </w:r>
    </w:p>
    <w:p w:rsidR="00B141AA" w:rsidRPr="001D7000" w:rsidRDefault="00B141AA">
      <w:pPr>
        <w:pStyle w:val="ConsPlusNormal"/>
        <w:spacing w:before="220"/>
        <w:ind w:firstLine="540"/>
        <w:jc w:val="both"/>
      </w:pPr>
      <w:r w:rsidRPr="001D7000">
        <w:t>2) реализация научных и научно-технических программ, проектов и мероприятий по приоритетным направлениям реализации на территории автономного округа государственной научно-технической политики;</w:t>
      </w:r>
    </w:p>
    <w:p w:rsidR="00B141AA" w:rsidRPr="001D7000" w:rsidRDefault="00B141AA">
      <w:pPr>
        <w:pStyle w:val="ConsPlusNormal"/>
        <w:jc w:val="both"/>
      </w:pPr>
      <w:r w:rsidRPr="001D7000">
        <w:t>(пп. 2 в ред. постановления Правительства ЯНАО от 27.07.2017 N 756-П)</w:t>
      </w:r>
    </w:p>
    <w:p w:rsidR="00B141AA" w:rsidRPr="001D7000" w:rsidRDefault="00B141AA">
      <w:pPr>
        <w:pStyle w:val="ConsPlusNormal"/>
        <w:spacing w:before="220"/>
        <w:ind w:firstLine="540"/>
        <w:jc w:val="both"/>
      </w:pPr>
      <w:r w:rsidRPr="001D7000">
        <w:t>3) создание условий для выявления и поддержки интеллектуального потенциала молодежи региона.</w:t>
      </w:r>
    </w:p>
    <w:p w:rsidR="00B141AA" w:rsidRPr="001D7000" w:rsidRDefault="00B141AA">
      <w:pPr>
        <w:pStyle w:val="ConsPlusNormal"/>
        <w:jc w:val="both"/>
      </w:pPr>
      <w:r w:rsidRPr="001D7000">
        <w:t>(пп. 3 в ред. постановления Правительства ЯНАО от 27.07.2017 N 756-П)</w:t>
      </w:r>
    </w:p>
    <w:p w:rsidR="00B141AA" w:rsidRPr="001D7000" w:rsidRDefault="00B141AA">
      <w:pPr>
        <w:pStyle w:val="ConsPlusNormal"/>
        <w:spacing w:before="220"/>
        <w:ind w:firstLine="540"/>
        <w:jc w:val="both"/>
      </w:pPr>
      <w:r w:rsidRPr="001D7000">
        <w:t>Решение поставленных задач будет осуществляться посредством выполнения основных мероприятий Подпрограммы 1.</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Основное мероприятие 1. Создание, развитие и обеспечение деятельности научной инфраструктуры.</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Мероприятие будет обеспечиваться путем развития Научного центра, включает в себя сметное финансирование, а также при условии выделения дополнительных средств обновление материально-технической базы и повышение заработной платы научным сотрудникам.</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Основное мероприятие 2. Содействие в реализации научных и научно-технических программ, проектов и мероприятий. Мероприятие будет реализовываться через:</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2.1. проведение научных исследований и мероприятий по приоритетным направлениям реализации на территории автономного округа государственной научно-технической политики согласно научному плану автономного округа, которые будут осуществляться в соответствии с нормативными правовыми актами автономного округа, законодательством Российской Федерации о государственных закупках;</w:t>
      </w:r>
    </w:p>
    <w:p w:rsidR="00B141AA" w:rsidRPr="001D7000" w:rsidRDefault="00B141AA">
      <w:pPr>
        <w:pStyle w:val="ConsPlusNormal"/>
        <w:jc w:val="both"/>
      </w:pPr>
      <w:r w:rsidRPr="001D7000">
        <w:t>(пп. 2.1 в ред. постановления Правительства ЯНАО от 27.07.2017 N 756-П)</w:t>
      </w:r>
    </w:p>
    <w:p w:rsidR="00B141AA" w:rsidRPr="001D7000" w:rsidRDefault="00B141AA">
      <w:pPr>
        <w:pStyle w:val="ConsPlusNormal"/>
        <w:spacing w:before="220"/>
        <w:ind w:firstLine="540"/>
        <w:jc w:val="both"/>
      </w:pPr>
      <w:r w:rsidRPr="001D7000">
        <w:t>2.2. организацию и проведение экспертизы научной и научно-технической деятельности в автономном округе.</w:t>
      </w:r>
    </w:p>
    <w:p w:rsidR="00B141AA" w:rsidRPr="001D7000" w:rsidRDefault="00B141AA">
      <w:pPr>
        <w:pStyle w:val="ConsPlusNormal"/>
        <w:spacing w:before="220"/>
        <w:ind w:firstLine="540"/>
        <w:jc w:val="both"/>
      </w:pPr>
      <w:r w:rsidRPr="001D7000">
        <w:t xml:space="preserve">Проведение экспертиз научной и научно-технической деятельности в автономном округе проводится в целях экспертного обеспечения общественно значимых решений, принимаемых органами государственной власти, в целях оценки соответствия объектов экспертизы современному уровню научных, технических и технологических знаний, тенденциям и </w:t>
      </w:r>
      <w:r w:rsidRPr="001D7000">
        <w:lastRenderedPageBreak/>
        <w:t>приоритетам научно-технического прогресса, принципам государственной научно-технической политики, а также снижения степени риска негативных последствий принимаемых решений, оценки результативности научно-исследовательских, опытно-конструкторских и иных научных работ и разработок. Выполнение экспертиз будет осуществляться в соответствии с нормативными правовыми актами автономного округа, законодательством Российской Федерации о государственных закупках;</w:t>
      </w:r>
    </w:p>
    <w:p w:rsidR="00B141AA" w:rsidRPr="001D7000" w:rsidRDefault="00B141AA">
      <w:pPr>
        <w:pStyle w:val="ConsPlusNormal"/>
        <w:jc w:val="both"/>
      </w:pPr>
      <w:r w:rsidRPr="001D7000">
        <w:t>(пп. 2.2 в ред. постановления Правительства ЯНАО от 27.07.2017 N 756-П)</w:t>
      </w:r>
    </w:p>
    <w:p w:rsidR="00B141AA" w:rsidRPr="001D7000" w:rsidRDefault="00B141AA">
      <w:pPr>
        <w:pStyle w:val="ConsPlusNormal"/>
        <w:spacing w:before="220"/>
        <w:ind w:firstLine="540"/>
        <w:jc w:val="both"/>
      </w:pPr>
      <w:r w:rsidRPr="001D7000">
        <w:t>2.3. в целях развития прикладных научных исследований и экспедиционной деятельности будет предоставляться субсидия некоммерческому партнерству "Межрегиональный экспедиционный центр "Арктика", которое будет оказывать логистическое и организационное содействие группам ученых, в том числе Российской академии наук и крупных научно-исследовательских институтов, ведущим научные изыскания в полевых условиях в отдаленных территориях автономного округа.</w:t>
      </w:r>
    </w:p>
    <w:p w:rsidR="00B141AA" w:rsidRPr="001D7000" w:rsidRDefault="00B141AA">
      <w:pPr>
        <w:pStyle w:val="ConsPlusNormal"/>
        <w:spacing w:before="220"/>
        <w:ind w:firstLine="540"/>
        <w:jc w:val="both"/>
      </w:pPr>
      <w:r w:rsidRPr="001D7000">
        <w:t>Для предоставления возможности проведения полевых научных исследований в труднодоступных районах автономного округа в круглогодичном режиме некоммерческое партнерство "Межрегиональный экспедиционный центр "Арктика" будет участвовать в создании и оснащении современным оборудованием научно-исследовательских стационаров;</w:t>
      </w:r>
    </w:p>
    <w:p w:rsidR="00B141AA" w:rsidRPr="001D7000" w:rsidRDefault="00B141AA">
      <w:pPr>
        <w:pStyle w:val="ConsPlusNormal"/>
        <w:jc w:val="both"/>
      </w:pPr>
      <w:r w:rsidRPr="001D7000">
        <w:t>(пп. 2.3 в ред. постановления Правительства ЯНАО от 27.07.2017 N 756-П)</w:t>
      </w:r>
    </w:p>
    <w:p w:rsidR="00B141AA" w:rsidRPr="001D7000" w:rsidRDefault="00B141AA">
      <w:pPr>
        <w:pStyle w:val="ConsPlusNormal"/>
        <w:spacing w:before="220"/>
        <w:ind w:firstLine="540"/>
        <w:jc w:val="both"/>
      </w:pPr>
      <w:r w:rsidRPr="001D7000">
        <w:t>2.4. обеспечение деятельности Совета молодых ученых и специалистов при Губернаторе автономного округа, в том числе его ресурсное обеспечение, будет осуществляться на цели проведения заседаний, форумов и конференций, содействие информационному обеспечению, в т.ч. обеспечение работы интернет-сайта, оказание поддержки молодым ученым;</w:t>
      </w:r>
    </w:p>
    <w:p w:rsidR="00B141AA" w:rsidRPr="001D7000" w:rsidRDefault="00B141AA">
      <w:pPr>
        <w:pStyle w:val="ConsPlusNormal"/>
        <w:jc w:val="both"/>
      </w:pPr>
      <w:r w:rsidRPr="001D7000">
        <w:t>(пп. 2.4 в ред. постановления Правительства ЯНАО от 27.07.2017 N 756-П)</w:t>
      </w:r>
    </w:p>
    <w:p w:rsidR="00B141AA" w:rsidRPr="001D7000" w:rsidRDefault="00B141AA">
      <w:pPr>
        <w:pStyle w:val="ConsPlusNormal"/>
        <w:spacing w:before="220"/>
        <w:ind w:firstLine="540"/>
        <w:jc w:val="both"/>
      </w:pPr>
      <w:r w:rsidRPr="001D7000">
        <w:t>2.5. предоставление субсидии субъектам научной деятельности в автономном округе на научно-исследовательскую деятельность по результатам проведения региональных конкурсов совместно с Российским фондом фундаментальных исследований.</w:t>
      </w:r>
    </w:p>
    <w:p w:rsidR="00B141AA" w:rsidRPr="001D7000" w:rsidRDefault="00B141AA">
      <w:pPr>
        <w:pStyle w:val="ConsPlusNormal"/>
        <w:spacing w:before="220"/>
        <w:ind w:firstLine="540"/>
        <w:jc w:val="both"/>
      </w:pPr>
      <w:r w:rsidRPr="001D7000">
        <w:t>Основной целью проведения конкурса будет объединение усилий Российского фонда фундаментальных исследований и Правительства автономного округа для финансирования фундаментальных исследований, направленных на решение проблем, определенных автономным округом, поддержку научных школ, научных коллективов и отдельных ученых, выполняющих такие исследования в интересах автономного округа.</w:t>
      </w:r>
    </w:p>
    <w:p w:rsidR="00B141AA" w:rsidRPr="001D7000" w:rsidRDefault="00B141AA">
      <w:pPr>
        <w:pStyle w:val="ConsPlusNormal"/>
        <w:spacing w:before="220"/>
        <w:ind w:firstLine="540"/>
        <w:jc w:val="both"/>
      </w:pPr>
      <w:r w:rsidRPr="001D7000">
        <w:t>В рамках региональных конкурсов будут рассматривать инициативные научные проекты, направленные на решение приоритетных проблем автономного округа.</w:t>
      </w:r>
    </w:p>
    <w:p w:rsidR="00B141AA" w:rsidRPr="001D7000" w:rsidRDefault="00B141AA">
      <w:pPr>
        <w:pStyle w:val="ConsPlusNormal"/>
        <w:jc w:val="both"/>
      </w:pPr>
      <w:r w:rsidRPr="001D7000">
        <w:t>(пп. 2.5 в ред. постановления Правительства ЯНАО от 27.07.2017 N 756-П)</w:t>
      </w:r>
    </w:p>
    <w:p w:rsidR="00B141AA" w:rsidRPr="001D7000" w:rsidRDefault="00B141AA">
      <w:pPr>
        <w:pStyle w:val="ConsPlusNormal"/>
        <w:spacing w:before="220"/>
        <w:ind w:firstLine="540"/>
        <w:jc w:val="both"/>
      </w:pPr>
      <w:r w:rsidRPr="001D7000">
        <w:t>Мероприятие 3. Нормативное, правовое и методическое обеспечение в сфере научной, научно-технической деятельности в автономном округе.</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Мероприятие направлено на осуществление деятельности по совершенствованию нормативно-правовой, научной и методологической базы в области научного, научно-технического развития автономного округа, планируется участие в подготовке замечаний и предложений к проектам окружных и федеральных законов, относящихся к сфере развития научной, научно-технической деятельности. Кроме того, будет совершенствоваться региональная нормативно-правовая база, регламентирующая научную, научно-техническую деятельность в автономном округе.</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 xml:space="preserve">Мероприятие 4. Организация проведения мониторинга научной, научно-технической </w:t>
      </w:r>
      <w:r w:rsidRPr="001D7000">
        <w:lastRenderedPageBreak/>
        <w:t>деятельности в автономном округе.</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В рамках мероприятия планируется осуществлять работы, направленные на формирование и ведение реестра субъектов научной и (или) научно-технической деятельности автономного округа, формирование и ведение реестра научно-исследовательских и опытно-конструкторских работ автономного округа, финансируемых за счет средств окружного бюджета, а также осуществление мониторинга научных и научно-технических мероприятий на территории Российской Федерации и за ее пределами.</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Мероприятие 5. Формирование научного плана.</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В рамках мероприятия будут осуществляться следующие работы: сбор и анализ заявок от исполнительных органов государственной власти на включение в научный план; организация проведения экспертизы технических заданий на выполнение научных и (или) научно-технических проектов, входящих в состав заявок; формирование пакета документов для рассмотрения советом по государственной научно-технической и инновационной политике в автономном округе; подготовка информационных материалов о результативности исполнения научного плана автономного округа.</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Мероприятие 6. Разработка и реализация мероприятий, связанных с вопросами управления подведомственными учреждениями.</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В рамках мероприятия планируется осуществление контроля за соблюдением нормативно-правовых актов и выполнением плановых показателей в сфере научной и научно-технической деятельности Научного центра, а также разработка критериев и показателей для совершенствования оценки эффективности деятельности работников Научного центра.</w:t>
      </w:r>
    </w:p>
    <w:p w:rsidR="00B141AA" w:rsidRPr="001D7000" w:rsidRDefault="00B141AA">
      <w:pPr>
        <w:pStyle w:val="ConsPlusNormal"/>
        <w:jc w:val="both"/>
      </w:pPr>
      <w:r w:rsidRPr="001D7000">
        <w:t>(в ред. постановления Правительства ЯНАО от 27.07.2017 N 756-П)</w:t>
      </w:r>
    </w:p>
    <w:p w:rsidR="00B141AA" w:rsidRPr="001D7000" w:rsidRDefault="00B141AA">
      <w:pPr>
        <w:pStyle w:val="ConsPlusNormal"/>
        <w:spacing w:before="220"/>
        <w:ind w:firstLine="540"/>
        <w:jc w:val="both"/>
      </w:pPr>
      <w:r w:rsidRPr="001D7000">
        <w:t>Перечень мероприятий Подпрограммы 1 приведен в таблице 3.</w:t>
      </w:r>
    </w:p>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3</w:t>
      </w:r>
    </w:p>
    <w:p w:rsidR="00B141AA" w:rsidRPr="001D7000" w:rsidRDefault="00B141AA">
      <w:pPr>
        <w:pStyle w:val="ConsPlusNormal"/>
        <w:ind w:firstLine="540"/>
        <w:jc w:val="both"/>
      </w:pPr>
    </w:p>
    <w:p w:rsidR="00B141AA" w:rsidRPr="001D7000" w:rsidRDefault="00B141AA">
      <w:pPr>
        <w:pStyle w:val="ConsPlusNormal"/>
        <w:jc w:val="center"/>
      </w:pPr>
      <w:r w:rsidRPr="001D7000">
        <w:t>Перечень мероприятий Подпрограммы 1</w:t>
      </w:r>
    </w:p>
    <w:p w:rsidR="00B141AA" w:rsidRPr="001D7000" w:rsidRDefault="00B141AA">
      <w:pPr>
        <w:pStyle w:val="ConsPlusNormal"/>
        <w:jc w:val="center"/>
      </w:pPr>
      <w:r w:rsidRPr="001D7000">
        <w:t>и затраты на их реализацию</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p w:rsidR="00B141AA" w:rsidRPr="001D7000" w:rsidRDefault="00B141AA">
      <w:pPr>
        <w:pStyle w:val="ConsPlusNormal"/>
        <w:jc w:val="center"/>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51"/>
        <w:gridCol w:w="4316"/>
        <w:gridCol w:w="964"/>
        <w:gridCol w:w="844"/>
        <w:gridCol w:w="844"/>
        <w:gridCol w:w="844"/>
        <w:gridCol w:w="844"/>
        <w:gridCol w:w="844"/>
        <w:gridCol w:w="844"/>
        <w:gridCol w:w="844"/>
        <w:gridCol w:w="844"/>
      </w:tblGrid>
      <w:tr w:rsidR="001D7000" w:rsidRPr="001D7000">
        <w:tc>
          <w:tcPr>
            <w:tcW w:w="651" w:type="dxa"/>
            <w:vMerge w:val="restart"/>
          </w:tcPr>
          <w:p w:rsidR="00B141AA" w:rsidRPr="001D7000" w:rsidRDefault="00B141AA">
            <w:pPr>
              <w:pStyle w:val="ConsPlusNormal"/>
              <w:jc w:val="center"/>
            </w:pPr>
            <w:r w:rsidRPr="001D7000">
              <w:lastRenderedPageBreak/>
              <w:t>N п/п</w:t>
            </w:r>
          </w:p>
        </w:tc>
        <w:tc>
          <w:tcPr>
            <w:tcW w:w="4316" w:type="dxa"/>
            <w:vMerge w:val="restart"/>
          </w:tcPr>
          <w:p w:rsidR="00B141AA" w:rsidRPr="001D7000" w:rsidRDefault="00B141AA">
            <w:pPr>
              <w:pStyle w:val="ConsPlusNormal"/>
              <w:jc w:val="center"/>
            </w:pPr>
            <w:r w:rsidRPr="001D7000">
              <w:t>Наименование мероприятий, ответственных исполнителей (соисполнителей), участников Подпрограммы 1</w:t>
            </w:r>
          </w:p>
        </w:tc>
        <w:tc>
          <w:tcPr>
            <w:tcW w:w="7716" w:type="dxa"/>
            <w:gridSpan w:val="9"/>
          </w:tcPr>
          <w:p w:rsidR="00B141AA" w:rsidRPr="001D7000" w:rsidRDefault="00B141AA">
            <w:pPr>
              <w:pStyle w:val="ConsPlusNormal"/>
              <w:jc w:val="center"/>
            </w:pPr>
            <w:r w:rsidRPr="001D7000">
              <w:t>Затраты на реализацию подпрограммных мероприятий (тыс. руб.)</w:t>
            </w:r>
          </w:p>
        </w:tc>
      </w:tr>
      <w:tr w:rsidR="001D7000" w:rsidRPr="001D7000">
        <w:tc>
          <w:tcPr>
            <w:tcW w:w="651" w:type="dxa"/>
            <w:vMerge/>
          </w:tcPr>
          <w:p w:rsidR="00B141AA" w:rsidRPr="001D7000" w:rsidRDefault="00B141AA"/>
        </w:tc>
        <w:tc>
          <w:tcPr>
            <w:tcW w:w="4316" w:type="dxa"/>
            <w:vMerge/>
          </w:tcPr>
          <w:p w:rsidR="00B141AA" w:rsidRPr="001D7000" w:rsidRDefault="00B141AA"/>
        </w:tc>
        <w:tc>
          <w:tcPr>
            <w:tcW w:w="964" w:type="dxa"/>
          </w:tcPr>
          <w:p w:rsidR="00B141AA" w:rsidRPr="001D7000" w:rsidRDefault="00B141AA">
            <w:pPr>
              <w:pStyle w:val="ConsPlusNormal"/>
              <w:jc w:val="center"/>
            </w:pPr>
            <w:r w:rsidRPr="001D7000">
              <w:t>всего</w:t>
            </w:r>
          </w:p>
        </w:tc>
        <w:tc>
          <w:tcPr>
            <w:tcW w:w="844" w:type="dxa"/>
          </w:tcPr>
          <w:p w:rsidR="00B141AA" w:rsidRPr="001D7000" w:rsidRDefault="00B141AA">
            <w:pPr>
              <w:pStyle w:val="ConsPlusNormal"/>
              <w:jc w:val="center"/>
            </w:pPr>
            <w:r w:rsidRPr="001D7000">
              <w:t>2014 год</w:t>
            </w:r>
          </w:p>
        </w:tc>
        <w:tc>
          <w:tcPr>
            <w:tcW w:w="844" w:type="dxa"/>
          </w:tcPr>
          <w:p w:rsidR="00B141AA" w:rsidRPr="001D7000" w:rsidRDefault="00B141AA">
            <w:pPr>
              <w:pStyle w:val="ConsPlusNormal"/>
              <w:jc w:val="center"/>
            </w:pPr>
            <w:r w:rsidRPr="001D7000">
              <w:t>2015 год</w:t>
            </w:r>
          </w:p>
        </w:tc>
        <w:tc>
          <w:tcPr>
            <w:tcW w:w="844" w:type="dxa"/>
          </w:tcPr>
          <w:p w:rsidR="00B141AA" w:rsidRPr="001D7000" w:rsidRDefault="00B141AA">
            <w:pPr>
              <w:pStyle w:val="ConsPlusNormal"/>
              <w:jc w:val="center"/>
            </w:pPr>
            <w:r w:rsidRPr="001D7000">
              <w:t>2016 год</w:t>
            </w:r>
          </w:p>
        </w:tc>
        <w:tc>
          <w:tcPr>
            <w:tcW w:w="844" w:type="dxa"/>
          </w:tcPr>
          <w:p w:rsidR="00B141AA" w:rsidRPr="001D7000" w:rsidRDefault="00B141AA">
            <w:pPr>
              <w:pStyle w:val="ConsPlusNormal"/>
              <w:jc w:val="center"/>
            </w:pPr>
            <w:r w:rsidRPr="001D7000">
              <w:t>2017 год</w:t>
            </w:r>
          </w:p>
        </w:tc>
        <w:tc>
          <w:tcPr>
            <w:tcW w:w="844" w:type="dxa"/>
          </w:tcPr>
          <w:p w:rsidR="00B141AA" w:rsidRPr="001D7000" w:rsidRDefault="00B141AA">
            <w:pPr>
              <w:pStyle w:val="ConsPlusNormal"/>
              <w:jc w:val="center"/>
            </w:pPr>
            <w:r w:rsidRPr="001D7000">
              <w:t>2018 год</w:t>
            </w:r>
          </w:p>
        </w:tc>
        <w:tc>
          <w:tcPr>
            <w:tcW w:w="844" w:type="dxa"/>
          </w:tcPr>
          <w:p w:rsidR="00B141AA" w:rsidRPr="001D7000" w:rsidRDefault="00B141AA">
            <w:pPr>
              <w:pStyle w:val="ConsPlusNormal"/>
              <w:jc w:val="center"/>
            </w:pPr>
            <w:r w:rsidRPr="001D7000">
              <w:t>2019 год</w:t>
            </w:r>
          </w:p>
        </w:tc>
        <w:tc>
          <w:tcPr>
            <w:tcW w:w="844" w:type="dxa"/>
          </w:tcPr>
          <w:p w:rsidR="00B141AA" w:rsidRPr="001D7000" w:rsidRDefault="00B141AA">
            <w:pPr>
              <w:pStyle w:val="ConsPlusNormal"/>
              <w:jc w:val="center"/>
            </w:pPr>
            <w:r w:rsidRPr="001D7000">
              <w:t>2020 год</w:t>
            </w:r>
          </w:p>
        </w:tc>
        <w:tc>
          <w:tcPr>
            <w:tcW w:w="844" w:type="dxa"/>
          </w:tcPr>
          <w:p w:rsidR="00B141AA" w:rsidRPr="001D7000" w:rsidRDefault="00B141AA">
            <w:pPr>
              <w:pStyle w:val="ConsPlusNormal"/>
              <w:jc w:val="center"/>
            </w:pPr>
            <w:r w:rsidRPr="001D7000">
              <w:t>2021 год</w:t>
            </w:r>
          </w:p>
        </w:tc>
      </w:tr>
      <w:tr w:rsidR="001D7000" w:rsidRPr="001D7000">
        <w:tc>
          <w:tcPr>
            <w:tcW w:w="651" w:type="dxa"/>
          </w:tcPr>
          <w:p w:rsidR="00B141AA" w:rsidRPr="001D7000" w:rsidRDefault="00B141AA">
            <w:pPr>
              <w:pStyle w:val="ConsPlusNormal"/>
              <w:jc w:val="center"/>
            </w:pPr>
            <w:r w:rsidRPr="001D7000">
              <w:t>1</w:t>
            </w:r>
          </w:p>
        </w:tc>
        <w:tc>
          <w:tcPr>
            <w:tcW w:w="4316" w:type="dxa"/>
          </w:tcPr>
          <w:p w:rsidR="00B141AA" w:rsidRPr="001D7000" w:rsidRDefault="00B141AA">
            <w:pPr>
              <w:pStyle w:val="ConsPlusNormal"/>
              <w:jc w:val="center"/>
            </w:pPr>
            <w:r w:rsidRPr="001D7000">
              <w:t>2</w:t>
            </w:r>
          </w:p>
        </w:tc>
        <w:tc>
          <w:tcPr>
            <w:tcW w:w="964" w:type="dxa"/>
          </w:tcPr>
          <w:p w:rsidR="00B141AA" w:rsidRPr="001D7000" w:rsidRDefault="00B141AA">
            <w:pPr>
              <w:pStyle w:val="ConsPlusNormal"/>
              <w:jc w:val="center"/>
            </w:pPr>
            <w:r w:rsidRPr="001D7000">
              <w:t>3</w:t>
            </w:r>
          </w:p>
        </w:tc>
        <w:tc>
          <w:tcPr>
            <w:tcW w:w="844" w:type="dxa"/>
          </w:tcPr>
          <w:p w:rsidR="00B141AA" w:rsidRPr="001D7000" w:rsidRDefault="00B141AA">
            <w:pPr>
              <w:pStyle w:val="ConsPlusNormal"/>
              <w:jc w:val="center"/>
            </w:pPr>
            <w:r w:rsidRPr="001D7000">
              <w:t>4</w:t>
            </w:r>
          </w:p>
        </w:tc>
        <w:tc>
          <w:tcPr>
            <w:tcW w:w="844" w:type="dxa"/>
          </w:tcPr>
          <w:p w:rsidR="00B141AA" w:rsidRPr="001D7000" w:rsidRDefault="00B141AA">
            <w:pPr>
              <w:pStyle w:val="ConsPlusNormal"/>
              <w:jc w:val="center"/>
            </w:pPr>
            <w:r w:rsidRPr="001D7000">
              <w:t>5</w:t>
            </w:r>
          </w:p>
        </w:tc>
        <w:tc>
          <w:tcPr>
            <w:tcW w:w="844" w:type="dxa"/>
          </w:tcPr>
          <w:p w:rsidR="00B141AA" w:rsidRPr="001D7000" w:rsidRDefault="00B141AA">
            <w:pPr>
              <w:pStyle w:val="ConsPlusNormal"/>
              <w:jc w:val="center"/>
            </w:pPr>
            <w:r w:rsidRPr="001D7000">
              <w:t>6</w:t>
            </w:r>
          </w:p>
        </w:tc>
        <w:tc>
          <w:tcPr>
            <w:tcW w:w="844" w:type="dxa"/>
          </w:tcPr>
          <w:p w:rsidR="00B141AA" w:rsidRPr="001D7000" w:rsidRDefault="00B141AA">
            <w:pPr>
              <w:pStyle w:val="ConsPlusNormal"/>
              <w:jc w:val="center"/>
            </w:pPr>
            <w:r w:rsidRPr="001D7000">
              <w:t>7</w:t>
            </w:r>
          </w:p>
        </w:tc>
        <w:tc>
          <w:tcPr>
            <w:tcW w:w="844" w:type="dxa"/>
          </w:tcPr>
          <w:p w:rsidR="00B141AA" w:rsidRPr="001D7000" w:rsidRDefault="00B141AA">
            <w:pPr>
              <w:pStyle w:val="ConsPlusNormal"/>
              <w:jc w:val="center"/>
            </w:pPr>
            <w:r w:rsidRPr="001D7000">
              <w:t>8</w:t>
            </w:r>
          </w:p>
        </w:tc>
        <w:tc>
          <w:tcPr>
            <w:tcW w:w="844" w:type="dxa"/>
          </w:tcPr>
          <w:p w:rsidR="00B141AA" w:rsidRPr="001D7000" w:rsidRDefault="00B141AA">
            <w:pPr>
              <w:pStyle w:val="ConsPlusNormal"/>
              <w:jc w:val="center"/>
            </w:pPr>
            <w:r w:rsidRPr="001D7000">
              <w:t>9</w:t>
            </w:r>
          </w:p>
        </w:tc>
        <w:tc>
          <w:tcPr>
            <w:tcW w:w="844" w:type="dxa"/>
          </w:tcPr>
          <w:p w:rsidR="00B141AA" w:rsidRPr="001D7000" w:rsidRDefault="00B141AA">
            <w:pPr>
              <w:pStyle w:val="ConsPlusNormal"/>
              <w:jc w:val="center"/>
            </w:pPr>
            <w:r w:rsidRPr="001D7000">
              <w:t>10</w:t>
            </w:r>
          </w:p>
        </w:tc>
        <w:tc>
          <w:tcPr>
            <w:tcW w:w="844" w:type="dxa"/>
          </w:tcPr>
          <w:p w:rsidR="00B141AA" w:rsidRPr="001D7000" w:rsidRDefault="00B141AA">
            <w:pPr>
              <w:pStyle w:val="ConsPlusNormal"/>
              <w:jc w:val="center"/>
            </w:pPr>
            <w:r w:rsidRPr="001D7000">
              <w:t>11</w:t>
            </w:r>
          </w:p>
        </w:tc>
      </w:tr>
      <w:tr w:rsidR="001D7000" w:rsidRPr="001D7000">
        <w:tc>
          <w:tcPr>
            <w:tcW w:w="651" w:type="dxa"/>
          </w:tcPr>
          <w:p w:rsidR="00B141AA" w:rsidRPr="001D7000" w:rsidRDefault="00B141AA">
            <w:pPr>
              <w:pStyle w:val="ConsPlusNormal"/>
              <w:jc w:val="center"/>
            </w:pPr>
            <w:r w:rsidRPr="001D7000">
              <w:t>1.</w:t>
            </w:r>
          </w:p>
        </w:tc>
        <w:tc>
          <w:tcPr>
            <w:tcW w:w="4316" w:type="dxa"/>
          </w:tcPr>
          <w:p w:rsidR="00B141AA" w:rsidRPr="001D7000" w:rsidRDefault="00B141AA">
            <w:pPr>
              <w:pStyle w:val="ConsPlusNormal"/>
            </w:pPr>
            <w:r w:rsidRPr="001D7000">
              <w:t>Подпрограмма 1 "Развитие научной и научно-технической деятельности"</w:t>
            </w:r>
          </w:p>
        </w:tc>
        <w:tc>
          <w:tcPr>
            <w:tcW w:w="964" w:type="dxa"/>
          </w:tcPr>
          <w:p w:rsidR="00B141AA" w:rsidRPr="001D7000" w:rsidRDefault="00B141AA">
            <w:pPr>
              <w:pStyle w:val="ConsPlusNormal"/>
              <w:jc w:val="center"/>
            </w:pPr>
            <w:r w:rsidRPr="001D7000">
              <w:t>1864580</w:t>
            </w:r>
          </w:p>
        </w:tc>
        <w:tc>
          <w:tcPr>
            <w:tcW w:w="844" w:type="dxa"/>
          </w:tcPr>
          <w:p w:rsidR="00B141AA" w:rsidRPr="001D7000" w:rsidRDefault="00B141AA">
            <w:pPr>
              <w:pStyle w:val="ConsPlusNormal"/>
              <w:jc w:val="center"/>
            </w:pPr>
            <w:r w:rsidRPr="001D7000">
              <w:t>207251</w:t>
            </w:r>
          </w:p>
        </w:tc>
        <w:tc>
          <w:tcPr>
            <w:tcW w:w="844" w:type="dxa"/>
          </w:tcPr>
          <w:p w:rsidR="00B141AA" w:rsidRPr="001D7000" w:rsidRDefault="00B141AA">
            <w:pPr>
              <w:pStyle w:val="ConsPlusNormal"/>
              <w:jc w:val="center"/>
            </w:pPr>
            <w:r w:rsidRPr="001D7000">
              <w:t>210074</w:t>
            </w:r>
          </w:p>
        </w:tc>
        <w:tc>
          <w:tcPr>
            <w:tcW w:w="844" w:type="dxa"/>
          </w:tcPr>
          <w:p w:rsidR="00B141AA" w:rsidRPr="001D7000" w:rsidRDefault="00B141AA">
            <w:pPr>
              <w:pStyle w:val="ConsPlusNormal"/>
              <w:jc w:val="center"/>
            </w:pPr>
            <w:r w:rsidRPr="001D7000">
              <w:t>218894</w:t>
            </w:r>
          </w:p>
        </w:tc>
        <w:tc>
          <w:tcPr>
            <w:tcW w:w="844" w:type="dxa"/>
          </w:tcPr>
          <w:p w:rsidR="00B141AA" w:rsidRPr="001D7000" w:rsidRDefault="00B141AA">
            <w:pPr>
              <w:pStyle w:val="ConsPlusNormal"/>
              <w:jc w:val="center"/>
            </w:pPr>
            <w:r w:rsidRPr="001D7000">
              <w:t>242833</w:t>
            </w:r>
          </w:p>
        </w:tc>
        <w:tc>
          <w:tcPr>
            <w:tcW w:w="844" w:type="dxa"/>
          </w:tcPr>
          <w:p w:rsidR="00B141AA" w:rsidRPr="001D7000" w:rsidRDefault="00B141AA">
            <w:pPr>
              <w:pStyle w:val="ConsPlusNormal"/>
              <w:jc w:val="center"/>
            </w:pPr>
            <w:r w:rsidRPr="001D7000">
              <w:t>262363</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r>
      <w:tr w:rsidR="001D7000" w:rsidRPr="001D7000">
        <w:tc>
          <w:tcPr>
            <w:tcW w:w="651" w:type="dxa"/>
          </w:tcPr>
          <w:p w:rsidR="00B141AA" w:rsidRPr="001D7000" w:rsidRDefault="00B141AA">
            <w:pPr>
              <w:pStyle w:val="ConsPlusNormal"/>
              <w:jc w:val="center"/>
            </w:pPr>
            <w:r w:rsidRPr="001D7000">
              <w:t>2.</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1864580</w:t>
            </w:r>
          </w:p>
        </w:tc>
        <w:tc>
          <w:tcPr>
            <w:tcW w:w="844" w:type="dxa"/>
          </w:tcPr>
          <w:p w:rsidR="00B141AA" w:rsidRPr="001D7000" w:rsidRDefault="00B141AA">
            <w:pPr>
              <w:pStyle w:val="ConsPlusNormal"/>
              <w:jc w:val="center"/>
            </w:pPr>
            <w:r w:rsidRPr="001D7000">
              <w:t>207251</w:t>
            </w:r>
          </w:p>
        </w:tc>
        <w:tc>
          <w:tcPr>
            <w:tcW w:w="844" w:type="dxa"/>
          </w:tcPr>
          <w:p w:rsidR="00B141AA" w:rsidRPr="001D7000" w:rsidRDefault="00B141AA">
            <w:pPr>
              <w:pStyle w:val="ConsPlusNormal"/>
              <w:jc w:val="center"/>
            </w:pPr>
            <w:r w:rsidRPr="001D7000">
              <w:t>210074</w:t>
            </w:r>
          </w:p>
        </w:tc>
        <w:tc>
          <w:tcPr>
            <w:tcW w:w="844" w:type="dxa"/>
          </w:tcPr>
          <w:p w:rsidR="00B141AA" w:rsidRPr="001D7000" w:rsidRDefault="00B141AA">
            <w:pPr>
              <w:pStyle w:val="ConsPlusNormal"/>
              <w:jc w:val="center"/>
            </w:pPr>
            <w:r w:rsidRPr="001D7000">
              <w:t>218894</w:t>
            </w:r>
          </w:p>
        </w:tc>
        <w:tc>
          <w:tcPr>
            <w:tcW w:w="844" w:type="dxa"/>
          </w:tcPr>
          <w:p w:rsidR="00B141AA" w:rsidRPr="001D7000" w:rsidRDefault="00B141AA">
            <w:pPr>
              <w:pStyle w:val="ConsPlusNormal"/>
              <w:jc w:val="center"/>
            </w:pPr>
            <w:r w:rsidRPr="001D7000">
              <w:t>242833</w:t>
            </w:r>
          </w:p>
        </w:tc>
        <w:tc>
          <w:tcPr>
            <w:tcW w:w="844" w:type="dxa"/>
          </w:tcPr>
          <w:p w:rsidR="00B141AA" w:rsidRPr="001D7000" w:rsidRDefault="00B141AA">
            <w:pPr>
              <w:pStyle w:val="ConsPlusNormal"/>
              <w:jc w:val="center"/>
            </w:pPr>
            <w:r w:rsidRPr="001D7000">
              <w:t>262363</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r>
      <w:tr w:rsidR="001D7000" w:rsidRPr="001D7000">
        <w:tc>
          <w:tcPr>
            <w:tcW w:w="651" w:type="dxa"/>
          </w:tcPr>
          <w:p w:rsidR="00B141AA" w:rsidRPr="001D7000" w:rsidRDefault="00B141AA">
            <w:pPr>
              <w:pStyle w:val="ConsPlusNormal"/>
              <w:jc w:val="center"/>
            </w:pPr>
            <w:r w:rsidRPr="001D7000">
              <w:t>3.</w:t>
            </w:r>
          </w:p>
        </w:tc>
        <w:tc>
          <w:tcPr>
            <w:tcW w:w="4316" w:type="dxa"/>
          </w:tcPr>
          <w:p w:rsidR="00B141AA" w:rsidRPr="001D7000" w:rsidRDefault="00B141AA">
            <w:pPr>
              <w:pStyle w:val="ConsPlusNormal"/>
            </w:pPr>
            <w:r w:rsidRPr="001D7000">
              <w:t>Подведомственное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1521802</w:t>
            </w:r>
          </w:p>
        </w:tc>
        <w:tc>
          <w:tcPr>
            <w:tcW w:w="844" w:type="dxa"/>
          </w:tcPr>
          <w:p w:rsidR="00B141AA" w:rsidRPr="001D7000" w:rsidRDefault="00B141AA">
            <w:pPr>
              <w:pStyle w:val="ConsPlusNormal"/>
              <w:jc w:val="center"/>
            </w:pPr>
            <w:r w:rsidRPr="001D7000">
              <w:t>169332</w:t>
            </w:r>
          </w:p>
        </w:tc>
        <w:tc>
          <w:tcPr>
            <w:tcW w:w="844" w:type="dxa"/>
          </w:tcPr>
          <w:p w:rsidR="00B141AA" w:rsidRPr="001D7000" w:rsidRDefault="00B141AA">
            <w:pPr>
              <w:pStyle w:val="ConsPlusNormal"/>
              <w:jc w:val="center"/>
            </w:pPr>
            <w:r w:rsidRPr="001D7000">
              <w:t>181120</w:t>
            </w:r>
          </w:p>
        </w:tc>
        <w:tc>
          <w:tcPr>
            <w:tcW w:w="844" w:type="dxa"/>
          </w:tcPr>
          <w:p w:rsidR="00B141AA" w:rsidRPr="001D7000" w:rsidRDefault="00B141AA">
            <w:pPr>
              <w:pStyle w:val="ConsPlusNormal"/>
              <w:jc w:val="center"/>
            </w:pPr>
            <w:r w:rsidRPr="001D7000">
              <w:t>178293</w:t>
            </w:r>
          </w:p>
        </w:tc>
        <w:tc>
          <w:tcPr>
            <w:tcW w:w="844" w:type="dxa"/>
          </w:tcPr>
          <w:p w:rsidR="00B141AA" w:rsidRPr="001D7000" w:rsidRDefault="00B141AA">
            <w:pPr>
              <w:pStyle w:val="ConsPlusNormal"/>
              <w:jc w:val="center"/>
            </w:pPr>
            <w:r w:rsidRPr="001D7000">
              <w:t>193897</w:t>
            </w:r>
          </w:p>
        </w:tc>
        <w:tc>
          <w:tcPr>
            <w:tcW w:w="844" w:type="dxa"/>
          </w:tcPr>
          <w:p w:rsidR="00B141AA" w:rsidRPr="001D7000" w:rsidRDefault="00B141AA">
            <w:pPr>
              <w:pStyle w:val="ConsPlusNormal"/>
              <w:jc w:val="center"/>
            </w:pPr>
            <w:r w:rsidRPr="001D7000">
              <w:t>201521</w:t>
            </w:r>
          </w:p>
        </w:tc>
        <w:tc>
          <w:tcPr>
            <w:tcW w:w="844" w:type="dxa"/>
          </w:tcPr>
          <w:p w:rsidR="00B141AA" w:rsidRPr="001D7000" w:rsidRDefault="00B141AA">
            <w:pPr>
              <w:pStyle w:val="ConsPlusNormal"/>
              <w:jc w:val="center"/>
            </w:pPr>
            <w:r w:rsidRPr="001D7000">
              <w:t>199213</w:t>
            </w:r>
          </w:p>
        </w:tc>
        <w:tc>
          <w:tcPr>
            <w:tcW w:w="844" w:type="dxa"/>
          </w:tcPr>
          <w:p w:rsidR="00B141AA" w:rsidRPr="001D7000" w:rsidRDefault="00B141AA">
            <w:pPr>
              <w:pStyle w:val="ConsPlusNormal"/>
              <w:jc w:val="center"/>
            </w:pPr>
            <w:r w:rsidRPr="001D7000">
              <w:t>199213</w:t>
            </w:r>
          </w:p>
        </w:tc>
        <w:tc>
          <w:tcPr>
            <w:tcW w:w="844" w:type="dxa"/>
          </w:tcPr>
          <w:p w:rsidR="00B141AA" w:rsidRPr="001D7000" w:rsidRDefault="00B141AA">
            <w:pPr>
              <w:pStyle w:val="ConsPlusNormal"/>
              <w:jc w:val="center"/>
            </w:pPr>
            <w:r w:rsidRPr="001D7000">
              <w:t>199213</w:t>
            </w:r>
          </w:p>
        </w:tc>
      </w:tr>
      <w:tr w:rsidR="001D7000" w:rsidRPr="001D7000">
        <w:tc>
          <w:tcPr>
            <w:tcW w:w="651" w:type="dxa"/>
          </w:tcPr>
          <w:p w:rsidR="00B141AA" w:rsidRPr="001D7000" w:rsidRDefault="00B141AA">
            <w:pPr>
              <w:pStyle w:val="ConsPlusNormal"/>
              <w:jc w:val="center"/>
            </w:pPr>
            <w:r w:rsidRPr="001D7000">
              <w:t>4.</w:t>
            </w:r>
          </w:p>
        </w:tc>
        <w:tc>
          <w:tcPr>
            <w:tcW w:w="4316" w:type="dxa"/>
          </w:tcPr>
          <w:p w:rsidR="00B141AA" w:rsidRPr="001D7000" w:rsidRDefault="00B141AA">
            <w:pPr>
              <w:pStyle w:val="ConsPlusNormal"/>
            </w:pPr>
            <w:r w:rsidRPr="001D7000">
              <w:t>Расходы, финансирование которых осуществляется в рамках Подпрограммы 5</w:t>
            </w:r>
          </w:p>
        </w:tc>
        <w:tc>
          <w:tcPr>
            <w:tcW w:w="964" w:type="dxa"/>
          </w:tcPr>
          <w:p w:rsidR="00B141AA" w:rsidRPr="001D7000" w:rsidRDefault="00B141AA">
            <w:pPr>
              <w:pStyle w:val="ConsPlusNormal"/>
              <w:jc w:val="center"/>
            </w:pPr>
            <w:r w:rsidRPr="001D7000">
              <w:t>421047 &lt;*&gt;</w:t>
            </w:r>
          </w:p>
        </w:tc>
        <w:tc>
          <w:tcPr>
            <w:tcW w:w="844" w:type="dxa"/>
          </w:tcPr>
          <w:p w:rsidR="00B141AA" w:rsidRPr="001D7000" w:rsidRDefault="00B141AA">
            <w:pPr>
              <w:pStyle w:val="ConsPlusNormal"/>
              <w:jc w:val="center"/>
            </w:pPr>
            <w:r w:rsidRPr="001D7000">
              <w:t>46823 &lt;*&gt;</w:t>
            </w:r>
          </w:p>
        </w:tc>
        <w:tc>
          <w:tcPr>
            <w:tcW w:w="844" w:type="dxa"/>
          </w:tcPr>
          <w:p w:rsidR="00B141AA" w:rsidRPr="001D7000" w:rsidRDefault="00B141AA">
            <w:pPr>
              <w:pStyle w:val="ConsPlusNormal"/>
              <w:jc w:val="center"/>
            </w:pPr>
            <w:r w:rsidRPr="001D7000">
              <w:t>31848 &lt;*&gt;</w:t>
            </w:r>
          </w:p>
        </w:tc>
        <w:tc>
          <w:tcPr>
            <w:tcW w:w="844" w:type="dxa"/>
          </w:tcPr>
          <w:p w:rsidR="00B141AA" w:rsidRPr="001D7000" w:rsidRDefault="00B141AA">
            <w:pPr>
              <w:pStyle w:val="ConsPlusNormal"/>
              <w:jc w:val="center"/>
            </w:pPr>
            <w:r w:rsidRPr="001D7000">
              <w:t>23638 &lt;*&gt;</w:t>
            </w:r>
          </w:p>
        </w:tc>
        <w:tc>
          <w:tcPr>
            <w:tcW w:w="844" w:type="dxa"/>
          </w:tcPr>
          <w:p w:rsidR="00B141AA" w:rsidRPr="001D7000" w:rsidRDefault="00B141AA">
            <w:pPr>
              <w:pStyle w:val="ConsPlusNormal"/>
              <w:jc w:val="center"/>
            </w:pPr>
            <w:r w:rsidRPr="001D7000">
              <w:t>52284 &lt;*&gt;</w:t>
            </w:r>
          </w:p>
        </w:tc>
        <w:tc>
          <w:tcPr>
            <w:tcW w:w="844" w:type="dxa"/>
          </w:tcPr>
          <w:p w:rsidR="00B141AA" w:rsidRPr="001D7000" w:rsidRDefault="00B141AA">
            <w:pPr>
              <w:pStyle w:val="ConsPlusNormal"/>
              <w:jc w:val="center"/>
            </w:pPr>
            <w:r w:rsidRPr="001D7000">
              <w:t>67806 &lt;*&gt;</w:t>
            </w:r>
          </w:p>
        </w:tc>
        <w:tc>
          <w:tcPr>
            <w:tcW w:w="844" w:type="dxa"/>
          </w:tcPr>
          <w:p w:rsidR="00B141AA" w:rsidRPr="001D7000" w:rsidRDefault="00B141AA">
            <w:pPr>
              <w:pStyle w:val="ConsPlusNormal"/>
              <w:jc w:val="center"/>
            </w:pPr>
            <w:r w:rsidRPr="001D7000">
              <w:t>66216 &lt;*&gt;</w:t>
            </w:r>
          </w:p>
        </w:tc>
        <w:tc>
          <w:tcPr>
            <w:tcW w:w="844" w:type="dxa"/>
          </w:tcPr>
          <w:p w:rsidR="00B141AA" w:rsidRPr="001D7000" w:rsidRDefault="00B141AA">
            <w:pPr>
              <w:pStyle w:val="ConsPlusNormal"/>
              <w:jc w:val="center"/>
            </w:pPr>
            <w:r w:rsidRPr="001D7000">
              <w:t>66216 &lt;*&gt;</w:t>
            </w:r>
          </w:p>
        </w:tc>
        <w:tc>
          <w:tcPr>
            <w:tcW w:w="844" w:type="dxa"/>
          </w:tcPr>
          <w:p w:rsidR="00B141AA" w:rsidRPr="001D7000" w:rsidRDefault="00B141AA">
            <w:pPr>
              <w:pStyle w:val="ConsPlusNormal"/>
              <w:jc w:val="center"/>
            </w:pPr>
            <w:r w:rsidRPr="001D7000">
              <w:t>66216 &lt;*&gt;</w:t>
            </w:r>
          </w:p>
        </w:tc>
      </w:tr>
      <w:tr w:rsidR="001D7000" w:rsidRPr="001D7000">
        <w:tc>
          <w:tcPr>
            <w:tcW w:w="651" w:type="dxa"/>
          </w:tcPr>
          <w:p w:rsidR="00B141AA" w:rsidRPr="001D7000" w:rsidRDefault="00B141AA">
            <w:pPr>
              <w:pStyle w:val="ConsPlusNormal"/>
              <w:jc w:val="center"/>
            </w:pPr>
            <w:r w:rsidRPr="001D7000">
              <w:t>5.</w:t>
            </w:r>
          </w:p>
        </w:tc>
        <w:tc>
          <w:tcPr>
            <w:tcW w:w="4316" w:type="dxa"/>
          </w:tcPr>
          <w:p w:rsidR="00B141AA" w:rsidRPr="001D7000" w:rsidRDefault="00B141AA">
            <w:pPr>
              <w:pStyle w:val="ConsPlusNormal"/>
            </w:pPr>
            <w:r w:rsidRPr="001D7000">
              <w:t>Основное мероприятие 1.</w:t>
            </w:r>
          </w:p>
          <w:p w:rsidR="00B141AA" w:rsidRPr="001D7000" w:rsidRDefault="00B141AA">
            <w:pPr>
              <w:pStyle w:val="ConsPlusNormal"/>
            </w:pPr>
            <w:r w:rsidRPr="001D7000">
              <w:t>Создание, развитие и обеспечение деятельности научной инфраструктуры</w:t>
            </w:r>
          </w:p>
        </w:tc>
        <w:tc>
          <w:tcPr>
            <w:tcW w:w="964" w:type="dxa"/>
          </w:tcPr>
          <w:p w:rsidR="00B141AA" w:rsidRPr="001D7000" w:rsidRDefault="00B141AA">
            <w:pPr>
              <w:pStyle w:val="ConsPlusNormal"/>
              <w:jc w:val="center"/>
            </w:pPr>
            <w:r w:rsidRPr="001D7000">
              <w:t>1483528</w:t>
            </w:r>
          </w:p>
        </w:tc>
        <w:tc>
          <w:tcPr>
            <w:tcW w:w="844" w:type="dxa"/>
          </w:tcPr>
          <w:p w:rsidR="00B141AA" w:rsidRPr="001D7000" w:rsidRDefault="00B141AA">
            <w:pPr>
              <w:pStyle w:val="ConsPlusNormal"/>
              <w:jc w:val="center"/>
            </w:pPr>
            <w:r w:rsidRPr="001D7000">
              <w:t>192429</w:t>
            </w:r>
          </w:p>
        </w:tc>
        <w:tc>
          <w:tcPr>
            <w:tcW w:w="844" w:type="dxa"/>
          </w:tcPr>
          <w:p w:rsidR="00B141AA" w:rsidRPr="001D7000" w:rsidRDefault="00B141AA">
            <w:pPr>
              <w:pStyle w:val="ConsPlusNormal"/>
              <w:jc w:val="center"/>
            </w:pPr>
            <w:r w:rsidRPr="001D7000">
              <w:t>194468</w:t>
            </w:r>
          </w:p>
        </w:tc>
        <w:tc>
          <w:tcPr>
            <w:tcW w:w="844" w:type="dxa"/>
          </w:tcPr>
          <w:p w:rsidR="00B141AA" w:rsidRPr="001D7000" w:rsidRDefault="00B141AA">
            <w:pPr>
              <w:pStyle w:val="ConsPlusNormal"/>
              <w:jc w:val="center"/>
            </w:pPr>
            <w:r w:rsidRPr="001D7000">
              <w:t>169454</w:t>
            </w:r>
          </w:p>
        </w:tc>
        <w:tc>
          <w:tcPr>
            <w:tcW w:w="844" w:type="dxa"/>
          </w:tcPr>
          <w:p w:rsidR="00B141AA" w:rsidRPr="001D7000" w:rsidRDefault="00B141AA">
            <w:pPr>
              <w:pStyle w:val="ConsPlusNormal"/>
              <w:jc w:val="center"/>
            </w:pPr>
            <w:r w:rsidRPr="001D7000">
              <w:t>184473</w:t>
            </w:r>
          </w:p>
        </w:tc>
        <w:tc>
          <w:tcPr>
            <w:tcW w:w="844" w:type="dxa"/>
          </w:tcPr>
          <w:p w:rsidR="00B141AA" w:rsidRPr="001D7000" w:rsidRDefault="00B141AA">
            <w:pPr>
              <w:pStyle w:val="ConsPlusNormal"/>
              <w:jc w:val="center"/>
            </w:pPr>
            <w:r w:rsidRPr="001D7000">
              <w:t>187407</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r>
      <w:tr w:rsidR="001D7000" w:rsidRPr="001D7000">
        <w:tc>
          <w:tcPr>
            <w:tcW w:w="651" w:type="dxa"/>
          </w:tcPr>
          <w:p w:rsidR="00B141AA" w:rsidRPr="001D7000" w:rsidRDefault="00B141AA">
            <w:pPr>
              <w:pStyle w:val="ConsPlusNormal"/>
              <w:jc w:val="center"/>
            </w:pPr>
            <w:r w:rsidRPr="001D7000">
              <w:t>6.</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1483528</w:t>
            </w:r>
          </w:p>
        </w:tc>
        <w:tc>
          <w:tcPr>
            <w:tcW w:w="844" w:type="dxa"/>
          </w:tcPr>
          <w:p w:rsidR="00B141AA" w:rsidRPr="001D7000" w:rsidRDefault="00B141AA">
            <w:pPr>
              <w:pStyle w:val="ConsPlusNormal"/>
              <w:jc w:val="center"/>
            </w:pPr>
            <w:r w:rsidRPr="001D7000">
              <w:t>192429</w:t>
            </w:r>
          </w:p>
        </w:tc>
        <w:tc>
          <w:tcPr>
            <w:tcW w:w="844" w:type="dxa"/>
          </w:tcPr>
          <w:p w:rsidR="00B141AA" w:rsidRPr="001D7000" w:rsidRDefault="00B141AA">
            <w:pPr>
              <w:pStyle w:val="ConsPlusNormal"/>
              <w:jc w:val="center"/>
            </w:pPr>
            <w:r w:rsidRPr="001D7000">
              <w:t>194468</w:t>
            </w:r>
          </w:p>
        </w:tc>
        <w:tc>
          <w:tcPr>
            <w:tcW w:w="844" w:type="dxa"/>
          </w:tcPr>
          <w:p w:rsidR="00B141AA" w:rsidRPr="001D7000" w:rsidRDefault="00B141AA">
            <w:pPr>
              <w:pStyle w:val="ConsPlusNormal"/>
              <w:jc w:val="center"/>
            </w:pPr>
            <w:r w:rsidRPr="001D7000">
              <w:t>169454</w:t>
            </w:r>
          </w:p>
        </w:tc>
        <w:tc>
          <w:tcPr>
            <w:tcW w:w="844" w:type="dxa"/>
          </w:tcPr>
          <w:p w:rsidR="00B141AA" w:rsidRPr="001D7000" w:rsidRDefault="00B141AA">
            <w:pPr>
              <w:pStyle w:val="ConsPlusNormal"/>
              <w:jc w:val="center"/>
            </w:pPr>
            <w:r w:rsidRPr="001D7000">
              <w:t>184473</w:t>
            </w:r>
          </w:p>
        </w:tc>
        <w:tc>
          <w:tcPr>
            <w:tcW w:w="844" w:type="dxa"/>
          </w:tcPr>
          <w:p w:rsidR="00B141AA" w:rsidRPr="001D7000" w:rsidRDefault="00B141AA">
            <w:pPr>
              <w:pStyle w:val="ConsPlusNormal"/>
              <w:jc w:val="center"/>
            </w:pPr>
            <w:r w:rsidRPr="001D7000">
              <w:t>187407</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r>
      <w:tr w:rsidR="001D7000" w:rsidRPr="001D7000">
        <w:tc>
          <w:tcPr>
            <w:tcW w:w="651" w:type="dxa"/>
          </w:tcPr>
          <w:p w:rsidR="00B141AA" w:rsidRPr="001D7000" w:rsidRDefault="00B141AA">
            <w:pPr>
              <w:pStyle w:val="ConsPlusNormal"/>
              <w:jc w:val="center"/>
            </w:pPr>
            <w:r w:rsidRPr="001D7000">
              <w:t>7.</w:t>
            </w:r>
          </w:p>
        </w:tc>
        <w:tc>
          <w:tcPr>
            <w:tcW w:w="4316" w:type="dxa"/>
          </w:tcPr>
          <w:p w:rsidR="00B141AA" w:rsidRPr="001D7000" w:rsidRDefault="00B141AA">
            <w:pPr>
              <w:pStyle w:val="ConsPlusNormal"/>
            </w:pPr>
            <w:r w:rsidRPr="001D7000">
              <w:t>Подведомственное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1428754</w:t>
            </w:r>
          </w:p>
        </w:tc>
        <w:tc>
          <w:tcPr>
            <w:tcW w:w="844" w:type="dxa"/>
          </w:tcPr>
          <w:p w:rsidR="00B141AA" w:rsidRPr="001D7000" w:rsidRDefault="00B141AA">
            <w:pPr>
              <w:pStyle w:val="ConsPlusNormal"/>
              <w:jc w:val="center"/>
            </w:pPr>
            <w:r w:rsidRPr="001D7000">
              <w:t>160829</w:t>
            </w:r>
          </w:p>
        </w:tc>
        <w:tc>
          <w:tcPr>
            <w:tcW w:w="844" w:type="dxa"/>
          </w:tcPr>
          <w:p w:rsidR="00B141AA" w:rsidRPr="001D7000" w:rsidRDefault="00B141AA">
            <w:pPr>
              <w:pStyle w:val="ConsPlusNormal"/>
              <w:jc w:val="center"/>
            </w:pPr>
            <w:r w:rsidRPr="001D7000">
              <w:t>171294</w:t>
            </w:r>
          </w:p>
        </w:tc>
        <w:tc>
          <w:tcPr>
            <w:tcW w:w="844" w:type="dxa"/>
          </w:tcPr>
          <w:p w:rsidR="00B141AA" w:rsidRPr="001D7000" w:rsidRDefault="00B141AA">
            <w:pPr>
              <w:pStyle w:val="ConsPlusNormal"/>
              <w:jc w:val="center"/>
            </w:pPr>
            <w:r w:rsidRPr="001D7000">
              <w:t>169454</w:t>
            </w:r>
          </w:p>
        </w:tc>
        <w:tc>
          <w:tcPr>
            <w:tcW w:w="844" w:type="dxa"/>
          </w:tcPr>
          <w:p w:rsidR="00B141AA" w:rsidRPr="001D7000" w:rsidRDefault="00B141AA">
            <w:pPr>
              <w:pStyle w:val="ConsPlusNormal"/>
              <w:jc w:val="center"/>
            </w:pPr>
            <w:r w:rsidRPr="001D7000">
              <w:t>184473</w:t>
            </w:r>
          </w:p>
        </w:tc>
        <w:tc>
          <w:tcPr>
            <w:tcW w:w="844" w:type="dxa"/>
          </w:tcPr>
          <w:p w:rsidR="00B141AA" w:rsidRPr="001D7000" w:rsidRDefault="00B141AA">
            <w:pPr>
              <w:pStyle w:val="ConsPlusNormal"/>
              <w:jc w:val="center"/>
            </w:pPr>
            <w:r w:rsidRPr="001D7000">
              <w:t>187407</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r>
      <w:tr w:rsidR="001D7000" w:rsidRPr="001D7000">
        <w:tc>
          <w:tcPr>
            <w:tcW w:w="651" w:type="dxa"/>
          </w:tcPr>
          <w:p w:rsidR="00B141AA" w:rsidRPr="001D7000" w:rsidRDefault="00B141AA">
            <w:pPr>
              <w:pStyle w:val="ConsPlusNormal"/>
              <w:jc w:val="center"/>
            </w:pPr>
            <w:r w:rsidRPr="001D7000">
              <w:t>8.</w:t>
            </w:r>
          </w:p>
        </w:tc>
        <w:tc>
          <w:tcPr>
            <w:tcW w:w="4316" w:type="dxa"/>
          </w:tcPr>
          <w:p w:rsidR="00B141AA" w:rsidRPr="001D7000" w:rsidRDefault="00B141AA">
            <w:pPr>
              <w:pStyle w:val="ConsPlusNormal"/>
            </w:pPr>
            <w:r w:rsidRPr="001D7000">
              <w:t xml:space="preserve">В том числе расходы на обеспечение уставных видов деятельности ГКУ ЯНАО </w:t>
            </w:r>
            <w:r w:rsidRPr="001D7000">
              <w:lastRenderedPageBreak/>
              <w:t>"Научный центр изучения Арктики"</w:t>
            </w:r>
          </w:p>
        </w:tc>
        <w:tc>
          <w:tcPr>
            <w:tcW w:w="964" w:type="dxa"/>
          </w:tcPr>
          <w:p w:rsidR="00B141AA" w:rsidRPr="001D7000" w:rsidRDefault="00B141AA">
            <w:pPr>
              <w:pStyle w:val="ConsPlusNormal"/>
              <w:jc w:val="center"/>
            </w:pPr>
            <w:r w:rsidRPr="001D7000">
              <w:lastRenderedPageBreak/>
              <w:t>1428754</w:t>
            </w:r>
          </w:p>
        </w:tc>
        <w:tc>
          <w:tcPr>
            <w:tcW w:w="844" w:type="dxa"/>
          </w:tcPr>
          <w:p w:rsidR="00B141AA" w:rsidRPr="001D7000" w:rsidRDefault="00B141AA">
            <w:pPr>
              <w:pStyle w:val="ConsPlusNormal"/>
              <w:jc w:val="center"/>
            </w:pPr>
            <w:r w:rsidRPr="001D7000">
              <w:t>160829</w:t>
            </w:r>
          </w:p>
        </w:tc>
        <w:tc>
          <w:tcPr>
            <w:tcW w:w="844" w:type="dxa"/>
          </w:tcPr>
          <w:p w:rsidR="00B141AA" w:rsidRPr="001D7000" w:rsidRDefault="00B141AA">
            <w:pPr>
              <w:pStyle w:val="ConsPlusNormal"/>
              <w:jc w:val="center"/>
            </w:pPr>
            <w:r w:rsidRPr="001D7000">
              <w:t>171294</w:t>
            </w:r>
          </w:p>
        </w:tc>
        <w:tc>
          <w:tcPr>
            <w:tcW w:w="844" w:type="dxa"/>
          </w:tcPr>
          <w:p w:rsidR="00B141AA" w:rsidRPr="001D7000" w:rsidRDefault="00B141AA">
            <w:pPr>
              <w:pStyle w:val="ConsPlusNormal"/>
              <w:jc w:val="center"/>
            </w:pPr>
            <w:r w:rsidRPr="001D7000">
              <w:t>169454</w:t>
            </w:r>
          </w:p>
        </w:tc>
        <w:tc>
          <w:tcPr>
            <w:tcW w:w="844" w:type="dxa"/>
          </w:tcPr>
          <w:p w:rsidR="00B141AA" w:rsidRPr="001D7000" w:rsidRDefault="00B141AA">
            <w:pPr>
              <w:pStyle w:val="ConsPlusNormal"/>
              <w:jc w:val="center"/>
            </w:pPr>
            <w:r w:rsidRPr="001D7000">
              <w:t>184473</w:t>
            </w:r>
          </w:p>
        </w:tc>
        <w:tc>
          <w:tcPr>
            <w:tcW w:w="844" w:type="dxa"/>
          </w:tcPr>
          <w:p w:rsidR="00B141AA" w:rsidRPr="001D7000" w:rsidRDefault="00B141AA">
            <w:pPr>
              <w:pStyle w:val="ConsPlusNormal"/>
              <w:jc w:val="center"/>
            </w:pPr>
            <w:r w:rsidRPr="001D7000">
              <w:t>187407</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c>
          <w:tcPr>
            <w:tcW w:w="844" w:type="dxa"/>
          </w:tcPr>
          <w:p w:rsidR="00B141AA" w:rsidRPr="001D7000" w:rsidRDefault="00B141AA">
            <w:pPr>
              <w:pStyle w:val="ConsPlusNormal"/>
              <w:jc w:val="center"/>
            </w:pPr>
            <w:r w:rsidRPr="001D7000">
              <w:t>185099</w:t>
            </w:r>
          </w:p>
        </w:tc>
      </w:tr>
      <w:tr w:rsidR="001D7000" w:rsidRPr="001D7000">
        <w:tc>
          <w:tcPr>
            <w:tcW w:w="651" w:type="dxa"/>
          </w:tcPr>
          <w:p w:rsidR="00B141AA" w:rsidRPr="001D7000" w:rsidRDefault="00B141AA">
            <w:pPr>
              <w:pStyle w:val="ConsPlusNormal"/>
              <w:jc w:val="center"/>
            </w:pPr>
            <w:r w:rsidRPr="001D7000">
              <w:lastRenderedPageBreak/>
              <w:t>9.</w:t>
            </w:r>
          </w:p>
        </w:tc>
        <w:tc>
          <w:tcPr>
            <w:tcW w:w="4316" w:type="dxa"/>
          </w:tcPr>
          <w:p w:rsidR="00B141AA" w:rsidRPr="001D7000" w:rsidRDefault="00B141AA">
            <w:pPr>
              <w:pStyle w:val="ConsPlusNormal"/>
            </w:pPr>
            <w:r w:rsidRPr="001D7000">
              <w:t>Мероприятие 1.1. Субсидии некоммерческому партнерству "Межрегиональный экспедиционный центр "Арктика" на организацию научной деятельности</w:t>
            </w:r>
          </w:p>
        </w:tc>
        <w:tc>
          <w:tcPr>
            <w:tcW w:w="964" w:type="dxa"/>
          </w:tcPr>
          <w:p w:rsidR="00B141AA" w:rsidRPr="001D7000" w:rsidRDefault="00B141AA">
            <w:pPr>
              <w:pStyle w:val="ConsPlusNormal"/>
              <w:jc w:val="center"/>
            </w:pPr>
            <w:r w:rsidRPr="001D7000">
              <w:t>54774</w:t>
            </w:r>
          </w:p>
        </w:tc>
        <w:tc>
          <w:tcPr>
            <w:tcW w:w="844" w:type="dxa"/>
          </w:tcPr>
          <w:p w:rsidR="00B141AA" w:rsidRPr="001D7000" w:rsidRDefault="00B141AA">
            <w:pPr>
              <w:pStyle w:val="ConsPlusNormal"/>
              <w:jc w:val="center"/>
            </w:pPr>
            <w:r w:rsidRPr="001D7000">
              <w:t>31600</w:t>
            </w:r>
          </w:p>
        </w:tc>
        <w:tc>
          <w:tcPr>
            <w:tcW w:w="844" w:type="dxa"/>
          </w:tcPr>
          <w:p w:rsidR="00B141AA" w:rsidRPr="001D7000" w:rsidRDefault="00B141AA">
            <w:pPr>
              <w:pStyle w:val="ConsPlusNormal"/>
              <w:jc w:val="center"/>
            </w:pPr>
            <w:r w:rsidRPr="001D7000">
              <w:t>23174</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1D7000" w:rsidRPr="001D7000">
        <w:tc>
          <w:tcPr>
            <w:tcW w:w="651" w:type="dxa"/>
          </w:tcPr>
          <w:p w:rsidR="00B141AA" w:rsidRPr="001D7000" w:rsidRDefault="00B141AA">
            <w:pPr>
              <w:pStyle w:val="ConsPlusNormal"/>
              <w:jc w:val="center"/>
            </w:pPr>
            <w:r w:rsidRPr="001D7000">
              <w:t>10.</w:t>
            </w:r>
          </w:p>
        </w:tc>
        <w:tc>
          <w:tcPr>
            <w:tcW w:w="4316" w:type="dxa"/>
          </w:tcPr>
          <w:p w:rsidR="00B141AA" w:rsidRPr="001D7000" w:rsidRDefault="00B141AA">
            <w:pPr>
              <w:pStyle w:val="ConsPlusNormal"/>
            </w:pPr>
            <w:r w:rsidRPr="001D7000">
              <w:t>Основное мероприятие 2. Содействие в реализации научных и научно-технических программ, проектов и мероприятий</w:t>
            </w:r>
          </w:p>
        </w:tc>
        <w:tc>
          <w:tcPr>
            <w:tcW w:w="964" w:type="dxa"/>
          </w:tcPr>
          <w:p w:rsidR="00B141AA" w:rsidRPr="001D7000" w:rsidRDefault="00B141AA">
            <w:pPr>
              <w:pStyle w:val="ConsPlusNormal"/>
              <w:jc w:val="center"/>
            </w:pPr>
            <w:r w:rsidRPr="001D7000">
              <w:t>381052</w:t>
            </w:r>
          </w:p>
        </w:tc>
        <w:tc>
          <w:tcPr>
            <w:tcW w:w="844" w:type="dxa"/>
          </w:tcPr>
          <w:p w:rsidR="00B141AA" w:rsidRPr="001D7000" w:rsidRDefault="00B141AA">
            <w:pPr>
              <w:pStyle w:val="ConsPlusNormal"/>
              <w:jc w:val="center"/>
            </w:pPr>
            <w:r w:rsidRPr="001D7000">
              <w:t>14822</w:t>
            </w:r>
          </w:p>
        </w:tc>
        <w:tc>
          <w:tcPr>
            <w:tcW w:w="844" w:type="dxa"/>
          </w:tcPr>
          <w:p w:rsidR="00B141AA" w:rsidRPr="001D7000" w:rsidRDefault="00B141AA">
            <w:pPr>
              <w:pStyle w:val="ConsPlusNormal"/>
              <w:jc w:val="center"/>
            </w:pPr>
            <w:r w:rsidRPr="001D7000">
              <w:t>15606</w:t>
            </w:r>
          </w:p>
        </w:tc>
        <w:tc>
          <w:tcPr>
            <w:tcW w:w="844" w:type="dxa"/>
          </w:tcPr>
          <w:p w:rsidR="00B141AA" w:rsidRPr="001D7000" w:rsidRDefault="00B141AA">
            <w:pPr>
              <w:pStyle w:val="ConsPlusNormal"/>
              <w:jc w:val="center"/>
            </w:pPr>
            <w:r w:rsidRPr="001D7000">
              <w:t>49440</w:t>
            </w:r>
          </w:p>
        </w:tc>
        <w:tc>
          <w:tcPr>
            <w:tcW w:w="844" w:type="dxa"/>
          </w:tcPr>
          <w:p w:rsidR="00B141AA" w:rsidRPr="001D7000" w:rsidRDefault="00B141AA">
            <w:pPr>
              <w:pStyle w:val="ConsPlusNormal"/>
              <w:jc w:val="center"/>
            </w:pPr>
            <w:r w:rsidRPr="001D7000">
              <w:t>58360</w:t>
            </w:r>
          </w:p>
        </w:tc>
        <w:tc>
          <w:tcPr>
            <w:tcW w:w="844" w:type="dxa"/>
          </w:tcPr>
          <w:p w:rsidR="00B141AA" w:rsidRPr="001D7000" w:rsidRDefault="00B141AA">
            <w:pPr>
              <w:pStyle w:val="ConsPlusNormal"/>
              <w:jc w:val="center"/>
            </w:pPr>
            <w:r w:rsidRPr="001D7000">
              <w:t>74956</w:t>
            </w:r>
          </w:p>
        </w:tc>
        <w:tc>
          <w:tcPr>
            <w:tcW w:w="844" w:type="dxa"/>
          </w:tcPr>
          <w:p w:rsidR="00B141AA" w:rsidRPr="001D7000" w:rsidRDefault="00B141AA">
            <w:pPr>
              <w:pStyle w:val="ConsPlusNormal"/>
              <w:jc w:val="center"/>
            </w:pPr>
            <w:r w:rsidRPr="001D7000">
              <w:t>55956</w:t>
            </w:r>
          </w:p>
        </w:tc>
        <w:tc>
          <w:tcPr>
            <w:tcW w:w="844" w:type="dxa"/>
          </w:tcPr>
          <w:p w:rsidR="00B141AA" w:rsidRPr="001D7000" w:rsidRDefault="00B141AA">
            <w:pPr>
              <w:pStyle w:val="ConsPlusNormal"/>
              <w:jc w:val="center"/>
            </w:pPr>
            <w:r w:rsidRPr="001D7000">
              <w:t>55956</w:t>
            </w:r>
          </w:p>
        </w:tc>
        <w:tc>
          <w:tcPr>
            <w:tcW w:w="844" w:type="dxa"/>
          </w:tcPr>
          <w:p w:rsidR="00B141AA" w:rsidRPr="001D7000" w:rsidRDefault="00B141AA">
            <w:pPr>
              <w:pStyle w:val="ConsPlusNormal"/>
              <w:jc w:val="center"/>
            </w:pPr>
            <w:r w:rsidRPr="001D7000">
              <w:t>55956</w:t>
            </w:r>
          </w:p>
        </w:tc>
      </w:tr>
      <w:tr w:rsidR="001D7000" w:rsidRPr="001D7000">
        <w:tc>
          <w:tcPr>
            <w:tcW w:w="651" w:type="dxa"/>
          </w:tcPr>
          <w:p w:rsidR="00B141AA" w:rsidRPr="001D7000" w:rsidRDefault="00B141AA">
            <w:pPr>
              <w:pStyle w:val="ConsPlusNormal"/>
              <w:jc w:val="center"/>
            </w:pPr>
            <w:r w:rsidRPr="001D7000">
              <w:t>11.</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381052</w:t>
            </w:r>
          </w:p>
        </w:tc>
        <w:tc>
          <w:tcPr>
            <w:tcW w:w="844" w:type="dxa"/>
          </w:tcPr>
          <w:p w:rsidR="00B141AA" w:rsidRPr="001D7000" w:rsidRDefault="00B141AA">
            <w:pPr>
              <w:pStyle w:val="ConsPlusNormal"/>
              <w:jc w:val="center"/>
            </w:pPr>
            <w:r w:rsidRPr="001D7000">
              <w:t>14822</w:t>
            </w:r>
          </w:p>
        </w:tc>
        <w:tc>
          <w:tcPr>
            <w:tcW w:w="844" w:type="dxa"/>
          </w:tcPr>
          <w:p w:rsidR="00B141AA" w:rsidRPr="001D7000" w:rsidRDefault="00B141AA">
            <w:pPr>
              <w:pStyle w:val="ConsPlusNormal"/>
              <w:jc w:val="center"/>
            </w:pPr>
            <w:r w:rsidRPr="001D7000">
              <w:t>15606</w:t>
            </w:r>
          </w:p>
        </w:tc>
        <w:tc>
          <w:tcPr>
            <w:tcW w:w="844" w:type="dxa"/>
          </w:tcPr>
          <w:p w:rsidR="00B141AA" w:rsidRPr="001D7000" w:rsidRDefault="00B141AA">
            <w:pPr>
              <w:pStyle w:val="ConsPlusNormal"/>
              <w:jc w:val="center"/>
            </w:pPr>
            <w:r w:rsidRPr="001D7000">
              <w:t>49440</w:t>
            </w:r>
          </w:p>
        </w:tc>
        <w:tc>
          <w:tcPr>
            <w:tcW w:w="844" w:type="dxa"/>
          </w:tcPr>
          <w:p w:rsidR="00B141AA" w:rsidRPr="001D7000" w:rsidRDefault="00B141AA">
            <w:pPr>
              <w:pStyle w:val="ConsPlusNormal"/>
              <w:jc w:val="center"/>
            </w:pPr>
            <w:r w:rsidRPr="001D7000">
              <w:t>58360</w:t>
            </w:r>
          </w:p>
        </w:tc>
        <w:tc>
          <w:tcPr>
            <w:tcW w:w="844" w:type="dxa"/>
          </w:tcPr>
          <w:p w:rsidR="00B141AA" w:rsidRPr="001D7000" w:rsidRDefault="00B141AA">
            <w:pPr>
              <w:pStyle w:val="ConsPlusNormal"/>
              <w:jc w:val="center"/>
            </w:pPr>
            <w:r w:rsidRPr="001D7000">
              <w:t>74956</w:t>
            </w:r>
          </w:p>
        </w:tc>
        <w:tc>
          <w:tcPr>
            <w:tcW w:w="844" w:type="dxa"/>
          </w:tcPr>
          <w:p w:rsidR="00B141AA" w:rsidRPr="001D7000" w:rsidRDefault="00B141AA">
            <w:pPr>
              <w:pStyle w:val="ConsPlusNormal"/>
              <w:jc w:val="center"/>
            </w:pPr>
            <w:r w:rsidRPr="001D7000">
              <w:t>55956</w:t>
            </w:r>
          </w:p>
        </w:tc>
        <w:tc>
          <w:tcPr>
            <w:tcW w:w="844" w:type="dxa"/>
          </w:tcPr>
          <w:p w:rsidR="00B141AA" w:rsidRPr="001D7000" w:rsidRDefault="00B141AA">
            <w:pPr>
              <w:pStyle w:val="ConsPlusNormal"/>
              <w:jc w:val="center"/>
            </w:pPr>
            <w:r w:rsidRPr="001D7000">
              <w:t>55956</w:t>
            </w:r>
          </w:p>
        </w:tc>
        <w:tc>
          <w:tcPr>
            <w:tcW w:w="844" w:type="dxa"/>
          </w:tcPr>
          <w:p w:rsidR="00B141AA" w:rsidRPr="001D7000" w:rsidRDefault="00B141AA">
            <w:pPr>
              <w:pStyle w:val="ConsPlusNormal"/>
              <w:jc w:val="center"/>
            </w:pPr>
            <w:r w:rsidRPr="001D7000">
              <w:t>55956</w:t>
            </w:r>
          </w:p>
        </w:tc>
      </w:tr>
      <w:tr w:rsidR="001D7000" w:rsidRPr="001D7000">
        <w:tc>
          <w:tcPr>
            <w:tcW w:w="651" w:type="dxa"/>
          </w:tcPr>
          <w:p w:rsidR="00B141AA" w:rsidRPr="001D7000" w:rsidRDefault="00B141AA">
            <w:pPr>
              <w:pStyle w:val="ConsPlusNormal"/>
              <w:jc w:val="center"/>
            </w:pPr>
            <w:r w:rsidRPr="001D7000">
              <w:t>12.</w:t>
            </w:r>
          </w:p>
        </w:tc>
        <w:tc>
          <w:tcPr>
            <w:tcW w:w="4316" w:type="dxa"/>
          </w:tcPr>
          <w:p w:rsidR="00B141AA" w:rsidRPr="001D7000" w:rsidRDefault="00B141AA">
            <w:pPr>
              <w:pStyle w:val="ConsPlusNormal"/>
            </w:pPr>
            <w:r w:rsidRPr="001D7000">
              <w:t>Подведомственное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93048</w:t>
            </w:r>
          </w:p>
        </w:tc>
        <w:tc>
          <w:tcPr>
            <w:tcW w:w="844" w:type="dxa"/>
          </w:tcPr>
          <w:p w:rsidR="00B141AA" w:rsidRPr="001D7000" w:rsidRDefault="00B141AA">
            <w:pPr>
              <w:pStyle w:val="ConsPlusNormal"/>
              <w:jc w:val="center"/>
            </w:pPr>
            <w:r w:rsidRPr="001D7000">
              <w:t>8503</w:t>
            </w:r>
          </w:p>
        </w:tc>
        <w:tc>
          <w:tcPr>
            <w:tcW w:w="844" w:type="dxa"/>
          </w:tcPr>
          <w:p w:rsidR="00B141AA" w:rsidRPr="001D7000" w:rsidRDefault="00B141AA">
            <w:pPr>
              <w:pStyle w:val="ConsPlusNormal"/>
              <w:jc w:val="center"/>
            </w:pPr>
            <w:r w:rsidRPr="001D7000">
              <w:t>9826</w:t>
            </w:r>
          </w:p>
        </w:tc>
        <w:tc>
          <w:tcPr>
            <w:tcW w:w="844" w:type="dxa"/>
          </w:tcPr>
          <w:p w:rsidR="00B141AA" w:rsidRPr="001D7000" w:rsidRDefault="00B141AA">
            <w:pPr>
              <w:pStyle w:val="ConsPlusNormal"/>
              <w:jc w:val="center"/>
            </w:pPr>
            <w:r w:rsidRPr="001D7000">
              <w:t>8839</w:t>
            </w:r>
          </w:p>
        </w:tc>
        <w:tc>
          <w:tcPr>
            <w:tcW w:w="844" w:type="dxa"/>
          </w:tcPr>
          <w:p w:rsidR="00B141AA" w:rsidRPr="001D7000" w:rsidRDefault="00B141AA">
            <w:pPr>
              <w:pStyle w:val="ConsPlusNormal"/>
              <w:jc w:val="center"/>
            </w:pPr>
            <w:r w:rsidRPr="001D7000">
              <w:t>9424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r>
      <w:tr w:rsidR="001D7000" w:rsidRPr="001D7000">
        <w:tc>
          <w:tcPr>
            <w:tcW w:w="651" w:type="dxa"/>
          </w:tcPr>
          <w:p w:rsidR="00B141AA" w:rsidRPr="001D7000" w:rsidRDefault="00B141AA">
            <w:pPr>
              <w:pStyle w:val="ConsPlusNormal"/>
              <w:jc w:val="center"/>
            </w:pPr>
            <w:r w:rsidRPr="001D7000">
              <w:t>13.</w:t>
            </w:r>
          </w:p>
        </w:tc>
        <w:tc>
          <w:tcPr>
            <w:tcW w:w="4316" w:type="dxa"/>
          </w:tcPr>
          <w:p w:rsidR="00B141AA" w:rsidRPr="001D7000" w:rsidRDefault="00B141AA">
            <w:pPr>
              <w:pStyle w:val="ConsPlusNormal"/>
            </w:pPr>
            <w:r w:rsidRPr="001D7000">
              <w:t>Мероприятие 2.1. Проведение научных исследований и мероприятий согласно научному плану автономного округа</w:t>
            </w:r>
          </w:p>
        </w:tc>
        <w:tc>
          <w:tcPr>
            <w:tcW w:w="964" w:type="dxa"/>
          </w:tcPr>
          <w:p w:rsidR="00B141AA" w:rsidRPr="001D7000" w:rsidRDefault="00B141AA">
            <w:pPr>
              <w:pStyle w:val="ConsPlusNormal"/>
              <w:jc w:val="center"/>
            </w:pPr>
            <w:r w:rsidRPr="001D7000">
              <w:t>207692</w:t>
            </w:r>
          </w:p>
        </w:tc>
        <w:tc>
          <w:tcPr>
            <w:tcW w:w="844" w:type="dxa"/>
          </w:tcPr>
          <w:p w:rsidR="00B141AA" w:rsidRPr="001D7000" w:rsidRDefault="00B141AA">
            <w:pPr>
              <w:pStyle w:val="ConsPlusNormal"/>
              <w:jc w:val="center"/>
            </w:pPr>
            <w:r w:rsidRPr="001D7000">
              <w:t>13503</w:t>
            </w:r>
          </w:p>
        </w:tc>
        <w:tc>
          <w:tcPr>
            <w:tcW w:w="844" w:type="dxa"/>
          </w:tcPr>
          <w:p w:rsidR="00B141AA" w:rsidRPr="001D7000" w:rsidRDefault="00B141AA">
            <w:pPr>
              <w:pStyle w:val="ConsPlusNormal"/>
              <w:jc w:val="center"/>
            </w:pPr>
            <w:r w:rsidRPr="001D7000">
              <w:t>14826</w:t>
            </w:r>
          </w:p>
        </w:tc>
        <w:tc>
          <w:tcPr>
            <w:tcW w:w="844" w:type="dxa"/>
          </w:tcPr>
          <w:p w:rsidR="00B141AA" w:rsidRPr="001D7000" w:rsidRDefault="00B141AA">
            <w:pPr>
              <w:pStyle w:val="ConsPlusNormal"/>
              <w:jc w:val="center"/>
            </w:pPr>
            <w:r w:rsidRPr="001D7000">
              <w:t>20559</w:t>
            </w:r>
          </w:p>
        </w:tc>
        <w:tc>
          <w:tcPr>
            <w:tcW w:w="844" w:type="dxa"/>
          </w:tcPr>
          <w:p w:rsidR="00B141AA" w:rsidRPr="001D7000" w:rsidRDefault="00B141AA">
            <w:pPr>
              <w:pStyle w:val="ConsPlusNormal"/>
              <w:jc w:val="center"/>
            </w:pPr>
            <w:r w:rsidRPr="001D7000">
              <w:t>29004</w:t>
            </w:r>
          </w:p>
        </w:tc>
        <w:tc>
          <w:tcPr>
            <w:tcW w:w="844" w:type="dxa"/>
          </w:tcPr>
          <w:p w:rsidR="00B141AA" w:rsidRPr="001D7000" w:rsidRDefault="00B141AA">
            <w:pPr>
              <w:pStyle w:val="ConsPlusNormal"/>
              <w:jc w:val="center"/>
            </w:pPr>
            <w:r w:rsidRPr="001D7000">
              <w:t>41900</w:t>
            </w:r>
          </w:p>
        </w:tc>
        <w:tc>
          <w:tcPr>
            <w:tcW w:w="844" w:type="dxa"/>
          </w:tcPr>
          <w:p w:rsidR="00B141AA" w:rsidRPr="001D7000" w:rsidRDefault="00B141AA">
            <w:pPr>
              <w:pStyle w:val="ConsPlusNormal"/>
              <w:jc w:val="center"/>
            </w:pPr>
            <w:r w:rsidRPr="001D7000">
              <w:t>29300</w:t>
            </w:r>
          </w:p>
        </w:tc>
        <w:tc>
          <w:tcPr>
            <w:tcW w:w="844" w:type="dxa"/>
          </w:tcPr>
          <w:p w:rsidR="00B141AA" w:rsidRPr="001D7000" w:rsidRDefault="00B141AA">
            <w:pPr>
              <w:pStyle w:val="ConsPlusNormal"/>
              <w:jc w:val="center"/>
            </w:pPr>
            <w:r w:rsidRPr="001D7000">
              <w:t>29300</w:t>
            </w:r>
          </w:p>
        </w:tc>
        <w:tc>
          <w:tcPr>
            <w:tcW w:w="844" w:type="dxa"/>
          </w:tcPr>
          <w:p w:rsidR="00B141AA" w:rsidRPr="001D7000" w:rsidRDefault="00B141AA">
            <w:pPr>
              <w:pStyle w:val="ConsPlusNormal"/>
              <w:jc w:val="center"/>
            </w:pPr>
            <w:r w:rsidRPr="001D7000">
              <w:t>29300</w:t>
            </w:r>
          </w:p>
        </w:tc>
      </w:tr>
      <w:tr w:rsidR="001D7000" w:rsidRPr="001D7000">
        <w:tc>
          <w:tcPr>
            <w:tcW w:w="651" w:type="dxa"/>
          </w:tcPr>
          <w:p w:rsidR="00B141AA" w:rsidRPr="001D7000" w:rsidRDefault="00B141AA">
            <w:pPr>
              <w:pStyle w:val="ConsPlusNormal"/>
              <w:jc w:val="center"/>
            </w:pPr>
            <w:r w:rsidRPr="001D7000">
              <w:t>14.</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207692</w:t>
            </w:r>
          </w:p>
        </w:tc>
        <w:tc>
          <w:tcPr>
            <w:tcW w:w="844" w:type="dxa"/>
          </w:tcPr>
          <w:p w:rsidR="00B141AA" w:rsidRPr="001D7000" w:rsidRDefault="00B141AA">
            <w:pPr>
              <w:pStyle w:val="ConsPlusNormal"/>
              <w:jc w:val="center"/>
            </w:pPr>
            <w:r w:rsidRPr="001D7000">
              <w:t>13503</w:t>
            </w:r>
          </w:p>
        </w:tc>
        <w:tc>
          <w:tcPr>
            <w:tcW w:w="844" w:type="dxa"/>
          </w:tcPr>
          <w:p w:rsidR="00B141AA" w:rsidRPr="001D7000" w:rsidRDefault="00B141AA">
            <w:pPr>
              <w:pStyle w:val="ConsPlusNormal"/>
              <w:jc w:val="center"/>
            </w:pPr>
            <w:r w:rsidRPr="001D7000">
              <w:t>14826</w:t>
            </w:r>
          </w:p>
        </w:tc>
        <w:tc>
          <w:tcPr>
            <w:tcW w:w="844" w:type="dxa"/>
          </w:tcPr>
          <w:p w:rsidR="00B141AA" w:rsidRPr="001D7000" w:rsidRDefault="00B141AA">
            <w:pPr>
              <w:pStyle w:val="ConsPlusNormal"/>
              <w:jc w:val="center"/>
            </w:pPr>
            <w:r w:rsidRPr="001D7000">
              <w:t>20559</w:t>
            </w:r>
          </w:p>
        </w:tc>
        <w:tc>
          <w:tcPr>
            <w:tcW w:w="844" w:type="dxa"/>
          </w:tcPr>
          <w:p w:rsidR="00B141AA" w:rsidRPr="001D7000" w:rsidRDefault="00B141AA">
            <w:pPr>
              <w:pStyle w:val="ConsPlusNormal"/>
              <w:jc w:val="center"/>
            </w:pPr>
            <w:r w:rsidRPr="001D7000">
              <w:t>29004</w:t>
            </w:r>
          </w:p>
        </w:tc>
        <w:tc>
          <w:tcPr>
            <w:tcW w:w="844" w:type="dxa"/>
          </w:tcPr>
          <w:p w:rsidR="00B141AA" w:rsidRPr="001D7000" w:rsidRDefault="00B141AA">
            <w:pPr>
              <w:pStyle w:val="ConsPlusNormal"/>
              <w:jc w:val="center"/>
            </w:pPr>
            <w:r w:rsidRPr="001D7000">
              <w:t>41900</w:t>
            </w:r>
          </w:p>
        </w:tc>
        <w:tc>
          <w:tcPr>
            <w:tcW w:w="844" w:type="dxa"/>
          </w:tcPr>
          <w:p w:rsidR="00B141AA" w:rsidRPr="001D7000" w:rsidRDefault="00B141AA">
            <w:pPr>
              <w:pStyle w:val="ConsPlusNormal"/>
              <w:jc w:val="center"/>
            </w:pPr>
            <w:r w:rsidRPr="001D7000">
              <w:t>29300</w:t>
            </w:r>
          </w:p>
        </w:tc>
        <w:tc>
          <w:tcPr>
            <w:tcW w:w="844" w:type="dxa"/>
          </w:tcPr>
          <w:p w:rsidR="00B141AA" w:rsidRPr="001D7000" w:rsidRDefault="00B141AA">
            <w:pPr>
              <w:pStyle w:val="ConsPlusNormal"/>
              <w:jc w:val="center"/>
            </w:pPr>
            <w:r w:rsidRPr="001D7000">
              <w:t>29300</w:t>
            </w:r>
          </w:p>
        </w:tc>
        <w:tc>
          <w:tcPr>
            <w:tcW w:w="844" w:type="dxa"/>
          </w:tcPr>
          <w:p w:rsidR="00B141AA" w:rsidRPr="001D7000" w:rsidRDefault="00B141AA">
            <w:pPr>
              <w:pStyle w:val="ConsPlusNormal"/>
              <w:jc w:val="center"/>
            </w:pPr>
            <w:r w:rsidRPr="001D7000">
              <w:t>29300</w:t>
            </w:r>
          </w:p>
        </w:tc>
      </w:tr>
      <w:tr w:rsidR="001D7000" w:rsidRPr="001D7000">
        <w:tc>
          <w:tcPr>
            <w:tcW w:w="651" w:type="dxa"/>
          </w:tcPr>
          <w:p w:rsidR="00B141AA" w:rsidRPr="001D7000" w:rsidRDefault="00B141AA">
            <w:pPr>
              <w:pStyle w:val="ConsPlusNormal"/>
              <w:jc w:val="center"/>
            </w:pPr>
            <w:r w:rsidRPr="001D7000">
              <w:t>15.</w:t>
            </w:r>
          </w:p>
        </w:tc>
        <w:tc>
          <w:tcPr>
            <w:tcW w:w="4316" w:type="dxa"/>
          </w:tcPr>
          <w:p w:rsidR="00B141AA" w:rsidRPr="001D7000" w:rsidRDefault="00B141AA">
            <w:pPr>
              <w:pStyle w:val="ConsPlusNormal"/>
            </w:pPr>
            <w:r w:rsidRPr="001D7000">
              <w:t>Подведомственное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93048</w:t>
            </w:r>
          </w:p>
        </w:tc>
        <w:tc>
          <w:tcPr>
            <w:tcW w:w="844" w:type="dxa"/>
          </w:tcPr>
          <w:p w:rsidR="00B141AA" w:rsidRPr="001D7000" w:rsidRDefault="00B141AA">
            <w:pPr>
              <w:pStyle w:val="ConsPlusNormal"/>
              <w:jc w:val="center"/>
            </w:pPr>
            <w:r w:rsidRPr="001D7000">
              <w:t>8503</w:t>
            </w:r>
          </w:p>
        </w:tc>
        <w:tc>
          <w:tcPr>
            <w:tcW w:w="844" w:type="dxa"/>
          </w:tcPr>
          <w:p w:rsidR="00B141AA" w:rsidRPr="001D7000" w:rsidRDefault="00B141AA">
            <w:pPr>
              <w:pStyle w:val="ConsPlusNormal"/>
              <w:jc w:val="center"/>
            </w:pPr>
            <w:r w:rsidRPr="001D7000">
              <w:t>9826</w:t>
            </w:r>
          </w:p>
        </w:tc>
        <w:tc>
          <w:tcPr>
            <w:tcW w:w="844" w:type="dxa"/>
          </w:tcPr>
          <w:p w:rsidR="00B141AA" w:rsidRPr="001D7000" w:rsidRDefault="00B141AA">
            <w:pPr>
              <w:pStyle w:val="ConsPlusNormal"/>
              <w:jc w:val="center"/>
            </w:pPr>
            <w:r w:rsidRPr="001D7000">
              <w:t>8839</w:t>
            </w:r>
          </w:p>
        </w:tc>
        <w:tc>
          <w:tcPr>
            <w:tcW w:w="844" w:type="dxa"/>
          </w:tcPr>
          <w:p w:rsidR="00B141AA" w:rsidRPr="001D7000" w:rsidRDefault="00B141AA">
            <w:pPr>
              <w:pStyle w:val="ConsPlusNormal"/>
              <w:jc w:val="center"/>
            </w:pPr>
            <w:r w:rsidRPr="001D7000">
              <w:t>9424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c>
          <w:tcPr>
            <w:tcW w:w="844" w:type="dxa"/>
          </w:tcPr>
          <w:p w:rsidR="00B141AA" w:rsidRPr="001D7000" w:rsidRDefault="00B141AA">
            <w:pPr>
              <w:pStyle w:val="ConsPlusNormal"/>
              <w:jc w:val="center"/>
            </w:pPr>
            <w:r w:rsidRPr="001D7000">
              <w:t>14114</w:t>
            </w:r>
          </w:p>
        </w:tc>
      </w:tr>
      <w:tr w:rsidR="001D7000" w:rsidRPr="001D7000">
        <w:tc>
          <w:tcPr>
            <w:tcW w:w="651" w:type="dxa"/>
          </w:tcPr>
          <w:p w:rsidR="00B141AA" w:rsidRPr="001D7000" w:rsidRDefault="00B141AA">
            <w:pPr>
              <w:pStyle w:val="ConsPlusNormal"/>
              <w:jc w:val="center"/>
            </w:pPr>
            <w:r w:rsidRPr="001D7000">
              <w:t>16.</w:t>
            </w:r>
          </w:p>
        </w:tc>
        <w:tc>
          <w:tcPr>
            <w:tcW w:w="4316" w:type="dxa"/>
          </w:tcPr>
          <w:p w:rsidR="00B141AA" w:rsidRPr="001D7000" w:rsidRDefault="00B141AA">
            <w:pPr>
              <w:pStyle w:val="ConsPlusNormal"/>
            </w:pPr>
            <w:r w:rsidRPr="001D7000">
              <w:t xml:space="preserve">Мероприятие 2.2. Организация и проведение экспертиз научной и научно-технической деятельности в автономном </w:t>
            </w:r>
            <w:r w:rsidRPr="001D7000">
              <w:lastRenderedPageBreak/>
              <w:t>округе</w:t>
            </w:r>
          </w:p>
        </w:tc>
        <w:tc>
          <w:tcPr>
            <w:tcW w:w="964" w:type="dxa"/>
          </w:tcPr>
          <w:p w:rsidR="00B141AA" w:rsidRPr="001D7000" w:rsidRDefault="00B141AA">
            <w:pPr>
              <w:pStyle w:val="ConsPlusNormal"/>
              <w:jc w:val="center"/>
            </w:pPr>
            <w:r w:rsidRPr="001D7000">
              <w:lastRenderedPageBreak/>
              <w:t>2899</w:t>
            </w:r>
          </w:p>
        </w:tc>
        <w:tc>
          <w:tcPr>
            <w:tcW w:w="844" w:type="dxa"/>
          </w:tcPr>
          <w:p w:rsidR="00B141AA" w:rsidRPr="001D7000" w:rsidRDefault="00B141AA">
            <w:pPr>
              <w:pStyle w:val="ConsPlusNormal"/>
              <w:jc w:val="center"/>
            </w:pPr>
            <w:r w:rsidRPr="001D7000">
              <w:t>1319</w:t>
            </w:r>
          </w:p>
        </w:tc>
        <w:tc>
          <w:tcPr>
            <w:tcW w:w="844" w:type="dxa"/>
          </w:tcPr>
          <w:p w:rsidR="00B141AA" w:rsidRPr="001D7000" w:rsidRDefault="00B141AA">
            <w:pPr>
              <w:pStyle w:val="ConsPlusNormal"/>
              <w:jc w:val="center"/>
            </w:pPr>
            <w:r w:rsidRPr="001D7000">
              <w:t>780</w:t>
            </w:r>
          </w:p>
        </w:tc>
        <w:tc>
          <w:tcPr>
            <w:tcW w:w="844" w:type="dxa"/>
          </w:tcPr>
          <w:p w:rsidR="00B141AA" w:rsidRPr="001D7000" w:rsidRDefault="00B141AA">
            <w:pPr>
              <w:pStyle w:val="ConsPlusNormal"/>
              <w:jc w:val="center"/>
            </w:pPr>
            <w:r w:rsidRPr="001D7000">
              <w:t>400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400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1D7000" w:rsidRPr="001D7000">
        <w:tc>
          <w:tcPr>
            <w:tcW w:w="651" w:type="dxa"/>
          </w:tcPr>
          <w:p w:rsidR="00B141AA" w:rsidRPr="001D7000" w:rsidRDefault="00B141AA">
            <w:pPr>
              <w:pStyle w:val="ConsPlusNormal"/>
              <w:jc w:val="center"/>
            </w:pPr>
            <w:r w:rsidRPr="001D7000">
              <w:lastRenderedPageBreak/>
              <w:t>17.</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2899</w:t>
            </w:r>
          </w:p>
        </w:tc>
        <w:tc>
          <w:tcPr>
            <w:tcW w:w="844" w:type="dxa"/>
          </w:tcPr>
          <w:p w:rsidR="00B141AA" w:rsidRPr="001D7000" w:rsidRDefault="00B141AA">
            <w:pPr>
              <w:pStyle w:val="ConsPlusNormal"/>
              <w:jc w:val="center"/>
            </w:pPr>
            <w:r w:rsidRPr="001D7000">
              <w:t>1319</w:t>
            </w:r>
          </w:p>
        </w:tc>
        <w:tc>
          <w:tcPr>
            <w:tcW w:w="844" w:type="dxa"/>
          </w:tcPr>
          <w:p w:rsidR="00B141AA" w:rsidRPr="001D7000" w:rsidRDefault="00B141AA">
            <w:pPr>
              <w:pStyle w:val="ConsPlusNormal"/>
              <w:jc w:val="center"/>
            </w:pPr>
            <w:r w:rsidRPr="001D7000">
              <w:t>780</w:t>
            </w:r>
          </w:p>
        </w:tc>
        <w:tc>
          <w:tcPr>
            <w:tcW w:w="844" w:type="dxa"/>
          </w:tcPr>
          <w:p w:rsidR="00B141AA" w:rsidRPr="001D7000" w:rsidRDefault="00B141AA">
            <w:pPr>
              <w:pStyle w:val="ConsPlusNormal"/>
              <w:jc w:val="center"/>
            </w:pPr>
            <w:r w:rsidRPr="001D7000">
              <w:t>400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400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1D7000" w:rsidRPr="001D7000">
        <w:tc>
          <w:tcPr>
            <w:tcW w:w="651" w:type="dxa"/>
          </w:tcPr>
          <w:p w:rsidR="00B141AA" w:rsidRPr="001D7000" w:rsidRDefault="00B141AA">
            <w:pPr>
              <w:pStyle w:val="ConsPlusNormal"/>
              <w:jc w:val="center"/>
            </w:pPr>
            <w:r w:rsidRPr="001D7000">
              <w:t>18.</w:t>
            </w:r>
          </w:p>
        </w:tc>
        <w:tc>
          <w:tcPr>
            <w:tcW w:w="4316" w:type="dxa"/>
          </w:tcPr>
          <w:p w:rsidR="00B141AA" w:rsidRPr="001D7000" w:rsidRDefault="00B141AA">
            <w:pPr>
              <w:pStyle w:val="ConsPlusNormal"/>
            </w:pPr>
            <w:r w:rsidRPr="001D7000">
              <w:t>Мероприятие 2.3. Организация научной деятельности (субсидии некоммерческому партнерству "Межрегиональный экспедиционный центр "Арктика")</w:t>
            </w:r>
          </w:p>
        </w:tc>
        <w:tc>
          <w:tcPr>
            <w:tcW w:w="964" w:type="dxa"/>
          </w:tcPr>
          <w:p w:rsidR="00B141AA" w:rsidRPr="001D7000" w:rsidRDefault="00B141AA">
            <w:pPr>
              <w:pStyle w:val="ConsPlusNormal"/>
              <w:jc w:val="center"/>
            </w:pPr>
            <w:r w:rsidRPr="001D7000">
              <w:t>154461</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25181</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r>
      <w:tr w:rsidR="001D7000" w:rsidRPr="001D7000">
        <w:tc>
          <w:tcPr>
            <w:tcW w:w="651" w:type="dxa"/>
          </w:tcPr>
          <w:p w:rsidR="00B141AA" w:rsidRPr="001D7000" w:rsidRDefault="00B141AA">
            <w:pPr>
              <w:pStyle w:val="ConsPlusNormal"/>
              <w:jc w:val="center"/>
            </w:pPr>
            <w:r w:rsidRPr="001D7000">
              <w:t>19.</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154461</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25181</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c>
          <w:tcPr>
            <w:tcW w:w="844" w:type="dxa"/>
          </w:tcPr>
          <w:p w:rsidR="00B141AA" w:rsidRPr="001D7000" w:rsidRDefault="00B141AA">
            <w:pPr>
              <w:pStyle w:val="ConsPlusNormal"/>
              <w:jc w:val="center"/>
            </w:pPr>
            <w:r w:rsidRPr="001D7000">
              <w:t>25856</w:t>
            </w:r>
          </w:p>
        </w:tc>
      </w:tr>
      <w:tr w:rsidR="001D7000" w:rsidRPr="001D7000">
        <w:tc>
          <w:tcPr>
            <w:tcW w:w="651" w:type="dxa"/>
          </w:tcPr>
          <w:p w:rsidR="00B141AA" w:rsidRPr="001D7000" w:rsidRDefault="00B141AA">
            <w:pPr>
              <w:pStyle w:val="ConsPlusNormal"/>
              <w:jc w:val="center"/>
            </w:pPr>
            <w:r w:rsidRPr="001D7000">
              <w:t>20.</w:t>
            </w:r>
          </w:p>
        </w:tc>
        <w:tc>
          <w:tcPr>
            <w:tcW w:w="4316" w:type="dxa"/>
          </w:tcPr>
          <w:p w:rsidR="00B141AA" w:rsidRPr="001D7000" w:rsidRDefault="00B141AA">
            <w:pPr>
              <w:pStyle w:val="ConsPlusNormal"/>
            </w:pPr>
            <w:r w:rsidRPr="001D7000">
              <w:t>Мероприятие 2.4. Обеспечение деятельности Совета молодых ученых и специалистов при Губернаторе автономного округа</w:t>
            </w:r>
          </w:p>
        </w:tc>
        <w:tc>
          <w:tcPr>
            <w:tcW w:w="964" w:type="dxa"/>
          </w:tcPr>
          <w:p w:rsidR="00B141AA" w:rsidRPr="001D7000" w:rsidRDefault="00B141AA">
            <w:pPr>
              <w:pStyle w:val="ConsPlusNormal"/>
              <w:jc w:val="center"/>
            </w:pPr>
            <w:r w:rsidRPr="001D7000">
              <w:t>4000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300</w:t>
            </w:r>
          </w:p>
        </w:tc>
        <w:tc>
          <w:tcPr>
            <w:tcW w:w="844" w:type="dxa"/>
          </w:tcPr>
          <w:p w:rsidR="00B141AA" w:rsidRPr="001D7000" w:rsidRDefault="00B141AA">
            <w:pPr>
              <w:pStyle w:val="ConsPlusNormal"/>
              <w:jc w:val="center"/>
            </w:pPr>
            <w:r w:rsidRPr="001D7000">
              <w:t>500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r>
      <w:tr w:rsidR="001D7000" w:rsidRPr="001D7000">
        <w:tc>
          <w:tcPr>
            <w:tcW w:w="651" w:type="dxa"/>
          </w:tcPr>
          <w:p w:rsidR="00B141AA" w:rsidRPr="001D7000" w:rsidRDefault="00B141AA">
            <w:pPr>
              <w:pStyle w:val="ConsPlusNormal"/>
              <w:jc w:val="center"/>
            </w:pPr>
            <w:r w:rsidRPr="001D7000">
              <w:t>21.</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4000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300</w:t>
            </w:r>
          </w:p>
        </w:tc>
        <w:tc>
          <w:tcPr>
            <w:tcW w:w="844" w:type="dxa"/>
          </w:tcPr>
          <w:p w:rsidR="00B141AA" w:rsidRPr="001D7000" w:rsidRDefault="00B141AA">
            <w:pPr>
              <w:pStyle w:val="ConsPlusNormal"/>
              <w:jc w:val="center"/>
            </w:pPr>
            <w:r w:rsidRPr="001D7000">
              <w:t>500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c>
          <w:tcPr>
            <w:tcW w:w="844" w:type="dxa"/>
          </w:tcPr>
          <w:p w:rsidR="00B141AA" w:rsidRPr="001D7000" w:rsidRDefault="00B141AA">
            <w:pPr>
              <w:pStyle w:val="ConsPlusNormal"/>
              <w:jc w:val="center"/>
            </w:pPr>
            <w:r w:rsidRPr="001D7000">
              <w:t>800</w:t>
            </w:r>
          </w:p>
        </w:tc>
      </w:tr>
      <w:tr w:rsidR="001D7000" w:rsidRPr="001D7000">
        <w:tc>
          <w:tcPr>
            <w:tcW w:w="651" w:type="dxa"/>
          </w:tcPr>
          <w:p w:rsidR="00B141AA" w:rsidRPr="001D7000" w:rsidRDefault="00B141AA">
            <w:pPr>
              <w:pStyle w:val="ConsPlusNormal"/>
              <w:jc w:val="center"/>
            </w:pPr>
            <w:r w:rsidRPr="001D7000">
              <w:t>22.</w:t>
            </w:r>
          </w:p>
        </w:tc>
        <w:tc>
          <w:tcPr>
            <w:tcW w:w="4316" w:type="dxa"/>
          </w:tcPr>
          <w:p w:rsidR="00B141AA" w:rsidRPr="001D7000" w:rsidRDefault="00B141AA">
            <w:pPr>
              <w:pStyle w:val="ConsPlusNormal"/>
            </w:pPr>
            <w:r w:rsidRPr="001D7000">
              <w:t>Мероприятие 2.5. Научно-исследовательская деятельность совместно с Российским фондом фундаментальных исследований</w:t>
            </w:r>
          </w:p>
        </w:tc>
        <w:tc>
          <w:tcPr>
            <w:tcW w:w="964" w:type="dxa"/>
          </w:tcPr>
          <w:p w:rsidR="00B141AA" w:rsidRPr="001D7000" w:rsidRDefault="00B141AA">
            <w:pPr>
              <w:pStyle w:val="ConsPlusNormal"/>
              <w:jc w:val="center"/>
            </w:pPr>
            <w:r w:rsidRPr="001D7000">
              <w:t>12000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3000</w:t>
            </w:r>
          </w:p>
        </w:tc>
        <w:tc>
          <w:tcPr>
            <w:tcW w:w="844" w:type="dxa"/>
          </w:tcPr>
          <w:p w:rsidR="00B141AA" w:rsidRPr="001D7000" w:rsidRDefault="00B141AA">
            <w:pPr>
              <w:pStyle w:val="ConsPlusNormal"/>
              <w:jc w:val="center"/>
            </w:pPr>
            <w:r w:rsidRPr="001D7000">
              <w:t>3000</w:t>
            </w:r>
          </w:p>
        </w:tc>
        <w:tc>
          <w:tcPr>
            <w:tcW w:w="844" w:type="dxa"/>
          </w:tcPr>
          <w:p w:rsidR="00B141AA" w:rsidRPr="001D7000" w:rsidRDefault="00B141AA">
            <w:pPr>
              <w:pStyle w:val="ConsPlusNormal"/>
              <w:jc w:val="center"/>
            </w:pPr>
            <w:r w:rsidRPr="001D7000">
              <w:t>6000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1D7000" w:rsidRPr="001D7000">
        <w:tc>
          <w:tcPr>
            <w:tcW w:w="651" w:type="dxa"/>
          </w:tcPr>
          <w:p w:rsidR="00B141AA" w:rsidRPr="001D7000" w:rsidRDefault="00B141AA">
            <w:pPr>
              <w:pStyle w:val="ConsPlusNormal"/>
              <w:jc w:val="center"/>
            </w:pPr>
            <w:r w:rsidRPr="001D7000">
              <w:t>23.</w:t>
            </w:r>
          </w:p>
        </w:tc>
        <w:tc>
          <w:tcPr>
            <w:tcW w:w="4316"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lastRenderedPageBreak/>
              <w:t>в том числе</w:t>
            </w:r>
          </w:p>
        </w:tc>
        <w:tc>
          <w:tcPr>
            <w:tcW w:w="964" w:type="dxa"/>
          </w:tcPr>
          <w:p w:rsidR="00B141AA" w:rsidRPr="001D7000" w:rsidRDefault="00B141AA">
            <w:pPr>
              <w:pStyle w:val="ConsPlusNormal"/>
              <w:jc w:val="center"/>
            </w:pPr>
            <w:r w:rsidRPr="001D7000">
              <w:lastRenderedPageBreak/>
              <w:t>12000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3000</w:t>
            </w:r>
          </w:p>
        </w:tc>
        <w:tc>
          <w:tcPr>
            <w:tcW w:w="844" w:type="dxa"/>
          </w:tcPr>
          <w:p w:rsidR="00B141AA" w:rsidRPr="001D7000" w:rsidRDefault="00B141AA">
            <w:pPr>
              <w:pStyle w:val="ConsPlusNormal"/>
              <w:jc w:val="center"/>
            </w:pPr>
            <w:r w:rsidRPr="001D7000">
              <w:t>3000</w:t>
            </w:r>
          </w:p>
        </w:tc>
        <w:tc>
          <w:tcPr>
            <w:tcW w:w="844" w:type="dxa"/>
          </w:tcPr>
          <w:p w:rsidR="00B141AA" w:rsidRPr="001D7000" w:rsidRDefault="00B141AA">
            <w:pPr>
              <w:pStyle w:val="ConsPlusNormal"/>
              <w:jc w:val="center"/>
            </w:pPr>
            <w:r w:rsidRPr="001D7000">
              <w:t>6000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1D7000" w:rsidRPr="001D7000">
        <w:tc>
          <w:tcPr>
            <w:tcW w:w="651" w:type="dxa"/>
          </w:tcPr>
          <w:p w:rsidR="00B141AA" w:rsidRPr="001D7000" w:rsidRDefault="00B141AA">
            <w:pPr>
              <w:pStyle w:val="ConsPlusNormal"/>
              <w:jc w:val="center"/>
            </w:pPr>
            <w:r w:rsidRPr="001D7000">
              <w:lastRenderedPageBreak/>
              <w:t>24.</w:t>
            </w:r>
          </w:p>
        </w:tc>
        <w:tc>
          <w:tcPr>
            <w:tcW w:w="4316" w:type="dxa"/>
          </w:tcPr>
          <w:p w:rsidR="00B141AA" w:rsidRPr="001D7000" w:rsidRDefault="00B141AA">
            <w:pPr>
              <w:pStyle w:val="ConsPlusNormal"/>
            </w:pPr>
            <w:r w:rsidRPr="001D7000">
              <w:t>Мероприятие 3. Нормативное, правовое и методическое обеспечение в сфере научной, научно-технической деятельности в автономном округе</w:t>
            </w:r>
          </w:p>
        </w:tc>
        <w:tc>
          <w:tcPr>
            <w:tcW w:w="964" w:type="dxa"/>
          </w:tcPr>
          <w:p w:rsidR="00B141AA" w:rsidRPr="001D7000" w:rsidRDefault="00B141AA">
            <w:pPr>
              <w:pStyle w:val="ConsPlusNormal"/>
              <w:jc w:val="center"/>
            </w:pPr>
            <w:r w:rsidRPr="001D7000">
              <w:t>168418 &lt;*&gt;</w:t>
            </w:r>
          </w:p>
        </w:tc>
        <w:tc>
          <w:tcPr>
            <w:tcW w:w="844" w:type="dxa"/>
          </w:tcPr>
          <w:p w:rsidR="00B141AA" w:rsidRPr="001D7000" w:rsidRDefault="00B141AA">
            <w:pPr>
              <w:pStyle w:val="ConsPlusNormal"/>
              <w:jc w:val="center"/>
            </w:pPr>
            <w:r w:rsidRPr="001D7000">
              <w:t>18730 &lt;*&gt;</w:t>
            </w:r>
          </w:p>
        </w:tc>
        <w:tc>
          <w:tcPr>
            <w:tcW w:w="844" w:type="dxa"/>
          </w:tcPr>
          <w:p w:rsidR="00B141AA" w:rsidRPr="001D7000" w:rsidRDefault="00B141AA">
            <w:pPr>
              <w:pStyle w:val="ConsPlusNormal"/>
              <w:jc w:val="center"/>
            </w:pPr>
            <w:r w:rsidRPr="001D7000">
              <w:t>12739 &lt;*&gt;</w:t>
            </w:r>
          </w:p>
        </w:tc>
        <w:tc>
          <w:tcPr>
            <w:tcW w:w="844" w:type="dxa"/>
          </w:tcPr>
          <w:p w:rsidR="00B141AA" w:rsidRPr="001D7000" w:rsidRDefault="00B141AA">
            <w:pPr>
              <w:pStyle w:val="ConsPlusNormal"/>
              <w:jc w:val="center"/>
            </w:pPr>
            <w:r w:rsidRPr="001D7000">
              <w:t>9455 &lt;*&gt;</w:t>
            </w:r>
          </w:p>
        </w:tc>
        <w:tc>
          <w:tcPr>
            <w:tcW w:w="844" w:type="dxa"/>
          </w:tcPr>
          <w:p w:rsidR="00B141AA" w:rsidRPr="001D7000" w:rsidRDefault="00B141AA">
            <w:pPr>
              <w:pStyle w:val="ConsPlusNormal"/>
              <w:jc w:val="center"/>
            </w:pPr>
            <w:r w:rsidRPr="001D7000">
              <w:t>20914 &lt;*&gt;</w:t>
            </w:r>
          </w:p>
        </w:tc>
        <w:tc>
          <w:tcPr>
            <w:tcW w:w="844" w:type="dxa"/>
          </w:tcPr>
          <w:p w:rsidR="00B141AA" w:rsidRPr="001D7000" w:rsidRDefault="00B141AA">
            <w:pPr>
              <w:pStyle w:val="ConsPlusNormal"/>
              <w:jc w:val="center"/>
            </w:pPr>
            <w:r w:rsidRPr="001D7000">
              <w:t>27122 &lt;*&gt;</w:t>
            </w:r>
          </w:p>
        </w:tc>
        <w:tc>
          <w:tcPr>
            <w:tcW w:w="844" w:type="dxa"/>
          </w:tcPr>
          <w:p w:rsidR="00B141AA" w:rsidRPr="001D7000" w:rsidRDefault="00B141AA">
            <w:pPr>
              <w:pStyle w:val="ConsPlusNormal"/>
              <w:jc w:val="center"/>
            </w:pPr>
            <w:r w:rsidRPr="001D7000">
              <w:t>26486 &lt;*&gt;</w:t>
            </w:r>
          </w:p>
        </w:tc>
        <w:tc>
          <w:tcPr>
            <w:tcW w:w="844" w:type="dxa"/>
          </w:tcPr>
          <w:p w:rsidR="00B141AA" w:rsidRPr="001D7000" w:rsidRDefault="00B141AA">
            <w:pPr>
              <w:pStyle w:val="ConsPlusNormal"/>
              <w:jc w:val="center"/>
            </w:pPr>
            <w:r w:rsidRPr="001D7000">
              <w:t>26486 &lt;*&gt;</w:t>
            </w:r>
          </w:p>
        </w:tc>
        <w:tc>
          <w:tcPr>
            <w:tcW w:w="844" w:type="dxa"/>
          </w:tcPr>
          <w:p w:rsidR="00B141AA" w:rsidRPr="001D7000" w:rsidRDefault="00B141AA">
            <w:pPr>
              <w:pStyle w:val="ConsPlusNormal"/>
              <w:jc w:val="center"/>
            </w:pPr>
            <w:r w:rsidRPr="001D7000">
              <w:t>26486 &lt;*&gt;</w:t>
            </w:r>
          </w:p>
        </w:tc>
      </w:tr>
      <w:tr w:rsidR="001D7000" w:rsidRPr="001D7000">
        <w:tc>
          <w:tcPr>
            <w:tcW w:w="651" w:type="dxa"/>
          </w:tcPr>
          <w:p w:rsidR="00B141AA" w:rsidRPr="001D7000" w:rsidRDefault="00B141AA">
            <w:pPr>
              <w:pStyle w:val="ConsPlusNormal"/>
              <w:jc w:val="center"/>
            </w:pPr>
            <w:r w:rsidRPr="001D7000">
              <w:t>25.</w:t>
            </w:r>
          </w:p>
        </w:tc>
        <w:tc>
          <w:tcPr>
            <w:tcW w:w="4316" w:type="dxa"/>
          </w:tcPr>
          <w:p w:rsidR="00B141AA" w:rsidRPr="001D7000" w:rsidRDefault="00B141AA">
            <w:pPr>
              <w:pStyle w:val="ConsPlusNormal"/>
            </w:pPr>
            <w:r w:rsidRPr="001D7000">
              <w:t>Мероприятие 4. Организация проведения мониторинга научной, научно-технической деятельности в автономном округе</w:t>
            </w:r>
          </w:p>
        </w:tc>
        <w:tc>
          <w:tcPr>
            <w:tcW w:w="964" w:type="dxa"/>
          </w:tcPr>
          <w:p w:rsidR="00B141AA" w:rsidRPr="001D7000" w:rsidRDefault="00B141AA">
            <w:pPr>
              <w:pStyle w:val="ConsPlusNormal"/>
              <w:jc w:val="center"/>
            </w:pPr>
            <w:r w:rsidRPr="001D7000">
              <w:t>84189 &lt;*&gt;</w:t>
            </w:r>
          </w:p>
        </w:tc>
        <w:tc>
          <w:tcPr>
            <w:tcW w:w="844" w:type="dxa"/>
          </w:tcPr>
          <w:p w:rsidR="00B141AA" w:rsidRPr="001D7000" w:rsidRDefault="00B141AA">
            <w:pPr>
              <w:pStyle w:val="ConsPlusNormal"/>
              <w:jc w:val="center"/>
            </w:pPr>
            <w:r w:rsidRPr="001D7000">
              <w:t>9364 &lt;*&gt;</w:t>
            </w:r>
          </w:p>
        </w:tc>
        <w:tc>
          <w:tcPr>
            <w:tcW w:w="844" w:type="dxa"/>
          </w:tcPr>
          <w:p w:rsidR="00B141AA" w:rsidRPr="001D7000" w:rsidRDefault="00B141AA">
            <w:pPr>
              <w:pStyle w:val="ConsPlusNormal"/>
              <w:jc w:val="center"/>
            </w:pPr>
            <w:r w:rsidRPr="001D7000">
              <w:t>6370 &lt;*&gt;</w:t>
            </w:r>
          </w:p>
        </w:tc>
        <w:tc>
          <w:tcPr>
            <w:tcW w:w="844" w:type="dxa"/>
          </w:tcPr>
          <w:p w:rsidR="00B141AA" w:rsidRPr="001D7000" w:rsidRDefault="00B141AA">
            <w:pPr>
              <w:pStyle w:val="ConsPlusNormal"/>
              <w:jc w:val="center"/>
            </w:pPr>
            <w:r w:rsidRPr="001D7000">
              <w:t>4728 &lt;*&gt;</w:t>
            </w:r>
          </w:p>
        </w:tc>
        <w:tc>
          <w:tcPr>
            <w:tcW w:w="844" w:type="dxa"/>
          </w:tcPr>
          <w:p w:rsidR="00B141AA" w:rsidRPr="001D7000" w:rsidRDefault="00B141AA">
            <w:pPr>
              <w:pStyle w:val="ConsPlusNormal"/>
              <w:jc w:val="center"/>
            </w:pPr>
            <w:r w:rsidRPr="001D7000">
              <w:t>10457 &lt;*&gt;</w:t>
            </w:r>
          </w:p>
        </w:tc>
        <w:tc>
          <w:tcPr>
            <w:tcW w:w="844" w:type="dxa"/>
          </w:tcPr>
          <w:p w:rsidR="00B141AA" w:rsidRPr="001D7000" w:rsidRDefault="00B141AA">
            <w:pPr>
              <w:pStyle w:val="ConsPlusNormal"/>
              <w:jc w:val="center"/>
            </w:pPr>
            <w:r w:rsidRPr="001D7000">
              <w:t>13561 &lt;*&gt;</w:t>
            </w:r>
          </w:p>
        </w:tc>
        <w:tc>
          <w:tcPr>
            <w:tcW w:w="844" w:type="dxa"/>
          </w:tcPr>
          <w:p w:rsidR="00B141AA" w:rsidRPr="001D7000" w:rsidRDefault="00B141AA">
            <w:pPr>
              <w:pStyle w:val="ConsPlusNormal"/>
              <w:jc w:val="center"/>
            </w:pPr>
            <w:r w:rsidRPr="001D7000">
              <w:t>13243 &lt;*&gt;</w:t>
            </w:r>
          </w:p>
        </w:tc>
        <w:tc>
          <w:tcPr>
            <w:tcW w:w="844" w:type="dxa"/>
          </w:tcPr>
          <w:p w:rsidR="00B141AA" w:rsidRPr="001D7000" w:rsidRDefault="00B141AA">
            <w:pPr>
              <w:pStyle w:val="ConsPlusNormal"/>
              <w:jc w:val="center"/>
            </w:pPr>
            <w:r w:rsidRPr="001D7000">
              <w:t>13243 &lt;*&gt;</w:t>
            </w:r>
          </w:p>
        </w:tc>
        <w:tc>
          <w:tcPr>
            <w:tcW w:w="844" w:type="dxa"/>
          </w:tcPr>
          <w:p w:rsidR="00B141AA" w:rsidRPr="001D7000" w:rsidRDefault="00B141AA">
            <w:pPr>
              <w:pStyle w:val="ConsPlusNormal"/>
              <w:jc w:val="center"/>
            </w:pPr>
            <w:r w:rsidRPr="001D7000">
              <w:t>13243 &lt;*&gt;</w:t>
            </w:r>
          </w:p>
        </w:tc>
      </w:tr>
      <w:tr w:rsidR="001D7000" w:rsidRPr="001D7000">
        <w:tc>
          <w:tcPr>
            <w:tcW w:w="651" w:type="dxa"/>
          </w:tcPr>
          <w:p w:rsidR="00B141AA" w:rsidRPr="001D7000" w:rsidRDefault="00B141AA">
            <w:pPr>
              <w:pStyle w:val="ConsPlusNormal"/>
              <w:jc w:val="center"/>
            </w:pPr>
            <w:r w:rsidRPr="001D7000">
              <w:t>26.</w:t>
            </w:r>
          </w:p>
        </w:tc>
        <w:tc>
          <w:tcPr>
            <w:tcW w:w="4316" w:type="dxa"/>
          </w:tcPr>
          <w:p w:rsidR="00B141AA" w:rsidRPr="001D7000" w:rsidRDefault="00B141AA">
            <w:pPr>
              <w:pStyle w:val="ConsPlusNormal"/>
            </w:pPr>
            <w:r w:rsidRPr="001D7000">
              <w:t>Мероприятие 5. Формирование научного плана</w:t>
            </w:r>
          </w:p>
        </w:tc>
        <w:tc>
          <w:tcPr>
            <w:tcW w:w="964" w:type="dxa"/>
          </w:tcPr>
          <w:p w:rsidR="00B141AA" w:rsidRPr="001D7000" w:rsidRDefault="00B141AA">
            <w:pPr>
              <w:pStyle w:val="ConsPlusNormal"/>
              <w:jc w:val="center"/>
            </w:pPr>
            <w:r w:rsidRPr="001D7000">
              <w:t>42106 &lt;*&gt;</w:t>
            </w:r>
          </w:p>
        </w:tc>
        <w:tc>
          <w:tcPr>
            <w:tcW w:w="844" w:type="dxa"/>
          </w:tcPr>
          <w:p w:rsidR="00B141AA" w:rsidRPr="001D7000" w:rsidRDefault="00B141AA">
            <w:pPr>
              <w:pStyle w:val="ConsPlusNormal"/>
              <w:jc w:val="center"/>
            </w:pPr>
            <w:r w:rsidRPr="001D7000">
              <w:t>4682 &lt;*&gt;</w:t>
            </w:r>
          </w:p>
        </w:tc>
        <w:tc>
          <w:tcPr>
            <w:tcW w:w="844" w:type="dxa"/>
          </w:tcPr>
          <w:p w:rsidR="00B141AA" w:rsidRPr="001D7000" w:rsidRDefault="00B141AA">
            <w:pPr>
              <w:pStyle w:val="ConsPlusNormal"/>
              <w:jc w:val="center"/>
            </w:pPr>
            <w:r w:rsidRPr="001D7000">
              <w:t>3185 &lt;*&gt;</w:t>
            </w:r>
          </w:p>
        </w:tc>
        <w:tc>
          <w:tcPr>
            <w:tcW w:w="844" w:type="dxa"/>
          </w:tcPr>
          <w:p w:rsidR="00B141AA" w:rsidRPr="001D7000" w:rsidRDefault="00B141AA">
            <w:pPr>
              <w:pStyle w:val="ConsPlusNormal"/>
              <w:jc w:val="center"/>
            </w:pPr>
            <w:r w:rsidRPr="001D7000">
              <w:t>2364 &lt;*&gt;</w:t>
            </w:r>
          </w:p>
        </w:tc>
        <w:tc>
          <w:tcPr>
            <w:tcW w:w="844" w:type="dxa"/>
          </w:tcPr>
          <w:p w:rsidR="00B141AA" w:rsidRPr="001D7000" w:rsidRDefault="00B141AA">
            <w:pPr>
              <w:pStyle w:val="ConsPlusNormal"/>
              <w:jc w:val="center"/>
            </w:pPr>
            <w:r w:rsidRPr="001D7000">
              <w:t>5228 &lt;*&gt;</w:t>
            </w:r>
          </w:p>
        </w:tc>
        <w:tc>
          <w:tcPr>
            <w:tcW w:w="844" w:type="dxa"/>
          </w:tcPr>
          <w:p w:rsidR="00B141AA" w:rsidRPr="001D7000" w:rsidRDefault="00B141AA">
            <w:pPr>
              <w:pStyle w:val="ConsPlusNormal"/>
              <w:jc w:val="center"/>
            </w:pPr>
            <w:r w:rsidRPr="001D7000">
              <w:t>6781 &lt;*&gt;</w:t>
            </w:r>
          </w:p>
        </w:tc>
        <w:tc>
          <w:tcPr>
            <w:tcW w:w="844" w:type="dxa"/>
          </w:tcPr>
          <w:p w:rsidR="00B141AA" w:rsidRPr="001D7000" w:rsidRDefault="00B141AA">
            <w:pPr>
              <w:pStyle w:val="ConsPlusNormal"/>
              <w:jc w:val="center"/>
            </w:pPr>
            <w:r w:rsidRPr="001D7000">
              <w:t>6622 &lt;*&gt;</w:t>
            </w:r>
          </w:p>
        </w:tc>
        <w:tc>
          <w:tcPr>
            <w:tcW w:w="844" w:type="dxa"/>
          </w:tcPr>
          <w:p w:rsidR="00B141AA" w:rsidRPr="001D7000" w:rsidRDefault="00B141AA">
            <w:pPr>
              <w:pStyle w:val="ConsPlusNormal"/>
              <w:jc w:val="center"/>
            </w:pPr>
            <w:r w:rsidRPr="001D7000">
              <w:t>6622 &lt;*&gt;</w:t>
            </w:r>
          </w:p>
        </w:tc>
        <w:tc>
          <w:tcPr>
            <w:tcW w:w="844" w:type="dxa"/>
          </w:tcPr>
          <w:p w:rsidR="00B141AA" w:rsidRPr="001D7000" w:rsidRDefault="00B141AA">
            <w:pPr>
              <w:pStyle w:val="ConsPlusNormal"/>
              <w:jc w:val="center"/>
            </w:pPr>
            <w:r w:rsidRPr="001D7000">
              <w:t>6622 &lt;*&gt;</w:t>
            </w:r>
          </w:p>
        </w:tc>
      </w:tr>
      <w:tr w:rsidR="001D7000" w:rsidRPr="001D7000">
        <w:tc>
          <w:tcPr>
            <w:tcW w:w="651" w:type="dxa"/>
          </w:tcPr>
          <w:p w:rsidR="00B141AA" w:rsidRPr="001D7000" w:rsidRDefault="00B141AA">
            <w:pPr>
              <w:pStyle w:val="ConsPlusNormal"/>
              <w:jc w:val="center"/>
            </w:pPr>
            <w:r w:rsidRPr="001D7000">
              <w:t>27.</w:t>
            </w:r>
          </w:p>
        </w:tc>
        <w:tc>
          <w:tcPr>
            <w:tcW w:w="4316" w:type="dxa"/>
          </w:tcPr>
          <w:p w:rsidR="00B141AA" w:rsidRPr="001D7000" w:rsidRDefault="00B141AA">
            <w:pPr>
              <w:pStyle w:val="ConsPlusNormal"/>
            </w:pPr>
            <w:r w:rsidRPr="001D7000">
              <w:t>Мероприятие 6. Разработка и реализация мероприятий, связанных с вопросами управления подведомственных учреждений</w:t>
            </w:r>
          </w:p>
        </w:tc>
        <w:tc>
          <w:tcPr>
            <w:tcW w:w="964" w:type="dxa"/>
          </w:tcPr>
          <w:p w:rsidR="00B141AA" w:rsidRPr="001D7000" w:rsidRDefault="00B141AA">
            <w:pPr>
              <w:pStyle w:val="ConsPlusNormal"/>
              <w:jc w:val="center"/>
            </w:pPr>
            <w:r w:rsidRPr="001D7000">
              <w:t>126314 &lt;*&gt;</w:t>
            </w:r>
          </w:p>
        </w:tc>
        <w:tc>
          <w:tcPr>
            <w:tcW w:w="844" w:type="dxa"/>
          </w:tcPr>
          <w:p w:rsidR="00B141AA" w:rsidRPr="001D7000" w:rsidRDefault="00B141AA">
            <w:pPr>
              <w:pStyle w:val="ConsPlusNormal"/>
              <w:jc w:val="center"/>
            </w:pPr>
            <w:r w:rsidRPr="001D7000">
              <w:t>14047 &lt;*&gt;</w:t>
            </w:r>
          </w:p>
        </w:tc>
        <w:tc>
          <w:tcPr>
            <w:tcW w:w="844" w:type="dxa"/>
          </w:tcPr>
          <w:p w:rsidR="00B141AA" w:rsidRPr="001D7000" w:rsidRDefault="00B141AA">
            <w:pPr>
              <w:pStyle w:val="ConsPlusNormal"/>
              <w:jc w:val="center"/>
            </w:pPr>
            <w:r w:rsidRPr="001D7000">
              <w:t>9554 &lt;*&gt;</w:t>
            </w:r>
          </w:p>
        </w:tc>
        <w:tc>
          <w:tcPr>
            <w:tcW w:w="844" w:type="dxa"/>
          </w:tcPr>
          <w:p w:rsidR="00B141AA" w:rsidRPr="001D7000" w:rsidRDefault="00B141AA">
            <w:pPr>
              <w:pStyle w:val="ConsPlusNormal"/>
              <w:jc w:val="center"/>
            </w:pPr>
            <w:r w:rsidRPr="001D7000">
              <w:t>7091 &lt;*&gt;</w:t>
            </w:r>
          </w:p>
        </w:tc>
        <w:tc>
          <w:tcPr>
            <w:tcW w:w="844" w:type="dxa"/>
          </w:tcPr>
          <w:p w:rsidR="00B141AA" w:rsidRPr="001D7000" w:rsidRDefault="00B141AA">
            <w:pPr>
              <w:pStyle w:val="ConsPlusNormal"/>
              <w:jc w:val="center"/>
            </w:pPr>
            <w:r w:rsidRPr="001D7000">
              <w:t>15685 &lt;*&gt;</w:t>
            </w:r>
          </w:p>
        </w:tc>
        <w:tc>
          <w:tcPr>
            <w:tcW w:w="844" w:type="dxa"/>
          </w:tcPr>
          <w:p w:rsidR="00B141AA" w:rsidRPr="001D7000" w:rsidRDefault="00B141AA">
            <w:pPr>
              <w:pStyle w:val="ConsPlusNormal"/>
              <w:jc w:val="center"/>
            </w:pPr>
            <w:r w:rsidRPr="001D7000">
              <w:t>20342 &lt;*&gt;</w:t>
            </w:r>
          </w:p>
        </w:tc>
        <w:tc>
          <w:tcPr>
            <w:tcW w:w="844" w:type="dxa"/>
          </w:tcPr>
          <w:p w:rsidR="00B141AA" w:rsidRPr="001D7000" w:rsidRDefault="00B141AA">
            <w:pPr>
              <w:pStyle w:val="ConsPlusNormal"/>
              <w:jc w:val="center"/>
            </w:pPr>
            <w:r w:rsidRPr="001D7000">
              <w:t>19865 &lt;*&gt;</w:t>
            </w:r>
          </w:p>
        </w:tc>
        <w:tc>
          <w:tcPr>
            <w:tcW w:w="844" w:type="dxa"/>
          </w:tcPr>
          <w:p w:rsidR="00B141AA" w:rsidRPr="001D7000" w:rsidRDefault="00B141AA">
            <w:pPr>
              <w:pStyle w:val="ConsPlusNormal"/>
              <w:jc w:val="center"/>
            </w:pPr>
            <w:r w:rsidRPr="001D7000">
              <w:t>19865 &lt;*&gt;</w:t>
            </w:r>
          </w:p>
        </w:tc>
        <w:tc>
          <w:tcPr>
            <w:tcW w:w="844" w:type="dxa"/>
          </w:tcPr>
          <w:p w:rsidR="00B141AA" w:rsidRPr="001D7000" w:rsidRDefault="00B141AA">
            <w:pPr>
              <w:pStyle w:val="ConsPlusNormal"/>
              <w:jc w:val="center"/>
            </w:pPr>
            <w:r w:rsidRPr="001D7000">
              <w:t>19865 &lt;*&gt;</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w:t>
      </w:r>
    </w:p>
    <w:p w:rsidR="00B141AA" w:rsidRPr="001D7000" w:rsidRDefault="00B141AA">
      <w:pPr>
        <w:pStyle w:val="ConsPlusNormal"/>
        <w:spacing w:before="220"/>
        <w:ind w:firstLine="540"/>
        <w:jc w:val="both"/>
      </w:pPr>
      <w:bookmarkStart w:id="3" w:name="P1028"/>
      <w:bookmarkEnd w:id="3"/>
      <w:r w:rsidRPr="001D7000">
        <w:t>&lt;*&gt; Расходы, распределенные аналитическим методом, финансирование которых осуществляется в рамках Подпрограммы 5. Данные расходы не учтены в общем объеме финансирования Подпрограммы 1, а сгруппированы в Подпрограмме 5 (таблица 7).</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III. Перечень показателей Подпрограммы 1</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03.02.2016 N 79-П)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Сведения о целевых показателях эффективности реализации Подпрограммы 1 представлены в приложении N 2 к настоящей Государственной программе.</w:t>
      </w:r>
    </w:p>
    <w:p w:rsidR="00B141AA" w:rsidRPr="001D7000" w:rsidRDefault="00B141AA">
      <w:pPr>
        <w:pStyle w:val="ConsPlusNormal"/>
        <w:ind w:firstLine="540"/>
        <w:jc w:val="both"/>
      </w:pPr>
    </w:p>
    <w:p w:rsidR="00B141AA" w:rsidRPr="001D7000" w:rsidRDefault="00B141AA">
      <w:pPr>
        <w:pStyle w:val="ConsPlusNormal"/>
        <w:jc w:val="center"/>
        <w:outlineLvl w:val="3"/>
      </w:pPr>
      <w:r w:rsidRPr="001D7000">
        <w:t>Методика по расчету показателей Подпрограммы 1</w:t>
      </w:r>
    </w:p>
    <w:p w:rsidR="00B141AA" w:rsidRPr="001D7000" w:rsidRDefault="00B141AA">
      <w:pPr>
        <w:pStyle w:val="ConsPlusNormal"/>
        <w:ind w:firstLine="540"/>
        <w:jc w:val="both"/>
      </w:pPr>
    </w:p>
    <w:p w:rsidR="00B141AA" w:rsidRPr="001D7000" w:rsidRDefault="00B141AA">
      <w:pPr>
        <w:pStyle w:val="ConsPlusNormal"/>
        <w:jc w:val="right"/>
        <w:outlineLvl w:val="4"/>
      </w:pPr>
      <w:r w:rsidRPr="001D7000">
        <w:t>Таблица М-1.1</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Pr>
          <w:p w:rsidR="00B141AA" w:rsidRPr="001D7000" w:rsidRDefault="00B141AA">
            <w:pPr>
              <w:pStyle w:val="ConsPlusNormal"/>
              <w:jc w:val="center"/>
              <w:outlineLvl w:val="5"/>
            </w:pPr>
            <w:r w:rsidRPr="001D7000">
              <w:t>1. Количество субъектов научной и научно-технической деятельности автономного округа</w:t>
            </w:r>
          </w:p>
        </w:tc>
      </w:tr>
      <w:tr w:rsidR="001D7000"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1D7000"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Количество субъектов научной и научно-технической деятельности в автономном округе</w:t>
            </w:r>
          </w:p>
        </w:tc>
      </w:tr>
      <w:tr w:rsidR="001D7000"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Фактическое Кс</w:t>
            </w:r>
          </w:p>
        </w:tc>
      </w:tr>
      <w:tr w:rsidR="001D7000"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1D7000" w:rsidRPr="001D7000">
        <w:tc>
          <w:tcPr>
            <w:tcW w:w="4309" w:type="dxa"/>
          </w:tcPr>
          <w:p w:rsidR="00B141AA" w:rsidRPr="001D7000" w:rsidRDefault="00B141AA">
            <w:pPr>
              <w:pStyle w:val="ConsPlusNormal"/>
            </w:pPr>
            <w:r w:rsidRPr="001D7000">
              <w:t>Количество субъектов научной и научно-технической деятельности в автономном округе</w:t>
            </w:r>
          </w:p>
        </w:tc>
        <w:tc>
          <w:tcPr>
            <w:tcW w:w="2211" w:type="dxa"/>
          </w:tcPr>
          <w:p w:rsidR="00B141AA" w:rsidRPr="001D7000" w:rsidRDefault="00B141AA">
            <w:pPr>
              <w:pStyle w:val="ConsPlusNormal"/>
            </w:pPr>
            <w:r w:rsidRPr="001D7000">
              <w:t>Кс</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 отчетность, ед.</w:t>
            </w:r>
          </w:p>
        </w:tc>
      </w:tr>
    </w:tbl>
    <w:p w:rsidR="00B141AA" w:rsidRPr="001D7000" w:rsidRDefault="00B141AA">
      <w:pPr>
        <w:pStyle w:val="ConsPlusNormal"/>
        <w:jc w:val="both"/>
      </w:pPr>
    </w:p>
    <w:p w:rsidR="00B141AA" w:rsidRPr="001D7000" w:rsidRDefault="00B141AA">
      <w:pPr>
        <w:pStyle w:val="ConsPlusNormal"/>
        <w:jc w:val="right"/>
        <w:outlineLvl w:val="4"/>
      </w:pPr>
      <w:r w:rsidRPr="001D7000">
        <w:t>Таблица М-1.2</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Pr>
          <w:p w:rsidR="00B141AA" w:rsidRPr="001D7000" w:rsidRDefault="00B141AA">
            <w:pPr>
              <w:pStyle w:val="ConsPlusNormal"/>
              <w:jc w:val="center"/>
              <w:outlineLvl w:val="5"/>
            </w:pPr>
            <w:r w:rsidRPr="001D7000">
              <w:t>2. Число публикаций ямальских авторов в индексируемых научных журналах в расчете на 100 исследователей</w:t>
            </w:r>
          </w:p>
        </w:tc>
      </w:tr>
      <w:tr w:rsidR="001D7000"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1D7000"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Число публикаций ямальских авторов в индексируемых научных журналах в расчете на 100 исследователей</w:t>
            </w:r>
          </w:p>
        </w:tc>
      </w:tr>
      <w:tr w:rsidR="001D7000"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Ч</w:t>
            </w:r>
            <w:r w:rsidRPr="001D7000">
              <w:rPr>
                <w:vertAlign w:val="subscript"/>
              </w:rPr>
              <w:t>а</w:t>
            </w:r>
            <w:r w:rsidRPr="001D7000">
              <w:t xml:space="preserve"> = К</w:t>
            </w:r>
            <w:r w:rsidRPr="001D7000">
              <w:rPr>
                <w:vertAlign w:val="subscript"/>
              </w:rPr>
              <w:t>п</w:t>
            </w:r>
            <w:r w:rsidRPr="001D7000">
              <w:t xml:space="preserve"> * 100 / Ч</w:t>
            </w:r>
            <w:r w:rsidRPr="001D7000">
              <w:rPr>
                <w:vertAlign w:val="subscript"/>
              </w:rPr>
              <w:t>и</w:t>
            </w:r>
          </w:p>
        </w:tc>
      </w:tr>
      <w:tr w:rsidR="001D7000" w:rsidRPr="001D7000">
        <w:tc>
          <w:tcPr>
            <w:tcW w:w="4309" w:type="dxa"/>
          </w:tcPr>
          <w:p w:rsidR="00B141AA" w:rsidRPr="001D7000" w:rsidRDefault="00B141AA">
            <w:pPr>
              <w:pStyle w:val="ConsPlusNormal"/>
            </w:pPr>
            <w:r w:rsidRPr="001D7000">
              <w:lastRenderedPageBreak/>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1D7000" w:rsidRPr="001D7000">
        <w:tc>
          <w:tcPr>
            <w:tcW w:w="4309" w:type="dxa"/>
          </w:tcPr>
          <w:p w:rsidR="00B141AA" w:rsidRPr="001D7000" w:rsidRDefault="00B141AA">
            <w:pPr>
              <w:pStyle w:val="ConsPlusNormal"/>
            </w:pPr>
            <w:r w:rsidRPr="001D7000">
              <w:t>Число публикаций ямальских авторов в индексируемых научных журналах в расчете на 100 исследователей</w:t>
            </w:r>
          </w:p>
        </w:tc>
        <w:tc>
          <w:tcPr>
            <w:tcW w:w="2211" w:type="dxa"/>
          </w:tcPr>
          <w:p w:rsidR="00B141AA" w:rsidRPr="001D7000" w:rsidRDefault="00B141AA">
            <w:pPr>
              <w:pStyle w:val="ConsPlusNormal"/>
            </w:pPr>
            <w:r w:rsidRPr="001D7000">
              <w:t>Ч</w:t>
            </w:r>
            <w:r w:rsidRPr="001D7000">
              <w:rPr>
                <w:vertAlign w:val="subscript"/>
              </w:rPr>
              <w:t>п</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Количество публикаций</w:t>
            </w:r>
          </w:p>
        </w:tc>
        <w:tc>
          <w:tcPr>
            <w:tcW w:w="2211" w:type="dxa"/>
          </w:tcPr>
          <w:p w:rsidR="00B141AA" w:rsidRPr="001D7000" w:rsidRDefault="00B141AA">
            <w:pPr>
              <w:pStyle w:val="ConsPlusNormal"/>
            </w:pPr>
            <w:r w:rsidRPr="001D7000">
              <w:t>К</w:t>
            </w:r>
            <w:r w:rsidRPr="001D7000">
              <w:rPr>
                <w:vertAlign w:val="subscript"/>
              </w:rPr>
              <w:t>п</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Численность исследователей</w:t>
            </w:r>
          </w:p>
        </w:tc>
        <w:tc>
          <w:tcPr>
            <w:tcW w:w="2211" w:type="dxa"/>
          </w:tcPr>
          <w:p w:rsidR="00B141AA" w:rsidRPr="001D7000" w:rsidRDefault="00B141AA">
            <w:pPr>
              <w:pStyle w:val="ConsPlusNormal"/>
            </w:pPr>
            <w:r w:rsidRPr="001D7000">
              <w:t>Ч</w:t>
            </w:r>
            <w:r w:rsidRPr="001D7000">
              <w:rPr>
                <w:vertAlign w:val="subscript"/>
              </w:rPr>
              <w:t>и</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Государственные научные учреждения автономного округа (ед.)</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М-1.3</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1D7000" w:rsidRPr="001D7000">
        <w:tc>
          <w:tcPr>
            <w:tcW w:w="9071" w:type="dxa"/>
            <w:gridSpan w:val="3"/>
          </w:tcPr>
          <w:p w:rsidR="00B141AA" w:rsidRPr="001D7000" w:rsidRDefault="00B141AA">
            <w:pPr>
              <w:pStyle w:val="ConsPlusNormal"/>
              <w:jc w:val="center"/>
              <w:outlineLvl w:val="5"/>
            </w:pPr>
            <w:r w:rsidRPr="001D7000">
              <w:t>3. Количество научных и научно-технических мероприятий</w:t>
            </w:r>
          </w:p>
        </w:tc>
      </w:tr>
      <w:tr w:rsidR="001D7000"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1D7000"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Количество научных и научно-технических мероприятий</w:t>
            </w:r>
          </w:p>
        </w:tc>
      </w:tr>
      <w:tr w:rsidR="001D7000"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фактическое Км</w:t>
            </w:r>
          </w:p>
        </w:tc>
      </w:tr>
      <w:tr w:rsidR="001D7000"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1D7000" w:rsidRPr="001D7000">
        <w:tc>
          <w:tcPr>
            <w:tcW w:w="4309" w:type="dxa"/>
          </w:tcPr>
          <w:p w:rsidR="00B141AA" w:rsidRPr="001D7000" w:rsidRDefault="00B141AA">
            <w:pPr>
              <w:pStyle w:val="ConsPlusNormal"/>
            </w:pPr>
            <w:r w:rsidRPr="001D7000">
              <w:t>Количество научных и научно-технических мероприятий</w:t>
            </w:r>
          </w:p>
        </w:tc>
        <w:tc>
          <w:tcPr>
            <w:tcW w:w="2211" w:type="dxa"/>
          </w:tcPr>
          <w:p w:rsidR="00B141AA" w:rsidRPr="001D7000" w:rsidRDefault="00B141AA">
            <w:pPr>
              <w:pStyle w:val="ConsPlusNormal"/>
            </w:pPr>
            <w:r w:rsidRPr="001D7000">
              <w:t>Км</w:t>
            </w:r>
          </w:p>
        </w:tc>
        <w:tc>
          <w:tcPr>
            <w:tcW w:w="2551" w:type="dxa"/>
            <w:vMerge/>
          </w:tcPr>
          <w:p w:rsidR="00B141AA" w:rsidRPr="001D7000" w:rsidRDefault="00B141AA"/>
        </w:tc>
      </w:tr>
      <w:tr w:rsidR="001D7000"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 отчетность, ед.</w:t>
            </w:r>
          </w:p>
        </w:tc>
      </w:tr>
    </w:tbl>
    <w:p w:rsidR="00B141AA" w:rsidRPr="001D7000" w:rsidRDefault="00B141AA">
      <w:pPr>
        <w:pStyle w:val="ConsPlusNormal"/>
        <w:jc w:val="center"/>
      </w:pPr>
    </w:p>
    <w:p w:rsidR="00B141AA" w:rsidRPr="001D7000" w:rsidRDefault="00B141AA">
      <w:pPr>
        <w:pStyle w:val="ConsPlusNormal"/>
        <w:jc w:val="right"/>
        <w:outlineLvl w:val="4"/>
      </w:pPr>
      <w:r w:rsidRPr="001D7000">
        <w:t>Таблица М-1.4</w:t>
      </w:r>
    </w:p>
    <w:p w:rsidR="00B141AA" w:rsidRPr="001D7000" w:rsidRDefault="00B141AA">
      <w:pPr>
        <w:pStyle w:val="ConsPlusNormal"/>
        <w:jc w:val="center"/>
      </w:pPr>
      <w:r w:rsidRPr="001D7000">
        <w:t>(введена постановлением Правительства ЯНАО</w:t>
      </w:r>
    </w:p>
    <w:p w:rsidR="00B141AA" w:rsidRPr="001D7000" w:rsidRDefault="00B141AA">
      <w:pPr>
        <w:pStyle w:val="ConsPlusNormal"/>
        <w:jc w:val="center"/>
      </w:pPr>
      <w:r w:rsidRPr="001D7000">
        <w:t>от 27.07.2017 N 756-П)</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61"/>
        <w:gridCol w:w="2608"/>
        <w:gridCol w:w="3118"/>
      </w:tblGrid>
      <w:tr w:rsidR="001D7000" w:rsidRPr="001D7000">
        <w:tc>
          <w:tcPr>
            <w:tcW w:w="8987" w:type="dxa"/>
            <w:gridSpan w:val="3"/>
          </w:tcPr>
          <w:p w:rsidR="00B141AA" w:rsidRPr="001D7000" w:rsidRDefault="00B141AA">
            <w:pPr>
              <w:pStyle w:val="ConsPlusNormal"/>
              <w:jc w:val="center"/>
              <w:outlineLvl w:val="5"/>
            </w:pPr>
            <w:r w:rsidRPr="001D7000">
              <w:t>4. Количество молодых ученых, которым оказана государственная поддержка</w:t>
            </w:r>
          </w:p>
        </w:tc>
      </w:tr>
      <w:tr w:rsidR="001D7000" w:rsidRPr="001D7000">
        <w:tc>
          <w:tcPr>
            <w:tcW w:w="3261" w:type="dxa"/>
          </w:tcPr>
          <w:p w:rsidR="00B141AA" w:rsidRPr="001D7000" w:rsidRDefault="00B141AA">
            <w:pPr>
              <w:pStyle w:val="ConsPlusNormal"/>
            </w:pPr>
            <w:r w:rsidRPr="001D7000">
              <w:t>Единица измерения</w:t>
            </w:r>
          </w:p>
        </w:tc>
        <w:tc>
          <w:tcPr>
            <w:tcW w:w="5726" w:type="dxa"/>
            <w:gridSpan w:val="2"/>
          </w:tcPr>
          <w:p w:rsidR="00B141AA" w:rsidRPr="001D7000" w:rsidRDefault="00B141AA">
            <w:pPr>
              <w:pStyle w:val="ConsPlusNormal"/>
            </w:pPr>
            <w:r w:rsidRPr="001D7000">
              <w:t>Ед.</w:t>
            </w:r>
          </w:p>
        </w:tc>
      </w:tr>
      <w:tr w:rsidR="001D7000" w:rsidRPr="001D7000">
        <w:tc>
          <w:tcPr>
            <w:tcW w:w="3261" w:type="dxa"/>
          </w:tcPr>
          <w:p w:rsidR="00B141AA" w:rsidRPr="001D7000" w:rsidRDefault="00B141AA">
            <w:pPr>
              <w:pStyle w:val="ConsPlusNormal"/>
            </w:pPr>
            <w:r w:rsidRPr="001D7000">
              <w:t>Определение показателя</w:t>
            </w:r>
          </w:p>
        </w:tc>
        <w:tc>
          <w:tcPr>
            <w:tcW w:w="5726" w:type="dxa"/>
            <w:gridSpan w:val="2"/>
          </w:tcPr>
          <w:p w:rsidR="00B141AA" w:rsidRPr="001D7000" w:rsidRDefault="00B141AA">
            <w:pPr>
              <w:pStyle w:val="ConsPlusNormal"/>
            </w:pPr>
            <w:r w:rsidRPr="001D7000">
              <w:t>Количество молодых ученых, которым оказана государственная поддержка</w:t>
            </w:r>
          </w:p>
        </w:tc>
      </w:tr>
      <w:tr w:rsidR="001D7000" w:rsidRPr="001D7000">
        <w:tc>
          <w:tcPr>
            <w:tcW w:w="3261" w:type="dxa"/>
          </w:tcPr>
          <w:p w:rsidR="00B141AA" w:rsidRPr="001D7000" w:rsidRDefault="00B141AA">
            <w:pPr>
              <w:pStyle w:val="ConsPlusNormal"/>
            </w:pPr>
            <w:r w:rsidRPr="001D7000">
              <w:t>Алгоритм формирования показателя</w:t>
            </w:r>
          </w:p>
        </w:tc>
        <w:tc>
          <w:tcPr>
            <w:tcW w:w="5726" w:type="dxa"/>
            <w:gridSpan w:val="2"/>
          </w:tcPr>
          <w:p w:rsidR="00B141AA" w:rsidRPr="001D7000" w:rsidRDefault="00B141AA">
            <w:pPr>
              <w:pStyle w:val="ConsPlusNormal"/>
            </w:pPr>
            <w:r w:rsidRPr="001D7000">
              <w:t>фактическое Кму</w:t>
            </w:r>
          </w:p>
        </w:tc>
      </w:tr>
      <w:tr w:rsidR="001D7000" w:rsidRPr="001D7000">
        <w:tc>
          <w:tcPr>
            <w:tcW w:w="3261" w:type="dxa"/>
          </w:tcPr>
          <w:p w:rsidR="00B141AA" w:rsidRPr="001D7000" w:rsidRDefault="00B141AA">
            <w:pPr>
              <w:pStyle w:val="ConsPlusNormal"/>
            </w:pPr>
            <w:r w:rsidRPr="001D7000">
              <w:lastRenderedPageBreak/>
              <w:t>Наименование и определение базовых показателей</w:t>
            </w:r>
          </w:p>
        </w:tc>
        <w:tc>
          <w:tcPr>
            <w:tcW w:w="2608" w:type="dxa"/>
          </w:tcPr>
          <w:p w:rsidR="00B141AA" w:rsidRPr="001D7000" w:rsidRDefault="00B141AA">
            <w:pPr>
              <w:pStyle w:val="ConsPlusNormal"/>
            </w:pPr>
            <w:r w:rsidRPr="001D7000">
              <w:t>Буквенное обозначение в формуле расчета</w:t>
            </w:r>
          </w:p>
        </w:tc>
        <w:tc>
          <w:tcPr>
            <w:tcW w:w="3118"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1D7000" w:rsidRPr="001D7000">
        <w:tc>
          <w:tcPr>
            <w:tcW w:w="3261" w:type="dxa"/>
          </w:tcPr>
          <w:p w:rsidR="00B141AA" w:rsidRPr="001D7000" w:rsidRDefault="00B141AA">
            <w:pPr>
              <w:pStyle w:val="ConsPlusNormal"/>
            </w:pPr>
            <w:r w:rsidRPr="001D7000">
              <w:t>Количество научных и научно-технических мероприятий</w:t>
            </w:r>
          </w:p>
        </w:tc>
        <w:tc>
          <w:tcPr>
            <w:tcW w:w="2608" w:type="dxa"/>
          </w:tcPr>
          <w:p w:rsidR="00B141AA" w:rsidRPr="001D7000" w:rsidRDefault="00B141AA">
            <w:pPr>
              <w:pStyle w:val="ConsPlusNormal"/>
            </w:pPr>
            <w:r w:rsidRPr="001D7000">
              <w:t>Кму</w:t>
            </w:r>
          </w:p>
        </w:tc>
        <w:tc>
          <w:tcPr>
            <w:tcW w:w="3118" w:type="dxa"/>
            <w:vMerge/>
          </w:tcPr>
          <w:p w:rsidR="00B141AA" w:rsidRPr="001D7000" w:rsidRDefault="00B141AA"/>
        </w:tc>
      </w:tr>
      <w:tr w:rsidR="001D7000" w:rsidRPr="001D7000">
        <w:tc>
          <w:tcPr>
            <w:tcW w:w="3261" w:type="dxa"/>
          </w:tcPr>
          <w:p w:rsidR="00B141AA" w:rsidRPr="001D7000" w:rsidRDefault="00B141AA">
            <w:pPr>
              <w:pStyle w:val="ConsPlusNormal"/>
            </w:pPr>
            <w:r w:rsidRPr="001D7000">
              <w:t>Источник информации для расчета (определения) показателя</w:t>
            </w:r>
          </w:p>
        </w:tc>
        <w:tc>
          <w:tcPr>
            <w:tcW w:w="5726" w:type="dxa"/>
            <w:gridSpan w:val="2"/>
          </w:tcPr>
          <w:p w:rsidR="00B141AA" w:rsidRPr="001D7000" w:rsidRDefault="00B141AA">
            <w:pPr>
              <w:pStyle w:val="ConsPlusNormal"/>
            </w:pPr>
            <w:r w:rsidRPr="001D7000">
              <w:t>Департамент по науке и инновациям автономного округа, отчетность</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IV. Условия предоставления и методика расчета субсидий</w:t>
      </w:r>
    </w:p>
    <w:p w:rsidR="00B141AA" w:rsidRPr="001D7000" w:rsidRDefault="00B141AA">
      <w:pPr>
        <w:pStyle w:val="ConsPlusNormal"/>
        <w:jc w:val="center"/>
      </w:pPr>
      <w:r w:rsidRPr="001D7000">
        <w:t>местным бюджетам на реализацию муниципальных программ,</w:t>
      </w:r>
    </w:p>
    <w:p w:rsidR="00B141AA" w:rsidRPr="001D7000" w:rsidRDefault="00B141AA">
      <w:pPr>
        <w:pStyle w:val="ConsPlusNormal"/>
        <w:jc w:val="center"/>
      </w:pPr>
      <w:r w:rsidRPr="001D7000">
        <w:t>направленных на достижение целей, соответствующих</w:t>
      </w:r>
    </w:p>
    <w:p w:rsidR="00B141AA" w:rsidRPr="001D7000" w:rsidRDefault="00B141AA">
      <w:pPr>
        <w:pStyle w:val="ConsPlusNormal"/>
        <w:jc w:val="center"/>
      </w:pPr>
      <w:r w:rsidRPr="001D7000">
        <w:t>Государственной программе</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04.06.2015 N 501-П)</w:t>
      </w:r>
    </w:p>
    <w:p w:rsidR="00B141AA" w:rsidRPr="001D7000" w:rsidRDefault="00B141AA">
      <w:pPr>
        <w:pStyle w:val="ConsPlusNormal"/>
        <w:ind w:left="540" w:firstLine="540"/>
        <w:jc w:val="both"/>
      </w:pPr>
    </w:p>
    <w:p w:rsidR="00B141AA" w:rsidRPr="001D7000" w:rsidRDefault="00B141AA">
      <w:pPr>
        <w:pStyle w:val="ConsPlusNormal"/>
        <w:ind w:firstLine="540"/>
        <w:jc w:val="both"/>
      </w:pPr>
      <w:r w:rsidRPr="001D7000">
        <w:t>В рамках Подпрограммы 1 предоставление межбюджетных субсидий, предоставляемых в бюджеты муниципальных образований в автономном округе, не осуществляется.</w:t>
      </w:r>
    </w:p>
    <w:p w:rsidR="00B141AA" w:rsidRPr="001D7000" w:rsidRDefault="00B141AA">
      <w:pPr>
        <w:pStyle w:val="ConsPlusNormal"/>
        <w:jc w:val="center"/>
      </w:pPr>
    </w:p>
    <w:p w:rsidR="00B141AA" w:rsidRPr="001D7000" w:rsidRDefault="00B141AA">
      <w:pPr>
        <w:pStyle w:val="ConsPlusNormal"/>
        <w:jc w:val="center"/>
        <w:outlineLvl w:val="2"/>
      </w:pPr>
      <w:r w:rsidRPr="001D7000">
        <w:t>V. Ожидаемые результаты реализации Подпрограммы 1</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27.07.2017 N 756-П)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Реализация Подпрограммы 1 позволит к 2021 году достичь следующих результатов:</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1) число публикаций ямальских авторов в индексируемых научных журналах в расчете на 100 исследователей - 5 ед.;</w:t>
      </w:r>
    </w:p>
    <w:p w:rsidR="00B141AA" w:rsidRPr="001D7000" w:rsidRDefault="00B141AA">
      <w:pPr>
        <w:pStyle w:val="ConsPlusNormal"/>
        <w:spacing w:before="220"/>
        <w:ind w:firstLine="540"/>
        <w:jc w:val="both"/>
      </w:pPr>
      <w:r w:rsidRPr="001D7000">
        <w:t>2) увеличение количества субъектов научной и научно-технической деятельности автономного округа до 30 ед.;</w:t>
      </w:r>
    </w:p>
    <w:p w:rsidR="00B141AA" w:rsidRPr="001D7000" w:rsidRDefault="00B141AA">
      <w:pPr>
        <w:pStyle w:val="ConsPlusNormal"/>
        <w:spacing w:before="220"/>
        <w:ind w:firstLine="540"/>
        <w:jc w:val="both"/>
      </w:pPr>
      <w:r w:rsidRPr="001D7000">
        <w:t>3) увеличение количества научных и научно-технических мероприятий в два раза по отношению к 2012 году;</w:t>
      </w:r>
    </w:p>
    <w:p w:rsidR="00B141AA" w:rsidRPr="001D7000" w:rsidRDefault="00B141AA">
      <w:pPr>
        <w:pStyle w:val="ConsPlusNormal"/>
        <w:spacing w:before="220"/>
        <w:ind w:firstLine="540"/>
        <w:jc w:val="both"/>
      </w:pPr>
      <w:r w:rsidRPr="001D7000">
        <w:t>3-1) количество молодых ученых, которым оказана государственная поддержка, - не менее 3 чел.;</w:t>
      </w:r>
    </w:p>
    <w:p w:rsidR="00B141AA" w:rsidRPr="001D7000" w:rsidRDefault="00B141AA">
      <w:pPr>
        <w:pStyle w:val="ConsPlusNormal"/>
        <w:spacing w:before="220"/>
        <w:ind w:firstLine="540"/>
        <w:jc w:val="both"/>
      </w:pPr>
      <w:r w:rsidRPr="001D7000">
        <w:t>4) создание правовых и методических основ в области развития научной, научно-технической деятельности в автономном округе;</w:t>
      </w:r>
    </w:p>
    <w:p w:rsidR="00B141AA" w:rsidRPr="001D7000" w:rsidRDefault="00B141AA">
      <w:pPr>
        <w:pStyle w:val="ConsPlusNormal"/>
        <w:spacing w:before="220"/>
        <w:ind w:firstLine="540"/>
        <w:jc w:val="both"/>
      </w:pPr>
      <w:r w:rsidRPr="001D7000">
        <w:t>5) обеспечение актуальной информацией о состоянии научной, научно-технической деятельности в автономном округе;</w:t>
      </w:r>
    </w:p>
    <w:p w:rsidR="00B141AA" w:rsidRPr="001D7000" w:rsidRDefault="00B141AA">
      <w:pPr>
        <w:pStyle w:val="ConsPlusNormal"/>
        <w:spacing w:before="220"/>
        <w:ind w:firstLine="540"/>
        <w:jc w:val="both"/>
      </w:pPr>
      <w:r w:rsidRPr="001D7000">
        <w:t>6) повышение эффективности планирования и расходования средств окружного бюджета на научную и (или) научно-техническую деятельность;</w:t>
      </w:r>
    </w:p>
    <w:p w:rsidR="00B141AA" w:rsidRPr="001D7000" w:rsidRDefault="00B141AA">
      <w:pPr>
        <w:pStyle w:val="ConsPlusNormal"/>
        <w:spacing w:before="220"/>
        <w:ind w:firstLine="540"/>
        <w:jc w:val="both"/>
      </w:pPr>
      <w:r w:rsidRPr="001D7000">
        <w:t>7) повышение эффективности деятельности работников подведомственных учреждений.</w:t>
      </w: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jc w:val="center"/>
        <w:outlineLvl w:val="1"/>
      </w:pPr>
      <w:bookmarkStart w:id="4" w:name="P1140"/>
      <w:bookmarkEnd w:id="4"/>
      <w:r w:rsidRPr="001D7000">
        <w:t>ПОДПРОГРАММА 2</w:t>
      </w:r>
    </w:p>
    <w:p w:rsidR="00B141AA" w:rsidRPr="001D7000" w:rsidRDefault="00B141AA">
      <w:pPr>
        <w:pStyle w:val="ConsPlusNormal"/>
        <w:jc w:val="center"/>
      </w:pPr>
      <w:r w:rsidRPr="001D7000">
        <w:t>"РАЗВИТИЕ НАУЧНОЙ ДЕЯТЕЛЬНОСТИ В ОБЛАСТИ АРХЕОЛОГИИ"</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14.11.2014 N 926-П,</w:t>
            </w:r>
          </w:p>
          <w:p w:rsidR="00B141AA" w:rsidRPr="001D7000" w:rsidRDefault="00B141AA">
            <w:pPr>
              <w:pStyle w:val="ConsPlusNormal"/>
              <w:jc w:val="center"/>
            </w:pPr>
            <w:r w:rsidRPr="001D7000">
              <w:t>от 29.12.2014 N 1117-П, от 20.01.2015 N 16-П, от 04.06.2015 N 501-П,</w:t>
            </w:r>
          </w:p>
          <w:p w:rsidR="00B141AA" w:rsidRPr="001D7000" w:rsidRDefault="00B141AA">
            <w:pPr>
              <w:pStyle w:val="ConsPlusNormal"/>
              <w:jc w:val="center"/>
            </w:pPr>
            <w:r w:rsidRPr="001D7000">
              <w:t>от 23.10.2015 N 1005-П, от 03.02.2016 N 79-П, от 25.03.2016 N 262-П,</w:t>
            </w:r>
          </w:p>
          <w:p w:rsidR="00B141AA" w:rsidRPr="001D7000" w:rsidRDefault="00B141AA">
            <w:pPr>
              <w:pStyle w:val="ConsPlusNormal"/>
              <w:jc w:val="center"/>
            </w:pPr>
            <w:r w:rsidRPr="001D7000">
              <w:t>от 12.05.2016 N 437-П, от 16.02.2017 N 92-П, от 28.04.2018 N 464-П,</w:t>
            </w:r>
          </w:p>
          <w:p w:rsidR="00B141AA" w:rsidRPr="001D7000" w:rsidRDefault="00B141AA">
            <w:pPr>
              <w:pStyle w:val="ConsPlusNormal"/>
              <w:jc w:val="center"/>
            </w:pPr>
            <w:r w:rsidRPr="001D7000">
              <w:t>от 11.07.2018 N 737-П)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ПАСПОРТ ПОДПРОГРАММЫ 2</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ind w:left="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2956"/>
        <w:gridCol w:w="2665"/>
      </w:tblGrid>
      <w:tr w:rsidR="001D7000" w:rsidRPr="001D7000">
        <w:tc>
          <w:tcPr>
            <w:tcW w:w="3402" w:type="dxa"/>
          </w:tcPr>
          <w:p w:rsidR="00B141AA" w:rsidRPr="001D7000" w:rsidRDefault="00B141AA">
            <w:pPr>
              <w:pStyle w:val="ConsPlusNormal"/>
            </w:pPr>
            <w:r w:rsidRPr="001D7000">
              <w:t>Ответственный исполнитель Подпрограммы 2</w:t>
            </w:r>
          </w:p>
        </w:tc>
        <w:tc>
          <w:tcPr>
            <w:tcW w:w="5621" w:type="dxa"/>
            <w:gridSpan w:val="2"/>
          </w:tcPr>
          <w:p w:rsidR="00B141AA" w:rsidRPr="001D7000" w:rsidRDefault="00B141AA">
            <w:pPr>
              <w:pStyle w:val="ConsPlusNormal"/>
            </w:pPr>
            <w:r w:rsidRPr="001D7000">
              <w:t>департамент по науке и инновациям автономного округа</w:t>
            </w:r>
          </w:p>
        </w:tc>
      </w:tr>
      <w:tr w:rsidR="001D7000" w:rsidRPr="001D7000">
        <w:tc>
          <w:tcPr>
            <w:tcW w:w="3402" w:type="dxa"/>
          </w:tcPr>
          <w:p w:rsidR="00B141AA" w:rsidRPr="001D7000" w:rsidRDefault="00B141AA">
            <w:pPr>
              <w:pStyle w:val="ConsPlusNormal"/>
            </w:pPr>
            <w:r w:rsidRPr="001D7000">
              <w:t>Соисполнители Подпрограммы 2</w:t>
            </w:r>
          </w:p>
        </w:tc>
        <w:tc>
          <w:tcPr>
            <w:tcW w:w="5621" w:type="dxa"/>
            <w:gridSpan w:val="2"/>
          </w:tcPr>
          <w:p w:rsidR="00B141AA" w:rsidRPr="001D7000" w:rsidRDefault="00B141AA">
            <w:pPr>
              <w:pStyle w:val="ConsPlusNormal"/>
            </w:pPr>
            <w:r w:rsidRPr="001D7000">
              <w:t>отсутствуют</w:t>
            </w:r>
          </w:p>
        </w:tc>
      </w:tr>
      <w:tr w:rsidR="001D7000" w:rsidRPr="001D7000">
        <w:tc>
          <w:tcPr>
            <w:tcW w:w="3402" w:type="dxa"/>
          </w:tcPr>
          <w:p w:rsidR="00B141AA" w:rsidRPr="001D7000" w:rsidRDefault="00B141AA">
            <w:pPr>
              <w:pStyle w:val="ConsPlusNormal"/>
            </w:pPr>
            <w:r w:rsidRPr="001D7000">
              <w:t>Участник Государственной программы</w:t>
            </w:r>
          </w:p>
        </w:tc>
        <w:tc>
          <w:tcPr>
            <w:tcW w:w="5621" w:type="dxa"/>
            <w:gridSpan w:val="2"/>
          </w:tcPr>
          <w:p w:rsidR="00B141AA" w:rsidRPr="001D7000" w:rsidRDefault="00B141AA">
            <w:pPr>
              <w:pStyle w:val="ConsPlusNormal"/>
            </w:pPr>
            <w:r w:rsidRPr="001D7000">
              <w:t>отсутствует</w:t>
            </w:r>
          </w:p>
        </w:tc>
      </w:tr>
      <w:tr w:rsidR="001D7000" w:rsidRPr="001D7000">
        <w:tc>
          <w:tcPr>
            <w:tcW w:w="3402" w:type="dxa"/>
          </w:tcPr>
          <w:p w:rsidR="00B141AA" w:rsidRPr="001D7000" w:rsidRDefault="00B141AA">
            <w:pPr>
              <w:pStyle w:val="ConsPlusNormal"/>
            </w:pPr>
            <w:r w:rsidRPr="001D7000">
              <w:t>Цель Подпрограммы 2</w:t>
            </w:r>
          </w:p>
        </w:tc>
        <w:tc>
          <w:tcPr>
            <w:tcW w:w="5621" w:type="dxa"/>
            <w:gridSpan w:val="2"/>
          </w:tcPr>
          <w:p w:rsidR="00B141AA" w:rsidRPr="001D7000" w:rsidRDefault="00B141AA">
            <w:pPr>
              <w:pStyle w:val="ConsPlusNormal"/>
            </w:pPr>
            <w:r w:rsidRPr="001D7000">
              <w:t>ускоренное развитие приоритетных направлений науки</w:t>
            </w:r>
          </w:p>
        </w:tc>
      </w:tr>
      <w:tr w:rsidR="001D7000" w:rsidRPr="001D7000">
        <w:tc>
          <w:tcPr>
            <w:tcW w:w="3402" w:type="dxa"/>
          </w:tcPr>
          <w:p w:rsidR="00B141AA" w:rsidRPr="001D7000" w:rsidRDefault="00B141AA">
            <w:pPr>
              <w:pStyle w:val="ConsPlusNormal"/>
            </w:pPr>
            <w:r w:rsidRPr="001D7000">
              <w:t>Задача Подпрограммы 2</w:t>
            </w:r>
          </w:p>
        </w:tc>
        <w:tc>
          <w:tcPr>
            <w:tcW w:w="5621" w:type="dxa"/>
            <w:gridSpan w:val="2"/>
          </w:tcPr>
          <w:p w:rsidR="00B141AA" w:rsidRPr="001D7000" w:rsidRDefault="00B141AA">
            <w:pPr>
              <w:pStyle w:val="ConsPlusNormal"/>
            </w:pPr>
            <w:r w:rsidRPr="001D7000">
              <w:t>развитие научной деятельности в области археологии в автономном округе</w:t>
            </w:r>
          </w:p>
        </w:tc>
      </w:tr>
      <w:tr w:rsidR="001D7000" w:rsidRPr="001D7000">
        <w:tblPrEx>
          <w:tblBorders>
            <w:insideH w:val="nil"/>
          </w:tblBorders>
        </w:tblPrEx>
        <w:tc>
          <w:tcPr>
            <w:tcW w:w="3402" w:type="dxa"/>
            <w:tcBorders>
              <w:bottom w:val="nil"/>
            </w:tcBorders>
          </w:tcPr>
          <w:p w:rsidR="00B141AA" w:rsidRPr="001D7000" w:rsidRDefault="00B141AA">
            <w:pPr>
              <w:pStyle w:val="ConsPlusNormal"/>
            </w:pPr>
            <w:r w:rsidRPr="001D7000">
              <w:t>Сроки реализации Подпрограммы 2</w:t>
            </w:r>
          </w:p>
        </w:tc>
        <w:tc>
          <w:tcPr>
            <w:tcW w:w="5621" w:type="dxa"/>
            <w:gridSpan w:val="2"/>
            <w:tcBorders>
              <w:bottom w:val="nil"/>
            </w:tcBorders>
          </w:tcPr>
          <w:p w:rsidR="00B141AA" w:rsidRPr="001D7000" w:rsidRDefault="00B141AA">
            <w:pPr>
              <w:pStyle w:val="ConsPlusNormal"/>
            </w:pPr>
            <w:r w:rsidRPr="001D7000">
              <w:t>2014 - 2021 годы</w:t>
            </w:r>
          </w:p>
        </w:tc>
      </w:tr>
      <w:tr w:rsidR="001D7000" w:rsidRPr="001D7000">
        <w:tblPrEx>
          <w:tblBorders>
            <w:insideH w:val="nil"/>
          </w:tblBorders>
        </w:tblPrEx>
        <w:tc>
          <w:tcPr>
            <w:tcW w:w="9023" w:type="dxa"/>
            <w:gridSpan w:val="3"/>
            <w:tcBorders>
              <w:top w:val="nil"/>
            </w:tcBorders>
          </w:tcPr>
          <w:p w:rsidR="00B141AA" w:rsidRPr="001D7000" w:rsidRDefault="00B141AA">
            <w:pPr>
              <w:pStyle w:val="ConsPlusNormal"/>
              <w:jc w:val="both"/>
            </w:pPr>
            <w:r w:rsidRPr="001D7000">
              <w:t>(в ред. постановления Правительства ЯНАО от 11.07.2018 N 737-П)</w:t>
            </w:r>
          </w:p>
        </w:tc>
      </w:tr>
      <w:tr w:rsidR="001D7000" w:rsidRPr="001D7000">
        <w:tc>
          <w:tcPr>
            <w:tcW w:w="3402" w:type="dxa"/>
          </w:tcPr>
          <w:p w:rsidR="00B141AA" w:rsidRPr="001D7000" w:rsidRDefault="00B141AA">
            <w:pPr>
              <w:pStyle w:val="ConsPlusNormal"/>
            </w:pPr>
            <w:r w:rsidRPr="001D7000">
              <w:t>Показатели Подпрограммы 2</w:t>
            </w:r>
          </w:p>
        </w:tc>
        <w:tc>
          <w:tcPr>
            <w:tcW w:w="5621" w:type="dxa"/>
            <w:gridSpan w:val="2"/>
          </w:tcPr>
          <w:p w:rsidR="00B141AA" w:rsidRPr="001D7000" w:rsidRDefault="00B141AA">
            <w:pPr>
              <w:pStyle w:val="ConsPlusNormal"/>
            </w:pPr>
            <w:r w:rsidRPr="001D7000">
              <w:t>1. Доля описанных находок-артефактов от общего числа находок.</w:t>
            </w:r>
          </w:p>
          <w:p w:rsidR="00B141AA" w:rsidRPr="001D7000" w:rsidRDefault="00B141AA">
            <w:pPr>
              <w:pStyle w:val="ConsPlusNormal"/>
            </w:pPr>
            <w:r w:rsidRPr="001D7000">
              <w:t>2. Доля площади фактически вскрытого культурного слоя от произведения количества исследуемых памятников археологии за отчетный год на среднюю площадь вскрытого культурного слоя на одно археологическое исследование.</w:t>
            </w:r>
          </w:p>
          <w:p w:rsidR="00B141AA" w:rsidRPr="001D7000" w:rsidRDefault="00B141AA">
            <w:pPr>
              <w:pStyle w:val="ConsPlusNormal"/>
            </w:pPr>
            <w:r w:rsidRPr="001D7000">
              <w:t>3. Доля закартированных археологических памятников от общего числа разведанных археологических памятников.</w:t>
            </w:r>
          </w:p>
          <w:p w:rsidR="00B141AA" w:rsidRPr="001D7000" w:rsidRDefault="00B141AA">
            <w:pPr>
              <w:pStyle w:val="ConsPlusNormal"/>
            </w:pPr>
            <w:r w:rsidRPr="001D7000">
              <w:t>4. Доля площади разведанной территории в отчетном году от произведения количества запланированных разведочных экспедиций к средней площади разведанной территории при реализации одного мероприятия.</w:t>
            </w:r>
          </w:p>
          <w:p w:rsidR="00B141AA" w:rsidRPr="001D7000" w:rsidRDefault="00B141AA">
            <w:pPr>
              <w:pStyle w:val="ConsPlusNormal"/>
            </w:pPr>
            <w:r w:rsidRPr="001D7000">
              <w:t>5. Количество изданных научных монографий, статей и научно-популярной литературы и продукции</w:t>
            </w:r>
          </w:p>
        </w:tc>
      </w:tr>
      <w:tr w:rsidR="001D7000" w:rsidRPr="001D7000">
        <w:tc>
          <w:tcPr>
            <w:tcW w:w="3402" w:type="dxa"/>
            <w:vMerge w:val="restart"/>
          </w:tcPr>
          <w:p w:rsidR="00B141AA" w:rsidRPr="001D7000" w:rsidRDefault="00B141AA">
            <w:pPr>
              <w:pStyle w:val="ConsPlusNormal"/>
            </w:pPr>
            <w:r w:rsidRPr="001D7000">
              <w:t>Мероприятия Подпрограммы 2</w:t>
            </w:r>
          </w:p>
        </w:tc>
        <w:tc>
          <w:tcPr>
            <w:tcW w:w="5621" w:type="dxa"/>
            <w:gridSpan w:val="2"/>
          </w:tcPr>
          <w:p w:rsidR="00B141AA" w:rsidRPr="001D7000" w:rsidRDefault="00B141AA">
            <w:pPr>
              <w:pStyle w:val="ConsPlusNormal"/>
            </w:pPr>
            <w:r w:rsidRPr="001D7000">
              <w:t>основные мероприятия:</w:t>
            </w:r>
          </w:p>
          <w:p w:rsidR="00B141AA" w:rsidRPr="001D7000" w:rsidRDefault="00B141AA">
            <w:pPr>
              <w:pStyle w:val="ConsPlusNormal"/>
            </w:pPr>
            <w:r w:rsidRPr="001D7000">
              <w:t xml:space="preserve">1. Осуществление научных исследований в области </w:t>
            </w:r>
            <w:r w:rsidRPr="001D7000">
              <w:lastRenderedPageBreak/>
              <w:t>археологии, а также их пропаганда и популяризация</w:t>
            </w:r>
          </w:p>
        </w:tc>
      </w:tr>
      <w:tr w:rsidR="001D7000" w:rsidRPr="001D7000">
        <w:tc>
          <w:tcPr>
            <w:tcW w:w="3402" w:type="dxa"/>
            <w:vMerge/>
          </w:tcPr>
          <w:p w:rsidR="00B141AA" w:rsidRPr="001D7000" w:rsidRDefault="00B141AA"/>
        </w:tc>
        <w:tc>
          <w:tcPr>
            <w:tcW w:w="5621" w:type="dxa"/>
            <w:gridSpan w:val="2"/>
          </w:tcPr>
          <w:p w:rsidR="00B141AA" w:rsidRPr="001D7000" w:rsidRDefault="00B141AA">
            <w:pPr>
              <w:pStyle w:val="ConsPlusNormal"/>
              <w:jc w:val="both"/>
            </w:pPr>
            <w:r w:rsidRPr="001D7000">
              <w:t>мероприятия, реализуемые за счет обеспечивающей подпрограммы:</w:t>
            </w:r>
          </w:p>
          <w:p w:rsidR="00B141AA" w:rsidRPr="001D7000" w:rsidRDefault="00B141AA">
            <w:pPr>
              <w:pStyle w:val="ConsPlusNormal"/>
            </w:pPr>
            <w:r w:rsidRPr="001D7000">
              <w:t>2. Координация научных исследований в области археологии</w:t>
            </w:r>
          </w:p>
        </w:tc>
      </w:tr>
      <w:tr w:rsidR="001D7000" w:rsidRPr="001D7000">
        <w:tblPrEx>
          <w:tblBorders>
            <w:insideH w:val="nil"/>
          </w:tblBorders>
        </w:tblPrEx>
        <w:tc>
          <w:tcPr>
            <w:tcW w:w="9023" w:type="dxa"/>
            <w:gridSpan w:val="3"/>
            <w:tcBorders>
              <w:bottom w:val="nil"/>
            </w:tcBorders>
          </w:tcPr>
          <w:p w:rsidR="00B141AA" w:rsidRPr="001D7000" w:rsidRDefault="00B141AA">
            <w:pPr>
              <w:pStyle w:val="ConsPlusNormal"/>
              <w:jc w:val="center"/>
            </w:pPr>
            <w:r w:rsidRPr="001D7000">
              <w:t>Финансовое обеспечение Подпрограммы 2 (тыс. руб.)</w:t>
            </w:r>
          </w:p>
        </w:tc>
      </w:tr>
      <w:tr w:rsidR="001D7000" w:rsidRPr="001D7000">
        <w:tblPrEx>
          <w:tblBorders>
            <w:insideH w:val="nil"/>
          </w:tblBorders>
        </w:tblPrEx>
        <w:tc>
          <w:tcPr>
            <w:tcW w:w="9023"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1D7000" w:rsidRPr="001D7000">
        <w:tc>
          <w:tcPr>
            <w:tcW w:w="3402" w:type="dxa"/>
          </w:tcPr>
          <w:p w:rsidR="00B141AA" w:rsidRPr="001D7000" w:rsidRDefault="00B141AA">
            <w:pPr>
              <w:pStyle w:val="ConsPlusNormal"/>
            </w:pPr>
            <w:r w:rsidRPr="001D7000">
              <w:t>Общий объем финансирования Подпрограммы 2 - 45917</w:t>
            </w:r>
          </w:p>
          <w:p w:rsidR="00B141AA" w:rsidRPr="001D7000" w:rsidRDefault="00B141AA">
            <w:pPr>
              <w:pStyle w:val="ConsPlusNormal"/>
            </w:pPr>
            <w:r w:rsidRPr="001D7000">
              <w:t>(в том числе средства, предусмотренные на научные и инновационные мероприятия, - 45917)</w:t>
            </w:r>
          </w:p>
        </w:tc>
        <w:tc>
          <w:tcPr>
            <w:tcW w:w="2956" w:type="dxa"/>
          </w:tcPr>
          <w:p w:rsidR="00B141AA" w:rsidRPr="001D7000" w:rsidRDefault="00B141AA">
            <w:pPr>
              <w:pStyle w:val="ConsPlusNormal"/>
            </w:pPr>
            <w:r w:rsidRPr="001D7000">
              <w:t>Объем финансирования Подпрограммы 2, утвержденный законом об окружном бюджете/планируемый к утверждению, - 45917</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Объем внебюджетных средств - 0</w:t>
            </w:r>
          </w:p>
        </w:tc>
      </w:tr>
      <w:tr w:rsidR="001D7000" w:rsidRPr="001D7000">
        <w:tc>
          <w:tcPr>
            <w:tcW w:w="3402" w:type="dxa"/>
          </w:tcPr>
          <w:p w:rsidR="00B141AA" w:rsidRPr="001D7000" w:rsidRDefault="00B141AA">
            <w:pPr>
              <w:pStyle w:val="ConsPlusNormal"/>
            </w:pPr>
            <w:r w:rsidRPr="001D7000">
              <w:t>2014 год - 9728</w:t>
            </w:r>
          </w:p>
          <w:p w:rsidR="00B141AA" w:rsidRPr="001D7000" w:rsidRDefault="00B141AA">
            <w:pPr>
              <w:pStyle w:val="ConsPlusNormal"/>
            </w:pPr>
            <w:r w:rsidRPr="001D7000">
              <w:t>(в том числе средства, предусмотренные на научные и инновационные мероприятия, - 9728)</w:t>
            </w:r>
          </w:p>
        </w:tc>
        <w:tc>
          <w:tcPr>
            <w:tcW w:w="2956" w:type="dxa"/>
          </w:tcPr>
          <w:p w:rsidR="00B141AA" w:rsidRPr="001D7000" w:rsidRDefault="00B141AA">
            <w:pPr>
              <w:pStyle w:val="ConsPlusNormal"/>
            </w:pPr>
            <w:r w:rsidRPr="001D7000">
              <w:t>9728</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2015 год - 6708</w:t>
            </w:r>
          </w:p>
          <w:p w:rsidR="00B141AA" w:rsidRPr="001D7000" w:rsidRDefault="00B141AA">
            <w:pPr>
              <w:pStyle w:val="ConsPlusNormal"/>
            </w:pPr>
            <w:r w:rsidRPr="001D7000">
              <w:t>(в том числе средства, предусмотренные на научные и инновационные мероприятия, - 6708)</w:t>
            </w:r>
          </w:p>
        </w:tc>
        <w:tc>
          <w:tcPr>
            <w:tcW w:w="2956" w:type="dxa"/>
          </w:tcPr>
          <w:p w:rsidR="00B141AA" w:rsidRPr="001D7000" w:rsidRDefault="00B141AA">
            <w:pPr>
              <w:pStyle w:val="ConsPlusNormal"/>
            </w:pPr>
            <w:r w:rsidRPr="001D7000">
              <w:t>6708</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2016 год - 5694</w:t>
            </w:r>
          </w:p>
          <w:p w:rsidR="00B141AA" w:rsidRPr="001D7000" w:rsidRDefault="00B141AA">
            <w:pPr>
              <w:pStyle w:val="ConsPlusNormal"/>
            </w:pPr>
            <w:r w:rsidRPr="001D7000">
              <w:t>(в том числе средства, предусмотренные на научные и инновационные мероприятия, - 5694)</w:t>
            </w:r>
          </w:p>
        </w:tc>
        <w:tc>
          <w:tcPr>
            <w:tcW w:w="2956" w:type="dxa"/>
          </w:tcPr>
          <w:p w:rsidR="00B141AA" w:rsidRPr="001D7000" w:rsidRDefault="00B141AA">
            <w:pPr>
              <w:pStyle w:val="ConsPlusNormal"/>
            </w:pPr>
            <w:r w:rsidRPr="001D7000">
              <w:t>5694</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2017 год - 4587</w:t>
            </w:r>
          </w:p>
          <w:p w:rsidR="00B141AA" w:rsidRPr="001D7000" w:rsidRDefault="00B141AA">
            <w:pPr>
              <w:pStyle w:val="ConsPlusNormal"/>
            </w:pPr>
            <w:r w:rsidRPr="001D7000">
              <w:t>(в том числе средства, предусмотренные на научные и инновационные мероприятия, - 4587)</w:t>
            </w:r>
          </w:p>
        </w:tc>
        <w:tc>
          <w:tcPr>
            <w:tcW w:w="2956" w:type="dxa"/>
          </w:tcPr>
          <w:p w:rsidR="00B141AA" w:rsidRPr="001D7000" w:rsidRDefault="00B141AA">
            <w:pPr>
              <w:pStyle w:val="ConsPlusNormal"/>
            </w:pPr>
            <w:r w:rsidRPr="001D7000">
              <w:t>4587</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2018 год - 4800</w:t>
            </w:r>
          </w:p>
          <w:p w:rsidR="00B141AA" w:rsidRPr="001D7000" w:rsidRDefault="00B141AA">
            <w:pPr>
              <w:pStyle w:val="ConsPlusNormal"/>
            </w:pPr>
            <w:r w:rsidRPr="001D7000">
              <w:t>(в том числе средства, предусмотренные на научные и инновационные мероприятия, - 4800)</w:t>
            </w:r>
          </w:p>
        </w:tc>
        <w:tc>
          <w:tcPr>
            <w:tcW w:w="2956" w:type="dxa"/>
          </w:tcPr>
          <w:p w:rsidR="00B141AA" w:rsidRPr="001D7000" w:rsidRDefault="00B141AA">
            <w:pPr>
              <w:pStyle w:val="ConsPlusNormal"/>
            </w:pPr>
            <w:r w:rsidRPr="001D7000">
              <w:t>4800</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2019 год - 4800</w:t>
            </w:r>
          </w:p>
          <w:p w:rsidR="00B141AA" w:rsidRPr="001D7000" w:rsidRDefault="00B141AA">
            <w:pPr>
              <w:pStyle w:val="ConsPlusNormal"/>
            </w:pPr>
            <w:r w:rsidRPr="001D7000">
              <w:t xml:space="preserve">(в том числе средства, предусмотренные на научные и инновационные мероприятия, - </w:t>
            </w:r>
            <w:r w:rsidRPr="001D7000">
              <w:lastRenderedPageBreak/>
              <w:t>4800)</w:t>
            </w:r>
          </w:p>
        </w:tc>
        <w:tc>
          <w:tcPr>
            <w:tcW w:w="2956" w:type="dxa"/>
          </w:tcPr>
          <w:p w:rsidR="00B141AA" w:rsidRPr="001D7000" w:rsidRDefault="00B141AA">
            <w:pPr>
              <w:pStyle w:val="ConsPlusNormal"/>
            </w:pPr>
            <w:r w:rsidRPr="001D7000">
              <w:lastRenderedPageBreak/>
              <w:t>4800</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lastRenderedPageBreak/>
              <w:t>2020 год - 4800</w:t>
            </w:r>
          </w:p>
          <w:p w:rsidR="00B141AA" w:rsidRPr="001D7000" w:rsidRDefault="00B141AA">
            <w:pPr>
              <w:pStyle w:val="ConsPlusNormal"/>
            </w:pPr>
            <w:r w:rsidRPr="001D7000">
              <w:t>(в том числе средства, предусмотренные на научные и инновационные мероприятия, - 4800)</w:t>
            </w:r>
          </w:p>
        </w:tc>
        <w:tc>
          <w:tcPr>
            <w:tcW w:w="2956" w:type="dxa"/>
          </w:tcPr>
          <w:p w:rsidR="00B141AA" w:rsidRPr="001D7000" w:rsidRDefault="00B141AA">
            <w:pPr>
              <w:pStyle w:val="ConsPlusNormal"/>
            </w:pPr>
            <w:r w:rsidRPr="001D7000">
              <w:t>4800</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r w:rsidRPr="001D7000">
              <w:t>0</w:t>
            </w:r>
          </w:p>
        </w:tc>
      </w:tr>
      <w:tr w:rsidR="001D7000" w:rsidRPr="001D7000">
        <w:tc>
          <w:tcPr>
            <w:tcW w:w="3402" w:type="dxa"/>
          </w:tcPr>
          <w:p w:rsidR="00B141AA" w:rsidRPr="001D7000" w:rsidRDefault="00B141AA">
            <w:pPr>
              <w:pStyle w:val="ConsPlusNormal"/>
            </w:pPr>
            <w:r w:rsidRPr="001D7000">
              <w:t>2021 год - 4800</w:t>
            </w:r>
          </w:p>
          <w:p w:rsidR="00B141AA" w:rsidRPr="001D7000" w:rsidRDefault="00B141AA">
            <w:pPr>
              <w:pStyle w:val="ConsPlusNormal"/>
            </w:pPr>
            <w:r w:rsidRPr="001D7000">
              <w:t>(в том числе средства, предусмотренные на научные и инновационные мероприятия, - 4800)</w:t>
            </w:r>
          </w:p>
        </w:tc>
        <w:tc>
          <w:tcPr>
            <w:tcW w:w="2956" w:type="dxa"/>
          </w:tcPr>
          <w:p w:rsidR="00B141AA" w:rsidRPr="001D7000" w:rsidRDefault="00B141AA">
            <w:pPr>
              <w:pStyle w:val="ConsPlusNormal"/>
            </w:pPr>
            <w:r w:rsidRPr="001D7000">
              <w:t>4800</w:t>
            </w:r>
          </w:p>
          <w:p w:rsidR="00B141AA" w:rsidRPr="001D7000" w:rsidRDefault="00B141AA">
            <w:pPr>
              <w:pStyle w:val="ConsPlusNormal"/>
            </w:pPr>
            <w:r w:rsidRPr="001D7000">
              <w:t>(в том числе средства федерального бюджета - 0)</w:t>
            </w:r>
          </w:p>
        </w:tc>
        <w:tc>
          <w:tcPr>
            <w:tcW w:w="2665" w:type="dxa"/>
          </w:tcPr>
          <w:p w:rsidR="00B141AA" w:rsidRPr="001D7000" w:rsidRDefault="00B141AA">
            <w:pPr>
              <w:pStyle w:val="ConsPlusNormal"/>
            </w:pPr>
          </w:p>
        </w:tc>
      </w:tr>
      <w:tr w:rsidR="001D7000" w:rsidRPr="001D7000">
        <w:tc>
          <w:tcPr>
            <w:tcW w:w="3402" w:type="dxa"/>
          </w:tcPr>
          <w:p w:rsidR="00B141AA" w:rsidRPr="001D7000" w:rsidRDefault="00B141AA">
            <w:pPr>
              <w:pStyle w:val="ConsPlusNormal"/>
            </w:pPr>
            <w:r w:rsidRPr="001D7000">
              <w:t>Ожидаемые результаты реализации Подпрограммы 2</w:t>
            </w:r>
          </w:p>
        </w:tc>
        <w:tc>
          <w:tcPr>
            <w:tcW w:w="5621" w:type="dxa"/>
            <w:gridSpan w:val="2"/>
          </w:tcPr>
          <w:p w:rsidR="00B141AA" w:rsidRPr="001D7000" w:rsidRDefault="00B141AA">
            <w:pPr>
              <w:pStyle w:val="ConsPlusNormal"/>
            </w:pPr>
            <w:r w:rsidRPr="001D7000">
              <w:t>1) доля описанных находок-артефактов от общего числа находок составит не менее 98%;</w:t>
            </w:r>
          </w:p>
          <w:p w:rsidR="00B141AA" w:rsidRPr="001D7000" w:rsidRDefault="00B141AA">
            <w:pPr>
              <w:pStyle w:val="ConsPlusNormal"/>
            </w:pPr>
            <w:r w:rsidRPr="001D7000">
              <w:t>2) доля площади фактически вскрытого культурного слоя от произведения количества исследуемых памятников археологии за отчетный год на среднюю площадь вскрытого культурного слоя на одно археологическое исследование составит не менее 98%;</w:t>
            </w:r>
          </w:p>
          <w:p w:rsidR="00B141AA" w:rsidRPr="001D7000" w:rsidRDefault="00B141AA">
            <w:pPr>
              <w:pStyle w:val="ConsPlusNormal"/>
            </w:pPr>
            <w:r w:rsidRPr="001D7000">
              <w:t>3) доля закартированных археологических памятников от общего числа разведанных археологических памятников составит не менее 98%;</w:t>
            </w:r>
          </w:p>
          <w:p w:rsidR="00B141AA" w:rsidRPr="001D7000" w:rsidRDefault="00B141AA">
            <w:pPr>
              <w:pStyle w:val="ConsPlusNormal"/>
            </w:pPr>
            <w:r w:rsidRPr="001D7000">
              <w:t>4) доля площади разведанной территории в отчетном году от произведения количества запланированных разведочных экспедиций к средней площади разведанной территории при реализации одного мероприятия составит не менее 98%;</w:t>
            </w:r>
          </w:p>
          <w:p w:rsidR="00B141AA" w:rsidRPr="001D7000" w:rsidRDefault="00B141AA">
            <w:pPr>
              <w:pStyle w:val="ConsPlusNormal"/>
            </w:pPr>
            <w:r w:rsidRPr="001D7000">
              <w:t>5) количество изданных научных монографий, статей и научно-популярной литературы и продукции составит не менее 98% от запланированных;</w:t>
            </w:r>
          </w:p>
          <w:p w:rsidR="00B141AA" w:rsidRPr="001D7000" w:rsidRDefault="00B141AA">
            <w:pPr>
              <w:pStyle w:val="ConsPlusNormal"/>
            </w:pPr>
            <w:r w:rsidRPr="001D7000">
              <w:t>6) повышение качества планирования и реализации планов научно-исследовательских работ в области археологии</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 Характеристика текущего состояния</w:t>
      </w:r>
    </w:p>
    <w:p w:rsidR="00B141AA" w:rsidRPr="001D7000" w:rsidRDefault="00B141AA">
      <w:pPr>
        <w:pStyle w:val="ConsPlusNormal"/>
        <w:jc w:val="center"/>
      </w:pPr>
    </w:p>
    <w:p w:rsidR="00B141AA" w:rsidRPr="001D7000" w:rsidRDefault="00B141AA">
      <w:pPr>
        <w:pStyle w:val="ConsPlusNormal"/>
        <w:ind w:firstLine="540"/>
        <w:jc w:val="both"/>
      </w:pPr>
      <w:r w:rsidRPr="001D7000">
        <w:t>Одним из стратегических приоритетов государственной политики Российской Федерации в Арктике, определенных в Основах государственной политики, является совершенствование системы государственного управления социально-экономическим развитием Арктической зоны Российской Федерации, в том числе за счет расширения фундаментальных и прикладных научных исследований в Арктике. Одной из основных мер по реализации государственной политики в области научных исследований и научного обеспечения деятельности в Арктической зоне Российской Федерации является проведение исследований в области истории, культуры и экономики региона.</w:t>
      </w:r>
    </w:p>
    <w:p w:rsidR="00B141AA" w:rsidRPr="001D7000" w:rsidRDefault="00B141AA">
      <w:pPr>
        <w:pStyle w:val="ConsPlusNormal"/>
        <w:spacing w:before="220"/>
        <w:ind w:firstLine="540"/>
        <w:jc w:val="both"/>
      </w:pPr>
      <w:r w:rsidRPr="001D7000">
        <w:t>Территория современного автономного округа, которую с древности считали "краем Земли" (буквальный перевод с ненецкого языка названия "Ямал") и которая до сих пор многими в России и за рубежом воспринимается лишь в контексте его сырьевых ресурсов, с давних пор является динамично развивающимся, контактным регионом. Здесь еще в глубокой древности возникли культуры, которые органично дополняют и обогащают общий багаж знаний и навыков циркумполярных культур планеты.</w:t>
      </w:r>
    </w:p>
    <w:p w:rsidR="00B141AA" w:rsidRPr="001D7000" w:rsidRDefault="00B141AA">
      <w:pPr>
        <w:pStyle w:val="ConsPlusNormal"/>
        <w:spacing w:before="220"/>
        <w:ind w:firstLine="540"/>
        <w:jc w:val="both"/>
      </w:pPr>
      <w:r w:rsidRPr="001D7000">
        <w:lastRenderedPageBreak/>
        <w:t>Наличие на территории автономного округа уникальных памятников археологии с замороженным культурным слоем, в котором сохраняются практически все остатки материальной культуры, в том числе изделия из органических материалов, дает богатейший источник для изучения истории традиционных культур и формирования хозяйственных, биологических и культурных адаптаций в условиях арктической и субарктической природной среды.</w:t>
      </w:r>
    </w:p>
    <w:p w:rsidR="00B141AA" w:rsidRPr="001D7000" w:rsidRDefault="00B141AA">
      <w:pPr>
        <w:pStyle w:val="ConsPlusNormal"/>
        <w:spacing w:before="220"/>
        <w:ind w:firstLine="540"/>
        <w:jc w:val="both"/>
      </w:pPr>
      <w:r w:rsidRPr="001D7000">
        <w:t>В автономном округе ежегодно проводятся научно-исследовательские работы по изучению памятников древней и средневековой истории. Исследуются наиболее яркие памятники, представляющие помимо массы научной информации уникальные артефакты для региональных музеев.</w:t>
      </w:r>
    </w:p>
    <w:p w:rsidR="00B141AA" w:rsidRPr="001D7000" w:rsidRDefault="00B141AA">
      <w:pPr>
        <w:pStyle w:val="ConsPlusNormal"/>
        <w:spacing w:before="220"/>
        <w:ind w:firstLine="540"/>
        <w:jc w:val="both"/>
      </w:pPr>
      <w:r w:rsidRPr="001D7000">
        <w:t>Вместе с тем, очевидно, что для такой территории, как автономный округ, проведенные исследования недостаточны.</w:t>
      </w:r>
    </w:p>
    <w:p w:rsidR="00B141AA" w:rsidRPr="001D7000" w:rsidRDefault="00B141AA">
      <w:pPr>
        <w:pStyle w:val="ConsPlusNormal"/>
        <w:spacing w:before="220"/>
        <w:ind w:firstLine="540"/>
        <w:jc w:val="both"/>
      </w:pPr>
      <w:r w:rsidRPr="001D7000">
        <w:t>Во-первых, география работ охватывает в основном северо-западные территории автономного округа, в то время как недостаточно изучен восток и северо-восток, а именно: полуостров Гыдан, в целом Тазовский район. Лишь единичные памятники археологии известны в Красноселькупском районе. Общая историческая картина, построенная без участия восточных районов автономного округа, таким образом, будет неполна.</w:t>
      </w:r>
    </w:p>
    <w:p w:rsidR="00B141AA" w:rsidRPr="001D7000" w:rsidRDefault="00B141AA">
      <w:pPr>
        <w:pStyle w:val="ConsPlusNormal"/>
        <w:spacing w:before="220"/>
        <w:ind w:firstLine="540"/>
        <w:jc w:val="both"/>
      </w:pPr>
      <w:r w:rsidRPr="001D7000">
        <w:t>Во-вторых, все эти годы ощущалась слабая степень изученности памятников ранних эпох - камня и бронзы. Знания о первоначальных этапах заселения человеком Севера Западной Сибири недостаточны. Без изучения ранних эпох все выводы об истории развития культур на территории автономного округа будут лишены базового основания.</w:t>
      </w:r>
    </w:p>
    <w:p w:rsidR="00B141AA" w:rsidRPr="001D7000" w:rsidRDefault="00B141AA">
      <w:pPr>
        <w:pStyle w:val="ConsPlusNormal"/>
        <w:spacing w:before="220"/>
        <w:ind w:firstLine="540"/>
        <w:jc w:val="both"/>
      </w:pPr>
      <w:r w:rsidRPr="001D7000">
        <w:t>В-третьих, проведение научных исследований на памятниках археологии является нерегулярным и нестабильным, вследствие чего научные работы проводятся на единичных памятниках (в 2010 году проведены исследования только на двух памятниках). Значительных результатов в научных работах можно достичь лишь при долговременных систематических исследованиях, которые должны осуществляться в течение нескольких лет.</w:t>
      </w:r>
    </w:p>
    <w:p w:rsidR="00B141AA" w:rsidRPr="001D7000" w:rsidRDefault="00B141AA">
      <w:pPr>
        <w:pStyle w:val="ConsPlusNormal"/>
        <w:spacing w:before="220"/>
        <w:ind w:firstLine="540"/>
        <w:jc w:val="both"/>
      </w:pPr>
      <w:r w:rsidRPr="001D7000">
        <w:t>В-четвертых, немаловажной проблемой является эпизодичность мероприятий по популяризации научной деятельности автономного округа. Как следствие, малая информированность значительной части молодежи и взрослого населения о научной деятельности в целом.</w:t>
      </w:r>
    </w:p>
    <w:p w:rsidR="00B141AA" w:rsidRPr="001D7000" w:rsidRDefault="00B141AA">
      <w:pPr>
        <w:pStyle w:val="ConsPlusNormal"/>
        <w:spacing w:before="220"/>
        <w:ind w:firstLine="540"/>
        <w:jc w:val="both"/>
      </w:pPr>
      <w:r w:rsidRPr="001D7000">
        <w:t>Вышеизложенные проблемы и задачи свидетельствуют об актуальности и необходимости проведения работ, направленных на решение проблем в сфере научной деятельности в области археологии.</w:t>
      </w:r>
    </w:p>
    <w:p w:rsidR="00B141AA" w:rsidRPr="001D7000" w:rsidRDefault="00B141AA">
      <w:pPr>
        <w:pStyle w:val="ConsPlusNormal"/>
        <w:spacing w:before="220"/>
        <w:ind w:firstLine="540"/>
        <w:jc w:val="both"/>
      </w:pPr>
      <w:r w:rsidRPr="001D7000">
        <w:t>Реализация Подпрограммы 2 позволит развивать научные исследования для получения качественно новых знаний о древних и традиционных культурах региона в принципиально новых экономических, социально-политических и информационных условиях и требованиях современной России. Развитие основано на увеличении площади исследуемой территории, на планировании долговременных и систематических исследований, которые будут проводиться с использованием информационных и компьютерных технологий, в принципиально новых организационных и экономических формах. Все это в совокупности, безусловно, отражает начало качественно нового этапа в развитии археологии Ямала.</w:t>
      </w:r>
    </w:p>
    <w:p w:rsidR="00B141AA" w:rsidRPr="001D7000" w:rsidRDefault="00B141AA">
      <w:pPr>
        <w:pStyle w:val="ConsPlusNormal"/>
        <w:spacing w:before="220"/>
        <w:ind w:firstLine="540"/>
        <w:jc w:val="both"/>
      </w:pPr>
      <w:r w:rsidRPr="001D7000">
        <w:t>Реализация мероприятий Подпрограммы 2 приведет к повышению роли Российской Федерации в вопросе освоения Арктики, археологические памятники пополнят коллекции выставочных экспозиций, дадут новый импульс для развития туризма как сферы экономики, непосредственно влияющей на доходы автономного округа и занятость населения.</w:t>
      </w:r>
    </w:p>
    <w:p w:rsidR="00B141AA" w:rsidRPr="001D7000" w:rsidRDefault="00B141AA">
      <w:pPr>
        <w:pStyle w:val="ConsPlusNormal"/>
        <w:jc w:val="center"/>
      </w:pPr>
    </w:p>
    <w:p w:rsidR="00B141AA" w:rsidRPr="001D7000" w:rsidRDefault="00B141AA">
      <w:pPr>
        <w:pStyle w:val="ConsPlusNormal"/>
        <w:jc w:val="center"/>
        <w:outlineLvl w:val="2"/>
      </w:pPr>
      <w:r w:rsidRPr="001D7000">
        <w:t>II. Перечень мероприятий Подпрограммы 2</w:t>
      </w:r>
    </w:p>
    <w:p w:rsidR="00B141AA" w:rsidRPr="001D7000" w:rsidRDefault="00B141AA">
      <w:pPr>
        <w:pStyle w:val="ConsPlusNormal"/>
        <w:jc w:val="center"/>
      </w:pPr>
      <w:r w:rsidRPr="001D7000">
        <w:lastRenderedPageBreak/>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pPr>
    </w:p>
    <w:p w:rsidR="00B141AA" w:rsidRPr="001D7000" w:rsidRDefault="00B141AA">
      <w:pPr>
        <w:pStyle w:val="ConsPlusNormal"/>
        <w:ind w:firstLine="540"/>
        <w:jc w:val="both"/>
      </w:pPr>
      <w:r w:rsidRPr="001D7000">
        <w:t>Целью Подпрограммы 2 является ускоренное развитие приоритетных направлений науки.</w:t>
      </w:r>
    </w:p>
    <w:p w:rsidR="00B141AA" w:rsidRPr="001D7000" w:rsidRDefault="00B141AA">
      <w:pPr>
        <w:pStyle w:val="ConsPlusNormal"/>
        <w:spacing w:before="220"/>
        <w:ind w:firstLine="540"/>
        <w:jc w:val="both"/>
      </w:pPr>
      <w:r w:rsidRPr="001D7000">
        <w:t>Достижение заданной цели будет осуществляться путем развития научной деятельности в области археологии, а именно:</w:t>
      </w:r>
    </w:p>
    <w:p w:rsidR="00B141AA" w:rsidRPr="001D7000" w:rsidRDefault="00B141AA">
      <w:pPr>
        <w:pStyle w:val="ConsPlusNormal"/>
        <w:spacing w:before="220"/>
        <w:ind w:firstLine="540"/>
        <w:jc w:val="both"/>
      </w:pPr>
      <w:r w:rsidRPr="001D7000">
        <w:t>Основное мероприятие 1. Осуществление научных исследований в области археологии, а также их пропаганда и популяризация.</w:t>
      </w:r>
    </w:p>
    <w:p w:rsidR="00B141AA" w:rsidRPr="001D7000" w:rsidRDefault="00B141AA">
      <w:pPr>
        <w:pStyle w:val="ConsPlusNormal"/>
        <w:spacing w:before="220"/>
        <w:ind w:firstLine="540"/>
        <w:jc w:val="both"/>
      </w:pPr>
      <w:r w:rsidRPr="001D7000">
        <w:t>Мероприятие 1.1. Научные исследования: комплексные археологические и разведочные работы. Подпрограммой 2 предусматриваются комплексные археологические и разведочные работы, изучение археологических памятников в различных районах автономного округа. В результате исследований будут даны географическая и природная характеристики памятников, проведены изыскания о промысловой фауне, хозяйственных занятиях населения в прошлом и настоящем. Сделаны выводы об истории расселения и освоения территории автономного округа по археологическим и фольклорным данным, письменным источникам.</w:t>
      </w:r>
    </w:p>
    <w:p w:rsidR="00B141AA" w:rsidRPr="001D7000" w:rsidRDefault="00B141AA">
      <w:pPr>
        <w:pStyle w:val="ConsPlusNormal"/>
        <w:spacing w:before="220"/>
        <w:ind w:firstLine="540"/>
        <w:jc w:val="both"/>
      </w:pPr>
      <w:r w:rsidRPr="001D7000">
        <w:t>Мероприятие 1.2. Популяризация научной деятельности в области археологии. Мероприятия по пропаганде и популяризации научной деятельности в области археологии будут содействовать развитию международного и межрегионального сотрудничества в сферах научной и научно-технической деятельности, разработке и реализации научных и научно-технических программ и проектов, а также позиционированию автономного округа как активно развивающегося региона в сфере науки.</w:t>
      </w:r>
    </w:p>
    <w:p w:rsidR="00B141AA" w:rsidRPr="001D7000" w:rsidRDefault="00B141AA">
      <w:pPr>
        <w:pStyle w:val="ConsPlusNormal"/>
        <w:spacing w:before="220"/>
        <w:ind w:firstLine="540"/>
        <w:jc w:val="both"/>
      </w:pPr>
      <w:r w:rsidRPr="001D7000">
        <w:t>В ходе работ предполагается продолжить выпуск серии коллективных монографий по результатам изучения базовых археологических памятников автономного округа, а также организация научных мероприятий с международным участием;</w:t>
      </w:r>
    </w:p>
    <w:p w:rsidR="00B141AA" w:rsidRPr="001D7000" w:rsidRDefault="00B141AA">
      <w:pPr>
        <w:pStyle w:val="ConsPlusNormal"/>
        <w:spacing w:before="220"/>
        <w:ind w:firstLine="540"/>
        <w:jc w:val="both"/>
      </w:pPr>
      <w:r w:rsidRPr="001D7000">
        <w:t>Мероприятие 2. Координация научных исследований в области археологии. В результате реализации мероприятия будет достигнуто повышение качества планирования и реализации планов научно-исследовательских работ в области археологии.</w:t>
      </w:r>
    </w:p>
    <w:p w:rsidR="00B141AA" w:rsidRPr="001D7000" w:rsidRDefault="00B141AA">
      <w:pPr>
        <w:pStyle w:val="ConsPlusNormal"/>
        <w:spacing w:before="220"/>
        <w:ind w:firstLine="540"/>
        <w:jc w:val="both"/>
      </w:pPr>
      <w:r w:rsidRPr="001D7000">
        <w:t>Решение поставленных задач Подпрограммы 2 будет осуществляться посредством выполнения перечня мероприятий Подпрограммы 2.</w:t>
      </w:r>
    </w:p>
    <w:p w:rsidR="00B141AA" w:rsidRPr="001D7000" w:rsidRDefault="00B141AA">
      <w:pPr>
        <w:pStyle w:val="ConsPlusNormal"/>
        <w:spacing w:before="220"/>
        <w:ind w:firstLine="540"/>
        <w:jc w:val="both"/>
      </w:pPr>
      <w:r w:rsidRPr="001D7000">
        <w:t>Перечень мероприятий Подпрограммы 2 приведен в таблице 4.</w:t>
      </w:r>
    </w:p>
    <w:p w:rsidR="00B141AA" w:rsidRPr="001D7000" w:rsidRDefault="00B141AA">
      <w:pPr>
        <w:pStyle w:val="ConsPlusNormal"/>
      </w:pPr>
    </w:p>
    <w:p w:rsidR="00B141AA" w:rsidRPr="001D7000" w:rsidRDefault="00B141AA">
      <w:pPr>
        <w:pStyle w:val="ConsPlusNormal"/>
        <w:jc w:val="right"/>
        <w:outlineLvl w:val="3"/>
      </w:pPr>
      <w:r w:rsidRPr="001D7000">
        <w:t>Таблица 4</w:t>
      </w:r>
    </w:p>
    <w:p w:rsidR="00B141AA" w:rsidRPr="001D7000" w:rsidRDefault="00B141AA">
      <w:pPr>
        <w:pStyle w:val="ConsPlusNormal"/>
        <w:ind w:firstLine="540"/>
        <w:jc w:val="both"/>
      </w:pPr>
    </w:p>
    <w:p w:rsidR="00B141AA" w:rsidRPr="001D7000" w:rsidRDefault="00B141AA">
      <w:pPr>
        <w:pStyle w:val="ConsPlusNormal"/>
        <w:jc w:val="center"/>
      </w:pPr>
      <w:r w:rsidRPr="001D7000">
        <w:t>Перечень мероприятий Подпрограммы 2</w:t>
      </w:r>
    </w:p>
    <w:p w:rsidR="00B141AA" w:rsidRPr="001D7000" w:rsidRDefault="00B141AA">
      <w:pPr>
        <w:pStyle w:val="ConsPlusNormal"/>
        <w:jc w:val="center"/>
      </w:pPr>
      <w:r w:rsidRPr="001D7000">
        <w:t>и затраты на их реализацию</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p w:rsidR="00B141AA" w:rsidRPr="001D7000" w:rsidRDefault="00B141AA">
      <w:pPr>
        <w:pStyle w:val="ConsPlusNormal"/>
        <w:jc w:val="center"/>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009"/>
        <w:gridCol w:w="724"/>
        <w:gridCol w:w="604"/>
        <w:gridCol w:w="604"/>
        <w:gridCol w:w="604"/>
        <w:gridCol w:w="604"/>
        <w:gridCol w:w="604"/>
        <w:gridCol w:w="604"/>
        <w:gridCol w:w="604"/>
        <w:gridCol w:w="604"/>
      </w:tblGrid>
      <w:tr w:rsidR="001D7000" w:rsidRPr="001D7000">
        <w:tc>
          <w:tcPr>
            <w:tcW w:w="567" w:type="dxa"/>
            <w:vMerge w:val="restart"/>
          </w:tcPr>
          <w:p w:rsidR="00B141AA" w:rsidRPr="001D7000" w:rsidRDefault="00B141AA">
            <w:pPr>
              <w:pStyle w:val="ConsPlusNormal"/>
              <w:jc w:val="center"/>
            </w:pPr>
            <w:r w:rsidRPr="001D7000">
              <w:lastRenderedPageBreak/>
              <w:t>N п/п</w:t>
            </w:r>
          </w:p>
        </w:tc>
        <w:tc>
          <w:tcPr>
            <w:tcW w:w="6009" w:type="dxa"/>
            <w:vMerge w:val="restart"/>
          </w:tcPr>
          <w:p w:rsidR="00B141AA" w:rsidRPr="001D7000" w:rsidRDefault="00B141AA">
            <w:pPr>
              <w:pStyle w:val="ConsPlusNormal"/>
              <w:jc w:val="center"/>
            </w:pPr>
            <w:r w:rsidRPr="001D7000">
              <w:t>Наименование мероприятий, ответственных исполнителей (соисполнителей), участников Подпрограммы 2</w:t>
            </w:r>
          </w:p>
        </w:tc>
        <w:tc>
          <w:tcPr>
            <w:tcW w:w="5556" w:type="dxa"/>
            <w:gridSpan w:val="9"/>
          </w:tcPr>
          <w:p w:rsidR="00B141AA" w:rsidRPr="001D7000" w:rsidRDefault="00B141AA">
            <w:pPr>
              <w:pStyle w:val="ConsPlusNormal"/>
              <w:jc w:val="center"/>
            </w:pPr>
            <w:r w:rsidRPr="001D7000">
              <w:t>Затраты на реализацию подпрограммных мероприятий (тыс. руб.)</w:t>
            </w:r>
          </w:p>
        </w:tc>
      </w:tr>
      <w:tr w:rsidR="001D7000" w:rsidRPr="001D7000">
        <w:tc>
          <w:tcPr>
            <w:tcW w:w="567" w:type="dxa"/>
            <w:vMerge/>
          </w:tcPr>
          <w:p w:rsidR="00B141AA" w:rsidRPr="001D7000" w:rsidRDefault="00B141AA"/>
        </w:tc>
        <w:tc>
          <w:tcPr>
            <w:tcW w:w="6009" w:type="dxa"/>
            <w:vMerge/>
          </w:tcPr>
          <w:p w:rsidR="00B141AA" w:rsidRPr="001D7000" w:rsidRDefault="00B141AA"/>
        </w:tc>
        <w:tc>
          <w:tcPr>
            <w:tcW w:w="724" w:type="dxa"/>
          </w:tcPr>
          <w:p w:rsidR="00B141AA" w:rsidRPr="001D7000" w:rsidRDefault="00B141AA">
            <w:pPr>
              <w:pStyle w:val="ConsPlusNormal"/>
              <w:jc w:val="center"/>
            </w:pPr>
            <w:r w:rsidRPr="001D7000">
              <w:t>всего</w:t>
            </w:r>
          </w:p>
        </w:tc>
        <w:tc>
          <w:tcPr>
            <w:tcW w:w="604" w:type="dxa"/>
          </w:tcPr>
          <w:p w:rsidR="00B141AA" w:rsidRPr="001D7000" w:rsidRDefault="00B141AA">
            <w:pPr>
              <w:pStyle w:val="ConsPlusNormal"/>
              <w:jc w:val="center"/>
            </w:pPr>
            <w:r w:rsidRPr="001D7000">
              <w:t>2014 год</w:t>
            </w:r>
          </w:p>
        </w:tc>
        <w:tc>
          <w:tcPr>
            <w:tcW w:w="604" w:type="dxa"/>
          </w:tcPr>
          <w:p w:rsidR="00B141AA" w:rsidRPr="001D7000" w:rsidRDefault="00B141AA">
            <w:pPr>
              <w:pStyle w:val="ConsPlusNormal"/>
              <w:jc w:val="center"/>
            </w:pPr>
            <w:r w:rsidRPr="001D7000">
              <w:t>2015 год</w:t>
            </w:r>
          </w:p>
        </w:tc>
        <w:tc>
          <w:tcPr>
            <w:tcW w:w="604" w:type="dxa"/>
          </w:tcPr>
          <w:p w:rsidR="00B141AA" w:rsidRPr="001D7000" w:rsidRDefault="00B141AA">
            <w:pPr>
              <w:pStyle w:val="ConsPlusNormal"/>
              <w:jc w:val="center"/>
            </w:pPr>
            <w:r w:rsidRPr="001D7000">
              <w:t>2016 год</w:t>
            </w:r>
          </w:p>
        </w:tc>
        <w:tc>
          <w:tcPr>
            <w:tcW w:w="604" w:type="dxa"/>
          </w:tcPr>
          <w:p w:rsidR="00B141AA" w:rsidRPr="001D7000" w:rsidRDefault="00B141AA">
            <w:pPr>
              <w:pStyle w:val="ConsPlusNormal"/>
              <w:jc w:val="center"/>
            </w:pPr>
            <w:r w:rsidRPr="001D7000">
              <w:t>2017 год</w:t>
            </w:r>
          </w:p>
        </w:tc>
        <w:tc>
          <w:tcPr>
            <w:tcW w:w="604" w:type="dxa"/>
          </w:tcPr>
          <w:p w:rsidR="00B141AA" w:rsidRPr="001D7000" w:rsidRDefault="00B141AA">
            <w:pPr>
              <w:pStyle w:val="ConsPlusNormal"/>
              <w:jc w:val="center"/>
            </w:pPr>
            <w:r w:rsidRPr="001D7000">
              <w:t>2018 год</w:t>
            </w:r>
          </w:p>
        </w:tc>
        <w:tc>
          <w:tcPr>
            <w:tcW w:w="604" w:type="dxa"/>
          </w:tcPr>
          <w:p w:rsidR="00B141AA" w:rsidRPr="001D7000" w:rsidRDefault="00B141AA">
            <w:pPr>
              <w:pStyle w:val="ConsPlusNormal"/>
              <w:jc w:val="center"/>
            </w:pPr>
            <w:r w:rsidRPr="001D7000">
              <w:t>2019 год</w:t>
            </w:r>
          </w:p>
        </w:tc>
        <w:tc>
          <w:tcPr>
            <w:tcW w:w="604" w:type="dxa"/>
          </w:tcPr>
          <w:p w:rsidR="00B141AA" w:rsidRPr="001D7000" w:rsidRDefault="00B141AA">
            <w:pPr>
              <w:pStyle w:val="ConsPlusNormal"/>
              <w:jc w:val="center"/>
            </w:pPr>
            <w:r w:rsidRPr="001D7000">
              <w:t>2020 год</w:t>
            </w:r>
          </w:p>
        </w:tc>
        <w:tc>
          <w:tcPr>
            <w:tcW w:w="604" w:type="dxa"/>
          </w:tcPr>
          <w:p w:rsidR="00B141AA" w:rsidRPr="001D7000" w:rsidRDefault="00B141AA">
            <w:pPr>
              <w:pStyle w:val="ConsPlusNormal"/>
              <w:jc w:val="center"/>
            </w:pPr>
            <w:r w:rsidRPr="001D7000">
              <w:t>2021 год</w:t>
            </w:r>
          </w:p>
        </w:tc>
      </w:tr>
      <w:tr w:rsidR="001D7000" w:rsidRPr="001D7000">
        <w:tc>
          <w:tcPr>
            <w:tcW w:w="567" w:type="dxa"/>
          </w:tcPr>
          <w:p w:rsidR="00B141AA" w:rsidRPr="001D7000" w:rsidRDefault="00B141AA">
            <w:pPr>
              <w:pStyle w:val="ConsPlusNormal"/>
              <w:jc w:val="center"/>
            </w:pPr>
            <w:r w:rsidRPr="001D7000">
              <w:t>1</w:t>
            </w:r>
          </w:p>
        </w:tc>
        <w:tc>
          <w:tcPr>
            <w:tcW w:w="6009" w:type="dxa"/>
          </w:tcPr>
          <w:p w:rsidR="00B141AA" w:rsidRPr="001D7000" w:rsidRDefault="00B141AA">
            <w:pPr>
              <w:pStyle w:val="ConsPlusNormal"/>
              <w:jc w:val="center"/>
            </w:pPr>
            <w:r w:rsidRPr="001D7000">
              <w:t>2</w:t>
            </w:r>
          </w:p>
        </w:tc>
        <w:tc>
          <w:tcPr>
            <w:tcW w:w="724" w:type="dxa"/>
          </w:tcPr>
          <w:p w:rsidR="00B141AA" w:rsidRPr="001D7000" w:rsidRDefault="00B141AA">
            <w:pPr>
              <w:pStyle w:val="ConsPlusNormal"/>
              <w:jc w:val="center"/>
            </w:pPr>
            <w:r w:rsidRPr="001D7000">
              <w:t>3</w:t>
            </w:r>
          </w:p>
        </w:tc>
        <w:tc>
          <w:tcPr>
            <w:tcW w:w="604" w:type="dxa"/>
          </w:tcPr>
          <w:p w:rsidR="00B141AA" w:rsidRPr="001D7000" w:rsidRDefault="00B141AA">
            <w:pPr>
              <w:pStyle w:val="ConsPlusNormal"/>
              <w:jc w:val="center"/>
            </w:pPr>
            <w:r w:rsidRPr="001D7000">
              <w:t>4</w:t>
            </w:r>
          </w:p>
        </w:tc>
        <w:tc>
          <w:tcPr>
            <w:tcW w:w="604" w:type="dxa"/>
          </w:tcPr>
          <w:p w:rsidR="00B141AA" w:rsidRPr="001D7000" w:rsidRDefault="00B141AA">
            <w:pPr>
              <w:pStyle w:val="ConsPlusNormal"/>
              <w:jc w:val="center"/>
            </w:pPr>
            <w:r w:rsidRPr="001D7000">
              <w:t>5</w:t>
            </w:r>
          </w:p>
        </w:tc>
        <w:tc>
          <w:tcPr>
            <w:tcW w:w="604" w:type="dxa"/>
          </w:tcPr>
          <w:p w:rsidR="00B141AA" w:rsidRPr="001D7000" w:rsidRDefault="00B141AA">
            <w:pPr>
              <w:pStyle w:val="ConsPlusNormal"/>
              <w:jc w:val="center"/>
            </w:pPr>
            <w:r w:rsidRPr="001D7000">
              <w:t>6</w:t>
            </w:r>
          </w:p>
        </w:tc>
        <w:tc>
          <w:tcPr>
            <w:tcW w:w="604" w:type="dxa"/>
          </w:tcPr>
          <w:p w:rsidR="00B141AA" w:rsidRPr="001D7000" w:rsidRDefault="00B141AA">
            <w:pPr>
              <w:pStyle w:val="ConsPlusNormal"/>
              <w:jc w:val="center"/>
            </w:pPr>
            <w:r w:rsidRPr="001D7000">
              <w:t>7</w:t>
            </w:r>
          </w:p>
        </w:tc>
        <w:tc>
          <w:tcPr>
            <w:tcW w:w="604" w:type="dxa"/>
          </w:tcPr>
          <w:p w:rsidR="00B141AA" w:rsidRPr="001D7000" w:rsidRDefault="00B141AA">
            <w:pPr>
              <w:pStyle w:val="ConsPlusNormal"/>
              <w:jc w:val="center"/>
            </w:pPr>
            <w:r w:rsidRPr="001D7000">
              <w:t>8</w:t>
            </w:r>
          </w:p>
        </w:tc>
        <w:tc>
          <w:tcPr>
            <w:tcW w:w="604" w:type="dxa"/>
          </w:tcPr>
          <w:p w:rsidR="00B141AA" w:rsidRPr="001D7000" w:rsidRDefault="00B141AA">
            <w:pPr>
              <w:pStyle w:val="ConsPlusNormal"/>
              <w:jc w:val="center"/>
            </w:pPr>
            <w:r w:rsidRPr="001D7000">
              <w:t>9</w:t>
            </w:r>
          </w:p>
        </w:tc>
        <w:tc>
          <w:tcPr>
            <w:tcW w:w="604" w:type="dxa"/>
          </w:tcPr>
          <w:p w:rsidR="00B141AA" w:rsidRPr="001D7000" w:rsidRDefault="00B141AA">
            <w:pPr>
              <w:pStyle w:val="ConsPlusNormal"/>
              <w:jc w:val="center"/>
            </w:pPr>
            <w:r w:rsidRPr="001D7000">
              <w:t>10</w:t>
            </w:r>
          </w:p>
        </w:tc>
        <w:tc>
          <w:tcPr>
            <w:tcW w:w="604" w:type="dxa"/>
          </w:tcPr>
          <w:p w:rsidR="00B141AA" w:rsidRPr="001D7000" w:rsidRDefault="00B141AA">
            <w:pPr>
              <w:pStyle w:val="ConsPlusNormal"/>
              <w:jc w:val="center"/>
            </w:pPr>
            <w:r w:rsidRPr="001D7000">
              <w:t>11</w:t>
            </w:r>
          </w:p>
        </w:tc>
      </w:tr>
      <w:tr w:rsidR="001D7000" w:rsidRPr="001D7000">
        <w:tc>
          <w:tcPr>
            <w:tcW w:w="567" w:type="dxa"/>
          </w:tcPr>
          <w:p w:rsidR="00B141AA" w:rsidRPr="001D7000" w:rsidRDefault="00B141AA">
            <w:pPr>
              <w:pStyle w:val="ConsPlusNormal"/>
              <w:jc w:val="center"/>
            </w:pPr>
            <w:r w:rsidRPr="001D7000">
              <w:t>1.</w:t>
            </w:r>
          </w:p>
        </w:tc>
        <w:tc>
          <w:tcPr>
            <w:tcW w:w="6009" w:type="dxa"/>
          </w:tcPr>
          <w:p w:rsidR="00B141AA" w:rsidRPr="001D7000" w:rsidRDefault="00B141AA">
            <w:pPr>
              <w:pStyle w:val="ConsPlusNormal"/>
            </w:pPr>
            <w:r w:rsidRPr="001D7000">
              <w:t>Подпрограмма 2 "Развитие научной деятельности в области археологии"</w:t>
            </w:r>
          </w:p>
        </w:tc>
        <w:tc>
          <w:tcPr>
            <w:tcW w:w="724" w:type="dxa"/>
          </w:tcPr>
          <w:p w:rsidR="00B141AA" w:rsidRPr="001D7000" w:rsidRDefault="00B141AA">
            <w:pPr>
              <w:pStyle w:val="ConsPlusNormal"/>
              <w:jc w:val="center"/>
            </w:pPr>
            <w:r w:rsidRPr="001D7000">
              <w:t>45917</w:t>
            </w:r>
          </w:p>
        </w:tc>
        <w:tc>
          <w:tcPr>
            <w:tcW w:w="604" w:type="dxa"/>
          </w:tcPr>
          <w:p w:rsidR="00B141AA" w:rsidRPr="001D7000" w:rsidRDefault="00B141AA">
            <w:pPr>
              <w:pStyle w:val="ConsPlusNormal"/>
              <w:jc w:val="center"/>
            </w:pPr>
            <w:r w:rsidRPr="001D7000">
              <w:t>9728</w:t>
            </w:r>
          </w:p>
        </w:tc>
        <w:tc>
          <w:tcPr>
            <w:tcW w:w="604" w:type="dxa"/>
          </w:tcPr>
          <w:p w:rsidR="00B141AA" w:rsidRPr="001D7000" w:rsidRDefault="00B141AA">
            <w:pPr>
              <w:pStyle w:val="ConsPlusNormal"/>
              <w:jc w:val="center"/>
            </w:pPr>
            <w:r w:rsidRPr="001D7000">
              <w:t>6708</w:t>
            </w:r>
          </w:p>
        </w:tc>
        <w:tc>
          <w:tcPr>
            <w:tcW w:w="604" w:type="dxa"/>
          </w:tcPr>
          <w:p w:rsidR="00B141AA" w:rsidRPr="001D7000" w:rsidRDefault="00B141AA">
            <w:pPr>
              <w:pStyle w:val="ConsPlusNormal"/>
              <w:jc w:val="center"/>
            </w:pPr>
            <w:r w:rsidRPr="001D7000">
              <w:t>5694</w:t>
            </w:r>
          </w:p>
        </w:tc>
        <w:tc>
          <w:tcPr>
            <w:tcW w:w="604" w:type="dxa"/>
          </w:tcPr>
          <w:p w:rsidR="00B141AA" w:rsidRPr="001D7000" w:rsidRDefault="00B141AA">
            <w:pPr>
              <w:pStyle w:val="ConsPlusNormal"/>
              <w:jc w:val="center"/>
            </w:pPr>
            <w:r w:rsidRPr="001D7000">
              <w:t>4587</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r>
      <w:tr w:rsidR="001D7000" w:rsidRPr="001D7000">
        <w:tc>
          <w:tcPr>
            <w:tcW w:w="567" w:type="dxa"/>
          </w:tcPr>
          <w:p w:rsidR="00B141AA" w:rsidRPr="001D7000" w:rsidRDefault="00B141AA">
            <w:pPr>
              <w:pStyle w:val="ConsPlusNormal"/>
              <w:jc w:val="center"/>
            </w:pPr>
            <w:r w:rsidRPr="001D7000">
              <w:t>2.</w:t>
            </w:r>
          </w:p>
        </w:tc>
        <w:tc>
          <w:tcPr>
            <w:tcW w:w="6009"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724" w:type="dxa"/>
          </w:tcPr>
          <w:p w:rsidR="00B141AA" w:rsidRPr="001D7000" w:rsidRDefault="00B141AA">
            <w:pPr>
              <w:pStyle w:val="ConsPlusNormal"/>
              <w:jc w:val="center"/>
            </w:pPr>
            <w:r w:rsidRPr="001D7000">
              <w:t>45917</w:t>
            </w:r>
          </w:p>
        </w:tc>
        <w:tc>
          <w:tcPr>
            <w:tcW w:w="604" w:type="dxa"/>
          </w:tcPr>
          <w:p w:rsidR="00B141AA" w:rsidRPr="001D7000" w:rsidRDefault="00B141AA">
            <w:pPr>
              <w:pStyle w:val="ConsPlusNormal"/>
              <w:jc w:val="center"/>
            </w:pPr>
            <w:r w:rsidRPr="001D7000">
              <w:t>9728</w:t>
            </w:r>
          </w:p>
        </w:tc>
        <w:tc>
          <w:tcPr>
            <w:tcW w:w="604" w:type="dxa"/>
          </w:tcPr>
          <w:p w:rsidR="00B141AA" w:rsidRPr="001D7000" w:rsidRDefault="00B141AA">
            <w:pPr>
              <w:pStyle w:val="ConsPlusNormal"/>
              <w:jc w:val="center"/>
            </w:pPr>
            <w:r w:rsidRPr="001D7000">
              <w:t>6708</w:t>
            </w:r>
          </w:p>
        </w:tc>
        <w:tc>
          <w:tcPr>
            <w:tcW w:w="604" w:type="dxa"/>
          </w:tcPr>
          <w:p w:rsidR="00B141AA" w:rsidRPr="001D7000" w:rsidRDefault="00B141AA">
            <w:pPr>
              <w:pStyle w:val="ConsPlusNormal"/>
              <w:jc w:val="center"/>
            </w:pPr>
            <w:r w:rsidRPr="001D7000">
              <w:t>5694</w:t>
            </w:r>
          </w:p>
        </w:tc>
        <w:tc>
          <w:tcPr>
            <w:tcW w:w="604" w:type="dxa"/>
          </w:tcPr>
          <w:p w:rsidR="00B141AA" w:rsidRPr="001D7000" w:rsidRDefault="00B141AA">
            <w:pPr>
              <w:pStyle w:val="ConsPlusNormal"/>
              <w:jc w:val="center"/>
            </w:pPr>
            <w:r w:rsidRPr="001D7000">
              <w:t>4587</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r>
      <w:tr w:rsidR="001D7000" w:rsidRPr="001D7000">
        <w:tc>
          <w:tcPr>
            <w:tcW w:w="567" w:type="dxa"/>
          </w:tcPr>
          <w:p w:rsidR="00B141AA" w:rsidRPr="001D7000" w:rsidRDefault="00B141AA">
            <w:pPr>
              <w:pStyle w:val="ConsPlusNormal"/>
              <w:jc w:val="center"/>
            </w:pPr>
            <w:r w:rsidRPr="001D7000">
              <w:t>3.</w:t>
            </w:r>
          </w:p>
        </w:tc>
        <w:tc>
          <w:tcPr>
            <w:tcW w:w="6009" w:type="dxa"/>
          </w:tcPr>
          <w:p w:rsidR="00B141AA" w:rsidRPr="001D7000" w:rsidRDefault="00B141AA">
            <w:pPr>
              <w:pStyle w:val="ConsPlusNormal"/>
            </w:pPr>
            <w:r w:rsidRPr="001D7000">
              <w:t>Подведомственное учреждение - ГКУ ЯНАО "Научный центр изучения Арктики"</w:t>
            </w:r>
          </w:p>
        </w:tc>
        <w:tc>
          <w:tcPr>
            <w:tcW w:w="724" w:type="dxa"/>
          </w:tcPr>
          <w:p w:rsidR="00B141AA" w:rsidRPr="001D7000" w:rsidRDefault="00B141AA">
            <w:pPr>
              <w:pStyle w:val="ConsPlusNormal"/>
              <w:jc w:val="center"/>
            </w:pPr>
            <w:r w:rsidRPr="001D7000">
              <w:t>45917</w:t>
            </w:r>
          </w:p>
        </w:tc>
        <w:tc>
          <w:tcPr>
            <w:tcW w:w="604" w:type="dxa"/>
          </w:tcPr>
          <w:p w:rsidR="00B141AA" w:rsidRPr="001D7000" w:rsidRDefault="00B141AA">
            <w:pPr>
              <w:pStyle w:val="ConsPlusNormal"/>
              <w:jc w:val="center"/>
            </w:pPr>
            <w:r w:rsidRPr="001D7000">
              <w:t>9728</w:t>
            </w:r>
          </w:p>
        </w:tc>
        <w:tc>
          <w:tcPr>
            <w:tcW w:w="604" w:type="dxa"/>
          </w:tcPr>
          <w:p w:rsidR="00B141AA" w:rsidRPr="001D7000" w:rsidRDefault="00B141AA">
            <w:pPr>
              <w:pStyle w:val="ConsPlusNormal"/>
              <w:jc w:val="center"/>
            </w:pPr>
            <w:r w:rsidRPr="001D7000">
              <w:t>6708</w:t>
            </w:r>
          </w:p>
        </w:tc>
        <w:tc>
          <w:tcPr>
            <w:tcW w:w="604" w:type="dxa"/>
          </w:tcPr>
          <w:p w:rsidR="00B141AA" w:rsidRPr="001D7000" w:rsidRDefault="00B141AA">
            <w:pPr>
              <w:pStyle w:val="ConsPlusNormal"/>
              <w:jc w:val="center"/>
            </w:pPr>
            <w:r w:rsidRPr="001D7000">
              <w:t>5694</w:t>
            </w:r>
          </w:p>
        </w:tc>
        <w:tc>
          <w:tcPr>
            <w:tcW w:w="604" w:type="dxa"/>
          </w:tcPr>
          <w:p w:rsidR="00B141AA" w:rsidRPr="001D7000" w:rsidRDefault="00B141AA">
            <w:pPr>
              <w:pStyle w:val="ConsPlusNormal"/>
              <w:jc w:val="center"/>
            </w:pPr>
            <w:r w:rsidRPr="001D7000">
              <w:t>4587</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r>
      <w:tr w:rsidR="001D7000" w:rsidRPr="001D7000">
        <w:tc>
          <w:tcPr>
            <w:tcW w:w="567" w:type="dxa"/>
          </w:tcPr>
          <w:p w:rsidR="00B141AA" w:rsidRPr="001D7000" w:rsidRDefault="00B141AA">
            <w:pPr>
              <w:pStyle w:val="ConsPlusNormal"/>
              <w:jc w:val="center"/>
            </w:pPr>
            <w:r w:rsidRPr="001D7000">
              <w:t>4.</w:t>
            </w:r>
          </w:p>
        </w:tc>
        <w:tc>
          <w:tcPr>
            <w:tcW w:w="6009" w:type="dxa"/>
          </w:tcPr>
          <w:p w:rsidR="00B141AA" w:rsidRPr="001D7000" w:rsidRDefault="00B141AA">
            <w:pPr>
              <w:pStyle w:val="ConsPlusNormal"/>
            </w:pPr>
            <w:r w:rsidRPr="001D7000">
              <w:t>Расходы, финансирование которых осуществляется в рамках Подпрограммы 5</w:t>
            </w:r>
          </w:p>
        </w:tc>
        <w:tc>
          <w:tcPr>
            <w:tcW w:w="724" w:type="dxa"/>
          </w:tcPr>
          <w:p w:rsidR="00B141AA" w:rsidRPr="001D7000" w:rsidRDefault="00B141AA">
            <w:pPr>
              <w:pStyle w:val="ConsPlusNormal"/>
              <w:jc w:val="center"/>
            </w:pPr>
            <w:r w:rsidRPr="001D7000">
              <w:t>10016 &lt;*&gt;</w:t>
            </w:r>
          </w:p>
        </w:tc>
        <w:tc>
          <w:tcPr>
            <w:tcW w:w="604" w:type="dxa"/>
          </w:tcPr>
          <w:p w:rsidR="00B141AA" w:rsidRPr="001D7000" w:rsidRDefault="00B141AA">
            <w:pPr>
              <w:pStyle w:val="ConsPlusNormal"/>
              <w:jc w:val="center"/>
            </w:pPr>
            <w:r w:rsidRPr="001D7000">
              <w:t>2198 &lt;*&gt;</w:t>
            </w:r>
          </w:p>
        </w:tc>
        <w:tc>
          <w:tcPr>
            <w:tcW w:w="604" w:type="dxa"/>
          </w:tcPr>
          <w:p w:rsidR="00B141AA" w:rsidRPr="001D7000" w:rsidRDefault="00B141AA">
            <w:pPr>
              <w:pStyle w:val="ConsPlusNormal"/>
              <w:jc w:val="center"/>
            </w:pPr>
            <w:r w:rsidRPr="001D7000">
              <w:t>1017 &lt;*&gt;</w:t>
            </w:r>
          </w:p>
        </w:tc>
        <w:tc>
          <w:tcPr>
            <w:tcW w:w="604" w:type="dxa"/>
          </w:tcPr>
          <w:p w:rsidR="00B141AA" w:rsidRPr="001D7000" w:rsidRDefault="00B141AA">
            <w:pPr>
              <w:pStyle w:val="ConsPlusNormal"/>
              <w:jc w:val="center"/>
            </w:pPr>
            <w:r w:rsidRPr="001D7000">
              <w:t>615 &lt;*&gt;</w:t>
            </w:r>
          </w:p>
        </w:tc>
        <w:tc>
          <w:tcPr>
            <w:tcW w:w="604" w:type="dxa"/>
          </w:tcPr>
          <w:p w:rsidR="00B141AA" w:rsidRPr="001D7000" w:rsidRDefault="00B141AA">
            <w:pPr>
              <w:pStyle w:val="ConsPlusNormal"/>
              <w:jc w:val="center"/>
            </w:pPr>
            <w:r w:rsidRPr="001D7000">
              <w:t>988 &lt;*&gt;</w:t>
            </w:r>
          </w:p>
        </w:tc>
        <w:tc>
          <w:tcPr>
            <w:tcW w:w="604" w:type="dxa"/>
          </w:tcPr>
          <w:p w:rsidR="00B141AA" w:rsidRPr="001D7000" w:rsidRDefault="00B141AA">
            <w:pPr>
              <w:pStyle w:val="ConsPlusNormal"/>
              <w:jc w:val="center"/>
            </w:pPr>
            <w:r w:rsidRPr="001D7000">
              <w:t>1241 &lt;*&gt;</w:t>
            </w:r>
          </w:p>
        </w:tc>
        <w:tc>
          <w:tcPr>
            <w:tcW w:w="604" w:type="dxa"/>
          </w:tcPr>
          <w:p w:rsidR="00B141AA" w:rsidRPr="001D7000" w:rsidRDefault="00B141AA">
            <w:pPr>
              <w:pStyle w:val="ConsPlusNormal"/>
              <w:jc w:val="center"/>
            </w:pPr>
            <w:r w:rsidRPr="001D7000">
              <w:t>1319 &lt;*&gt;</w:t>
            </w:r>
          </w:p>
        </w:tc>
        <w:tc>
          <w:tcPr>
            <w:tcW w:w="604" w:type="dxa"/>
          </w:tcPr>
          <w:p w:rsidR="00B141AA" w:rsidRPr="001D7000" w:rsidRDefault="00B141AA">
            <w:pPr>
              <w:pStyle w:val="ConsPlusNormal"/>
              <w:jc w:val="center"/>
            </w:pPr>
            <w:r w:rsidRPr="001D7000">
              <w:t>1319 &lt;*&gt;</w:t>
            </w:r>
          </w:p>
        </w:tc>
        <w:tc>
          <w:tcPr>
            <w:tcW w:w="604" w:type="dxa"/>
          </w:tcPr>
          <w:p w:rsidR="00B141AA" w:rsidRPr="001D7000" w:rsidRDefault="00B141AA">
            <w:pPr>
              <w:pStyle w:val="ConsPlusNormal"/>
              <w:jc w:val="center"/>
            </w:pPr>
            <w:r w:rsidRPr="001D7000">
              <w:t>1319 &lt;*&gt;</w:t>
            </w:r>
          </w:p>
        </w:tc>
      </w:tr>
      <w:tr w:rsidR="001D7000" w:rsidRPr="001D7000">
        <w:tc>
          <w:tcPr>
            <w:tcW w:w="567" w:type="dxa"/>
          </w:tcPr>
          <w:p w:rsidR="00B141AA" w:rsidRPr="001D7000" w:rsidRDefault="00B141AA">
            <w:pPr>
              <w:pStyle w:val="ConsPlusNormal"/>
              <w:jc w:val="center"/>
            </w:pPr>
            <w:r w:rsidRPr="001D7000">
              <w:t>5.</w:t>
            </w:r>
          </w:p>
        </w:tc>
        <w:tc>
          <w:tcPr>
            <w:tcW w:w="6009" w:type="dxa"/>
          </w:tcPr>
          <w:p w:rsidR="00B141AA" w:rsidRPr="001D7000" w:rsidRDefault="00B141AA">
            <w:pPr>
              <w:pStyle w:val="ConsPlusNormal"/>
            </w:pPr>
            <w:r w:rsidRPr="001D7000">
              <w:t>Основное мероприятие 1. Осуществление научных исследований в области археологии, а также их пропаганда и популяризация</w:t>
            </w:r>
          </w:p>
        </w:tc>
        <w:tc>
          <w:tcPr>
            <w:tcW w:w="724" w:type="dxa"/>
          </w:tcPr>
          <w:p w:rsidR="00B141AA" w:rsidRPr="001D7000" w:rsidRDefault="00B141AA">
            <w:pPr>
              <w:pStyle w:val="ConsPlusNormal"/>
              <w:jc w:val="center"/>
            </w:pPr>
            <w:r w:rsidRPr="001D7000">
              <w:t>45917</w:t>
            </w:r>
          </w:p>
        </w:tc>
        <w:tc>
          <w:tcPr>
            <w:tcW w:w="604" w:type="dxa"/>
          </w:tcPr>
          <w:p w:rsidR="00B141AA" w:rsidRPr="001D7000" w:rsidRDefault="00B141AA">
            <w:pPr>
              <w:pStyle w:val="ConsPlusNormal"/>
              <w:jc w:val="center"/>
            </w:pPr>
            <w:r w:rsidRPr="001D7000">
              <w:t>9728</w:t>
            </w:r>
          </w:p>
        </w:tc>
        <w:tc>
          <w:tcPr>
            <w:tcW w:w="604" w:type="dxa"/>
          </w:tcPr>
          <w:p w:rsidR="00B141AA" w:rsidRPr="001D7000" w:rsidRDefault="00B141AA">
            <w:pPr>
              <w:pStyle w:val="ConsPlusNormal"/>
              <w:jc w:val="center"/>
            </w:pPr>
            <w:r w:rsidRPr="001D7000">
              <w:t>6708</w:t>
            </w:r>
          </w:p>
        </w:tc>
        <w:tc>
          <w:tcPr>
            <w:tcW w:w="604" w:type="dxa"/>
          </w:tcPr>
          <w:p w:rsidR="00B141AA" w:rsidRPr="001D7000" w:rsidRDefault="00B141AA">
            <w:pPr>
              <w:pStyle w:val="ConsPlusNormal"/>
              <w:jc w:val="center"/>
            </w:pPr>
            <w:r w:rsidRPr="001D7000">
              <w:t>5694</w:t>
            </w:r>
          </w:p>
        </w:tc>
        <w:tc>
          <w:tcPr>
            <w:tcW w:w="604" w:type="dxa"/>
          </w:tcPr>
          <w:p w:rsidR="00B141AA" w:rsidRPr="001D7000" w:rsidRDefault="00B141AA">
            <w:pPr>
              <w:pStyle w:val="ConsPlusNormal"/>
              <w:jc w:val="center"/>
            </w:pPr>
            <w:r w:rsidRPr="001D7000">
              <w:t>4587</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c>
          <w:tcPr>
            <w:tcW w:w="604" w:type="dxa"/>
          </w:tcPr>
          <w:p w:rsidR="00B141AA" w:rsidRPr="001D7000" w:rsidRDefault="00B141AA">
            <w:pPr>
              <w:pStyle w:val="ConsPlusNormal"/>
              <w:jc w:val="center"/>
            </w:pPr>
            <w:r w:rsidRPr="001D7000">
              <w:t>4800</w:t>
            </w:r>
          </w:p>
        </w:tc>
      </w:tr>
      <w:tr w:rsidR="001D7000" w:rsidRPr="001D7000">
        <w:tc>
          <w:tcPr>
            <w:tcW w:w="567" w:type="dxa"/>
          </w:tcPr>
          <w:p w:rsidR="00B141AA" w:rsidRPr="001D7000" w:rsidRDefault="00B141AA">
            <w:pPr>
              <w:pStyle w:val="ConsPlusNormal"/>
              <w:jc w:val="center"/>
            </w:pPr>
            <w:r w:rsidRPr="001D7000">
              <w:t>6.</w:t>
            </w:r>
          </w:p>
        </w:tc>
        <w:tc>
          <w:tcPr>
            <w:tcW w:w="6009" w:type="dxa"/>
          </w:tcPr>
          <w:p w:rsidR="00B141AA" w:rsidRPr="001D7000" w:rsidRDefault="00B141AA">
            <w:pPr>
              <w:pStyle w:val="ConsPlusNormal"/>
            </w:pPr>
            <w:r w:rsidRPr="001D7000">
              <w:t>Мероприятие 1.1. Научные исследования: комплексные археологические и разведочные работы</w:t>
            </w:r>
          </w:p>
        </w:tc>
        <w:tc>
          <w:tcPr>
            <w:tcW w:w="724" w:type="dxa"/>
          </w:tcPr>
          <w:p w:rsidR="00B141AA" w:rsidRPr="001D7000" w:rsidRDefault="00B141AA">
            <w:pPr>
              <w:pStyle w:val="ConsPlusNormal"/>
              <w:jc w:val="center"/>
            </w:pPr>
            <w:r w:rsidRPr="001D7000">
              <w:t>38053</w:t>
            </w:r>
          </w:p>
        </w:tc>
        <w:tc>
          <w:tcPr>
            <w:tcW w:w="604" w:type="dxa"/>
          </w:tcPr>
          <w:p w:rsidR="00B141AA" w:rsidRPr="001D7000" w:rsidRDefault="00B141AA">
            <w:pPr>
              <w:pStyle w:val="ConsPlusNormal"/>
              <w:jc w:val="center"/>
            </w:pPr>
            <w:r w:rsidRPr="001D7000">
              <w:t>8028</w:t>
            </w:r>
          </w:p>
        </w:tc>
        <w:tc>
          <w:tcPr>
            <w:tcW w:w="604" w:type="dxa"/>
          </w:tcPr>
          <w:p w:rsidR="00B141AA" w:rsidRPr="001D7000" w:rsidRDefault="00B141AA">
            <w:pPr>
              <w:pStyle w:val="ConsPlusNormal"/>
              <w:jc w:val="center"/>
            </w:pPr>
            <w:r w:rsidRPr="001D7000">
              <w:t>6708</w:t>
            </w:r>
          </w:p>
        </w:tc>
        <w:tc>
          <w:tcPr>
            <w:tcW w:w="604" w:type="dxa"/>
          </w:tcPr>
          <w:p w:rsidR="00B141AA" w:rsidRPr="001D7000" w:rsidRDefault="00B141AA">
            <w:pPr>
              <w:pStyle w:val="ConsPlusNormal"/>
              <w:jc w:val="center"/>
            </w:pPr>
            <w:r w:rsidRPr="001D7000">
              <w:t>4550</w:t>
            </w:r>
          </w:p>
        </w:tc>
        <w:tc>
          <w:tcPr>
            <w:tcW w:w="604" w:type="dxa"/>
          </w:tcPr>
          <w:p w:rsidR="00B141AA" w:rsidRPr="001D7000" w:rsidRDefault="00B141AA">
            <w:pPr>
              <w:pStyle w:val="ConsPlusNormal"/>
              <w:jc w:val="center"/>
            </w:pPr>
            <w:r w:rsidRPr="001D7000">
              <w:t>3607</w:t>
            </w:r>
          </w:p>
        </w:tc>
        <w:tc>
          <w:tcPr>
            <w:tcW w:w="604" w:type="dxa"/>
          </w:tcPr>
          <w:p w:rsidR="00B141AA" w:rsidRPr="001D7000" w:rsidRDefault="00B141AA">
            <w:pPr>
              <w:pStyle w:val="ConsPlusNormal"/>
              <w:jc w:val="center"/>
            </w:pPr>
            <w:r w:rsidRPr="001D7000">
              <w:t>3790</w:t>
            </w:r>
          </w:p>
        </w:tc>
        <w:tc>
          <w:tcPr>
            <w:tcW w:w="604" w:type="dxa"/>
          </w:tcPr>
          <w:p w:rsidR="00B141AA" w:rsidRPr="001D7000" w:rsidRDefault="00B141AA">
            <w:pPr>
              <w:pStyle w:val="ConsPlusNormal"/>
              <w:jc w:val="center"/>
            </w:pPr>
            <w:r w:rsidRPr="001D7000">
              <w:t>3790</w:t>
            </w:r>
          </w:p>
        </w:tc>
        <w:tc>
          <w:tcPr>
            <w:tcW w:w="604" w:type="dxa"/>
          </w:tcPr>
          <w:p w:rsidR="00B141AA" w:rsidRPr="001D7000" w:rsidRDefault="00B141AA">
            <w:pPr>
              <w:pStyle w:val="ConsPlusNormal"/>
              <w:jc w:val="center"/>
            </w:pPr>
            <w:r w:rsidRPr="001D7000">
              <w:t>3790</w:t>
            </w:r>
          </w:p>
        </w:tc>
        <w:tc>
          <w:tcPr>
            <w:tcW w:w="604" w:type="dxa"/>
          </w:tcPr>
          <w:p w:rsidR="00B141AA" w:rsidRPr="001D7000" w:rsidRDefault="00B141AA">
            <w:pPr>
              <w:pStyle w:val="ConsPlusNormal"/>
              <w:jc w:val="center"/>
            </w:pPr>
            <w:r w:rsidRPr="001D7000">
              <w:t>3790</w:t>
            </w:r>
          </w:p>
        </w:tc>
      </w:tr>
      <w:tr w:rsidR="001D7000" w:rsidRPr="001D7000">
        <w:tc>
          <w:tcPr>
            <w:tcW w:w="567" w:type="dxa"/>
          </w:tcPr>
          <w:p w:rsidR="00B141AA" w:rsidRPr="001D7000" w:rsidRDefault="00B141AA">
            <w:pPr>
              <w:pStyle w:val="ConsPlusNormal"/>
              <w:jc w:val="center"/>
            </w:pPr>
            <w:r w:rsidRPr="001D7000">
              <w:t>7.</w:t>
            </w:r>
          </w:p>
        </w:tc>
        <w:tc>
          <w:tcPr>
            <w:tcW w:w="6009" w:type="dxa"/>
          </w:tcPr>
          <w:p w:rsidR="00B141AA" w:rsidRPr="001D7000" w:rsidRDefault="00B141AA">
            <w:pPr>
              <w:pStyle w:val="ConsPlusNormal"/>
            </w:pPr>
            <w:r w:rsidRPr="001D7000">
              <w:t>Мероприятие 1.2. Популяризация научной деятельности в области археологии</w:t>
            </w:r>
          </w:p>
        </w:tc>
        <w:tc>
          <w:tcPr>
            <w:tcW w:w="724" w:type="dxa"/>
          </w:tcPr>
          <w:p w:rsidR="00B141AA" w:rsidRPr="001D7000" w:rsidRDefault="00B141AA">
            <w:pPr>
              <w:pStyle w:val="ConsPlusNormal"/>
              <w:jc w:val="center"/>
            </w:pPr>
            <w:r w:rsidRPr="001D7000">
              <w:t>7864</w:t>
            </w:r>
          </w:p>
        </w:tc>
        <w:tc>
          <w:tcPr>
            <w:tcW w:w="604" w:type="dxa"/>
          </w:tcPr>
          <w:p w:rsidR="00B141AA" w:rsidRPr="001D7000" w:rsidRDefault="00B141AA">
            <w:pPr>
              <w:pStyle w:val="ConsPlusNormal"/>
              <w:jc w:val="center"/>
            </w:pPr>
            <w:r w:rsidRPr="001D7000">
              <w:t>1700</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1144</w:t>
            </w:r>
          </w:p>
        </w:tc>
        <w:tc>
          <w:tcPr>
            <w:tcW w:w="604" w:type="dxa"/>
          </w:tcPr>
          <w:p w:rsidR="00B141AA" w:rsidRPr="001D7000" w:rsidRDefault="00B141AA">
            <w:pPr>
              <w:pStyle w:val="ConsPlusNormal"/>
              <w:jc w:val="center"/>
            </w:pPr>
            <w:r w:rsidRPr="001D7000">
              <w:t>980</w:t>
            </w:r>
          </w:p>
        </w:tc>
        <w:tc>
          <w:tcPr>
            <w:tcW w:w="604" w:type="dxa"/>
          </w:tcPr>
          <w:p w:rsidR="00B141AA" w:rsidRPr="001D7000" w:rsidRDefault="00B141AA">
            <w:pPr>
              <w:pStyle w:val="ConsPlusNormal"/>
              <w:jc w:val="center"/>
            </w:pPr>
            <w:r w:rsidRPr="001D7000">
              <w:t>1010</w:t>
            </w:r>
          </w:p>
        </w:tc>
        <w:tc>
          <w:tcPr>
            <w:tcW w:w="604" w:type="dxa"/>
          </w:tcPr>
          <w:p w:rsidR="00B141AA" w:rsidRPr="001D7000" w:rsidRDefault="00B141AA">
            <w:pPr>
              <w:pStyle w:val="ConsPlusNormal"/>
              <w:jc w:val="center"/>
            </w:pPr>
            <w:r w:rsidRPr="001D7000">
              <w:t>1010</w:t>
            </w:r>
          </w:p>
        </w:tc>
        <w:tc>
          <w:tcPr>
            <w:tcW w:w="604" w:type="dxa"/>
          </w:tcPr>
          <w:p w:rsidR="00B141AA" w:rsidRPr="001D7000" w:rsidRDefault="00B141AA">
            <w:pPr>
              <w:pStyle w:val="ConsPlusNormal"/>
              <w:jc w:val="center"/>
            </w:pPr>
            <w:r w:rsidRPr="001D7000">
              <w:t>1010</w:t>
            </w:r>
          </w:p>
        </w:tc>
        <w:tc>
          <w:tcPr>
            <w:tcW w:w="604" w:type="dxa"/>
          </w:tcPr>
          <w:p w:rsidR="00B141AA" w:rsidRPr="001D7000" w:rsidRDefault="00B141AA">
            <w:pPr>
              <w:pStyle w:val="ConsPlusNormal"/>
              <w:jc w:val="center"/>
            </w:pPr>
            <w:r w:rsidRPr="001D7000">
              <w:t>1010</w:t>
            </w:r>
          </w:p>
        </w:tc>
      </w:tr>
      <w:tr w:rsidR="001D7000" w:rsidRPr="001D7000">
        <w:tc>
          <w:tcPr>
            <w:tcW w:w="567" w:type="dxa"/>
          </w:tcPr>
          <w:p w:rsidR="00B141AA" w:rsidRPr="001D7000" w:rsidRDefault="00B141AA">
            <w:pPr>
              <w:pStyle w:val="ConsPlusNormal"/>
              <w:jc w:val="center"/>
            </w:pPr>
            <w:r w:rsidRPr="001D7000">
              <w:t>8.</w:t>
            </w:r>
          </w:p>
        </w:tc>
        <w:tc>
          <w:tcPr>
            <w:tcW w:w="6009" w:type="dxa"/>
          </w:tcPr>
          <w:p w:rsidR="00B141AA" w:rsidRPr="001D7000" w:rsidRDefault="00B141AA">
            <w:pPr>
              <w:pStyle w:val="ConsPlusNormal"/>
            </w:pPr>
            <w:r w:rsidRPr="001D7000">
              <w:t>Мероприятие 2. Координация научных исследований в области археологии</w:t>
            </w:r>
          </w:p>
        </w:tc>
        <w:tc>
          <w:tcPr>
            <w:tcW w:w="724" w:type="dxa"/>
          </w:tcPr>
          <w:p w:rsidR="00B141AA" w:rsidRPr="001D7000" w:rsidRDefault="00B141AA">
            <w:pPr>
              <w:pStyle w:val="ConsPlusNormal"/>
              <w:jc w:val="center"/>
            </w:pPr>
            <w:r w:rsidRPr="001D7000">
              <w:t>10016 &lt;*&gt;</w:t>
            </w:r>
          </w:p>
        </w:tc>
        <w:tc>
          <w:tcPr>
            <w:tcW w:w="604" w:type="dxa"/>
          </w:tcPr>
          <w:p w:rsidR="00B141AA" w:rsidRPr="001D7000" w:rsidRDefault="00B141AA">
            <w:pPr>
              <w:pStyle w:val="ConsPlusNormal"/>
              <w:jc w:val="center"/>
            </w:pPr>
            <w:r w:rsidRPr="001D7000">
              <w:t>2198 &lt;*&gt;</w:t>
            </w:r>
          </w:p>
        </w:tc>
        <w:tc>
          <w:tcPr>
            <w:tcW w:w="604" w:type="dxa"/>
          </w:tcPr>
          <w:p w:rsidR="00B141AA" w:rsidRPr="001D7000" w:rsidRDefault="00B141AA">
            <w:pPr>
              <w:pStyle w:val="ConsPlusNormal"/>
              <w:jc w:val="center"/>
            </w:pPr>
            <w:r w:rsidRPr="001D7000">
              <w:t>1017 &lt;*&gt;</w:t>
            </w:r>
          </w:p>
        </w:tc>
        <w:tc>
          <w:tcPr>
            <w:tcW w:w="604" w:type="dxa"/>
          </w:tcPr>
          <w:p w:rsidR="00B141AA" w:rsidRPr="001D7000" w:rsidRDefault="00B141AA">
            <w:pPr>
              <w:pStyle w:val="ConsPlusNormal"/>
              <w:jc w:val="center"/>
            </w:pPr>
            <w:r w:rsidRPr="001D7000">
              <w:t>615 &lt;*&gt;</w:t>
            </w:r>
          </w:p>
        </w:tc>
        <w:tc>
          <w:tcPr>
            <w:tcW w:w="604" w:type="dxa"/>
          </w:tcPr>
          <w:p w:rsidR="00B141AA" w:rsidRPr="001D7000" w:rsidRDefault="00B141AA">
            <w:pPr>
              <w:pStyle w:val="ConsPlusNormal"/>
              <w:jc w:val="center"/>
            </w:pPr>
            <w:r w:rsidRPr="001D7000">
              <w:t>988 &lt;*&gt;</w:t>
            </w:r>
          </w:p>
        </w:tc>
        <w:tc>
          <w:tcPr>
            <w:tcW w:w="604" w:type="dxa"/>
          </w:tcPr>
          <w:p w:rsidR="00B141AA" w:rsidRPr="001D7000" w:rsidRDefault="00B141AA">
            <w:pPr>
              <w:pStyle w:val="ConsPlusNormal"/>
              <w:jc w:val="center"/>
            </w:pPr>
            <w:r w:rsidRPr="001D7000">
              <w:t>1241 &lt;*&gt;</w:t>
            </w:r>
          </w:p>
        </w:tc>
        <w:tc>
          <w:tcPr>
            <w:tcW w:w="604" w:type="dxa"/>
          </w:tcPr>
          <w:p w:rsidR="00B141AA" w:rsidRPr="001D7000" w:rsidRDefault="00B141AA">
            <w:pPr>
              <w:pStyle w:val="ConsPlusNormal"/>
              <w:jc w:val="center"/>
            </w:pPr>
            <w:r w:rsidRPr="001D7000">
              <w:t>1319 &lt;*&gt;</w:t>
            </w:r>
          </w:p>
        </w:tc>
        <w:tc>
          <w:tcPr>
            <w:tcW w:w="604" w:type="dxa"/>
          </w:tcPr>
          <w:p w:rsidR="00B141AA" w:rsidRPr="001D7000" w:rsidRDefault="00B141AA">
            <w:pPr>
              <w:pStyle w:val="ConsPlusNormal"/>
              <w:jc w:val="center"/>
            </w:pPr>
            <w:r w:rsidRPr="001D7000">
              <w:t>1319 &lt;*&gt;</w:t>
            </w:r>
          </w:p>
        </w:tc>
        <w:tc>
          <w:tcPr>
            <w:tcW w:w="604" w:type="dxa"/>
          </w:tcPr>
          <w:p w:rsidR="00B141AA" w:rsidRPr="001D7000" w:rsidRDefault="00B141AA">
            <w:pPr>
              <w:pStyle w:val="ConsPlusNormal"/>
              <w:jc w:val="center"/>
            </w:pPr>
            <w:r w:rsidRPr="001D7000">
              <w:t>1319 &lt;*&gt;</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w:t>
      </w:r>
    </w:p>
    <w:p w:rsidR="00B141AA" w:rsidRPr="001D7000" w:rsidRDefault="00B141AA">
      <w:pPr>
        <w:pStyle w:val="ConsPlusNormal"/>
        <w:spacing w:before="220"/>
        <w:ind w:firstLine="540"/>
        <w:jc w:val="both"/>
      </w:pPr>
      <w:r w:rsidRPr="001D7000">
        <w:t>&lt;*&gt; Расходы, распределенные аналитическим методом, финансирование которых осуществляется в рамках Подпрограммы 5. Данные расходы не учтены в общем объеме финансирования Подпрограммы 2, а сгруппированы в Подпрограмме 5 (таблица 7).</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III. Перечень показателей Подпрограммы 2</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03.02.2016 N 79-П)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Сведения о целевых показателях эффективности реализации Подпрограммы 2 представлены в приложении N 2 к настоящей Государственной программе.</w:t>
      </w:r>
    </w:p>
    <w:p w:rsidR="00B141AA" w:rsidRPr="001D7000" w:rsidRDefault="00B141AA">
      <w:pPr>
        <w:pStyle w:val="ConsPlusNormal"/>
        <w:jc w:val="center"/>
      </w:pPr>
    </w:p>
    <w:p w:rsidR="00B141AA" w:rsidRPr="001D7000" w:rsidRDefault="00B141AA">
      <w:pPr>
        <w:pStyle w:val="ConsPlusNormal"/>
        <w:jc w:val="center"/>
        <w:outlineLvl w:val="3"/>
      </w:pPr>
      <w:r w:rsidRPr="001D7000">
        <w:t>Методика по расчету показателей Подпрограммы 2</w:t>
      </w:r>
    </w:p>
    <w:p w:rsidR="00B141AA" w:rsidRPr="001D7000" w:rsidRDefault="00B141AA">
      <w:pPr>
        <w:pStyle w:val="ConsPlusNormal"/>
        <w:jc w:val="center"/>
      </w:pPr>
    </w:p>
    <w:p w:rsidR="00B141AA" w:rsidRPr="001D7000" w:rsidRDefault="00B141AA">
      <w:pPr>
        <w:pStyle w:val="ConsPlusNormal"/>
        <w:jc w:val="right"/>
        <w:outlineLvl w:val="4"/>
      </w:pPr>
      <w:r w:rsidRPr="001D7000">
        <w:t>Таблица М-2.1</w:t>
      </w:r>
    </w:p>
    <w:p w:rsidR="00B141AA" w:rsidRPr="001D7000" w:rsidRDefault="00B141A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1. Доля описанных находок-артефактов от общего числа находок - не менее 98%</w:t>
            </w:r>
          </w:p>
        </w:tc>
      </w:tr>
      <w:tr w:rsidR="00B141AA"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Отношение количества описанных находок-артефактов к общему числу находок</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Д</w:t>
            </w:r>
            <w:r w:rsidRPr="001D7000">
              <w:rPr>
                <w:vertAlign w:val="subscript"/>
              </w:rPr>
              <w:t>он</w:t>
            </w:r>
            <w:r w:rsidRPr="001D7000">
              <w:t xml:space="preserve"> = КОН * 100 / ОЧН</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Доля описанных находок</w:t>
            </w:r>
          </w:p>
        </w:tc>
        <w:tc>
          <w:tcPr>
            <w:tcW w:w="2211" w:type="dxa"/>
          </w:tcPr>
          <w:p w:rsidR="00B141AA" w:rsidRPr="001D7000" w:rsidRDefault="00B141AA">
            <w:pPr>
              <w:pStyle w:val="ConsPlusNormal"/>
            </w:pPr>
            <w:r w:rsidRPr="001D7000">
              <w:t>Д</w:t>
            </w:r>
            <w:r w:rsidRPr="001D7000">
              <w:rPr>
                <w:vertAlign w:val="subscript"/>
              </w:rPr>
              <w:t>он</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Количество описанных находок</w:t>
            </w:r>
          </w:p>
        </w:tc>
        <w:tc>
          <w:tcPr>
            <w:tcW w:w="2211" w:type="dxa"/>
          </w:tcPr>
          <w:p w:rsidR="00B141AA" w:rsidRPr="001D7000" w:rsidRDefault="00B141AA">
            <w:pPr>
              <w:pStyle w:val="ConsPlusNormal"/>
            </w:pPr>
            <w:r w:rsidRPr="001D7000">
              <w:t>КОН</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Общее число находок</w:t>
            </w:r>
          </w:p>
        </w:tc>
        <w:tc>
          <w:tcPr>
            <w:tcW w:w="2211" w:type="dxa"/>
          </w:tcPr>
          <w:p w:rsidR="00B141AA" w:rsidRPr="001D7000" w:rsidRDefault="00B141AA">
            <w:pPr>
              <w:pStyle w:val="ConsPlusNormal"/>
            </w:pPr>
            <w:r w:rsidRPr="001D7000">
              <w:t>ОЧН</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ГКУ АО "Научный центр изучения Арктики" (шт.)</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М-2.2</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2494"/>
        <w:gridCol w:w="2948"/>
      </w:tblGrid>
      <w:tr w:rsidR="00B141AA" w:rsidRPr="001D7000">
        <w:tc>
          <w:tcPr>
            <w:tcW w:w="9070" w:type="dxa"/>
            <w:gridSpan w:val="3"/>
          </w:tcPr>
          <w:p w:rsidR="00B141AA" w:rsidRPr="001D7000" w:rsidRDefault="00B141AA">
            <w:pPr>
              <w:pStyle w:val="ConsPlusNormal"/>
              <w:jc w:val="center"/>
              <w:outlineLvl w:val="5"/>
            </w:pPr>
            <w:r w:rsidRPr="001D7000">
              <w:t>2. Доля площади фактически вскрытого культурного слоя от произведения количества исследуемых памятников археологии за отчетный год на среднюю площадь вскрытого культурного слоя на одно археологическое исследование - не менее 98%</w:t>
            </w:r>
          </w:p>
        </w:tc>
      </w:tr>
      <w:tr w:rsidR="00B141AA" w:rsidRPr="001D7000">
        <w:tc>
          <w:tcPr>
            <w:tcW w:w="3628" w:type="dxa"/>
          </w:tcPr>
          <w:p w:rsidR="00B141AA" w:rsidRPr="001D7000" w:rsidRDefault="00B141AA">
            <w:pPr>
              <w:pStyle w:val="ConsPlusNormal"/>
            </w:pPr>
            <w:r w:rsidRPr="001D7000">
              <w:t>Единица измерения</w:t>
            </w:r>
          </w:p>
        </w:tc>
        <w:tc>
          <w:tcPr>
            <w:tcW w:w="5442" w:type="dxa"/>
            <w:gridSpan w:val="2"/>
          </w:tcPr>
          <w:p w:rsidR="00B141AA" w:rsidRPr="001D7000" w:rsidRDefault="00B141AA">
            <w:pPr>
              <w:pStyle w:val="ConsPlusNormal"/>
            </w:pPr>
            <w:r w:rsidRPr="001D7000">
              <w:t>%</w:t>
            </w:r>
          </w:p>
        </w:tc>
      </w:tr>
      <w:tr w:rsidR="00B141AA" w:rsidRPr="001D7000">
        <w:tc>
          <w:tcPr>
            <w:tcW w:w="3628" w:type="dxa"/>
          </w:tcPr>
          <w:p w:rsidR="00B141AA" w:rsidRPr="001D7000" w:rsidRDefault="00B141AA">
            <w:pPr>
              <w:pStyle w:val="ConsPlusNormal"/>
            </w:pPr>
            <w:r w:rsidRPr="001D7000">
              <w:t>Определение показателя</w:t>
            </w:r>
          </w:p>
        </w:tc>
        <w:tc>
          <w:tcPr>
            <w:tcW w:w="5442" w:type="dxa"/>
            <w:gridSpan w:val="2"/>
          </w:tcPr>
          <w:p w:rsidR="00B141AA" w:rsidRPr="001D7000" w:rsidRDefault="00B141AA">
            <w:pPr>
              <w:pStyle w:val="ConsPlusNormal"/>
            </w:pPr>
            <w:r w:rsidRPr="001D7000">
              <w:t xml:space="preserve">Отношение фактической площади вскрытого культурного слоя за отчетный год к произведению количества исследуемых памятников археологии за отчетный год на среднюю площадь вскрытого культурного слоя на одно археологическое </w:t>
            </w:r>
            <w:r w:rsidRPr="001D7000">
              <w:lastRenderedPageBreak/>
              <w:t>исследование</w:t>
            </w:r>
          </w:p>
        </w:tc>
      </w:tr>
      <w:tr w:rsidR="00B141AA" w:rsidRPr="001D7000">
        <w:tblPrEx>
          <w:tblBorders>
            <w:insideH w:val="nil"/>
          </w:tblBorders>
        </w:tblPrEx>
        <w:tc>
          <w:tcPr>
            <w:tcW w:w="9070" w:type="dxa"/>
            <w:gridSpan w:val="3"/>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8886"/>
            </w:tblGrid>
            <w:tr w:rsidR="00B141AA"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both"/>
                  </w:pPr>
                  <w:r w:rsidRPr="001D7000">
                    <w:lastRenderedPageBreak/>
                    <w:t>КонсультантПлюс: примечание.</w:t>
                  </w:r>
                </w:p>
                <w:p w:rsidR="00B141AA" w:rsidRPr="001D7000" w:rsidRDefault="00B141AA">
                  <w:pPr>
                    <w:pStyle w:val="ConsPlusNormal"/>
                    <w:jc w:val="both"/>
                  </w:pPr>
                  <w:r w:rsidRPr="001D7000">
                    <w:t>В официальном тексте документа, видимо, допущена опечатка: имеется в виду СПВКС, а не СПКВС.</w:t>
                  </w:r>
                </w:p>
              </w:tc>
            </w:tr>
          </w:tbl>
          <w:p w:rsidR="00B141AA" w:rsidRPr="001D7000" w:rsidRDefault="00B141AA"/>
        </w:tc>
      </w:tr>
      <w:tr w:rsidR="00B141AA" w:rsidRPr="001D7000">
        <w:tblPrEx>
          <w:tblBorders>
            <w:insideH w:val="nil"/>
          </w:tblBorders>
        </w:tblPrEx>
        <w:tc>
          <w:tcPr>
            <w:tcW w:w="3628" w:type="dxa"/>
            <w:tcBorders>
              <w:top w:val="nil"/>
            </w:tcBorders>
          </w:tcPr>
          <w:p w:rsidR="00B141AA" w:rsidRPr="001D7000" w:rsidRDefault="00B141AA">
            <w:pPr>
              <w:pStyle w:val="ConsPlusNormal"/>
            </w:pPr>
            <w:r w:rsidRPr="001D7000">
              <w:t>Алгоритм формирования показателя</w:t>
            </w:r>
          </w:p>
        </w:tc>
        <w:tc>
          <w:tcPr>
            <w:tcW w:w="5442" w:type="dxa"/>
            <w:gridSpan w:val="2"/>
            <w:tcBorders>
              <w:top w:val="nil"/>
            </w:tcBorders>
          </w:tcPr>
          <w:p w:rsidR="00B141AA" w:rsidRPr="001D7000" w:rsidRDefault="00B141AA">
            <w:pPr>
              <w:pStyle w:val="ConsPlusNormal"/>
            </w:pPr>
            <w:r w:rsidRPr="001D7000">
              <w:t>Д</w:t>
            </w:r>
            <w:r w:rsidRPr="001D7000">
              <w:rPr>
                <w:vertAlign w:val="subscript"/>
              </w:rPr>
              <w:t>пв</w:t>
            </w:r>
            <w:r w:rsidRPr="001D7000">
              <w:t xml:space="preserve"> = ФПВС * 100% / КИП * СПКВС</w:t>
            </w:r>
          </w:p>
        </w:tc>
      </w:tr>
      <w:tr w:rsidR="00B141AA" w:rsidRPr="001D7000">
        <w:tc>
          <w:tcPr>
            <w:tcW w:w="3628" w:type="dxa"/>
          </w:tcPr>
          <w:p w:rsidR="00B141AA" w:rsidRPr="001D7000" w:rsidRDefault="00B141AA">
            <w:pPr>
              <w:pStyle w:val="ConsPlusNormal"/>
            </w:pPr>
            <w:r w:rsidRPr="001D7000">
              <w:t>Наименование и определение базовых показателей</w:t>
            </w:r>
          </w:p>
        </w:tc>
        <w:tc>
          <w:tcPr>
            <w:tcW w:w="2494" w:type="dxa"/>
          </w:tcPr>
          <w:p w:rsidR="00B141AA" w:rsidRPr="001D7000" w:rsidRDefault="00B141AA">
            <w:pPr>
              <w:pStyle w:val="ConsPlusNormal"/>
            </w:pPr>
            <w:r w:rsidRPr="001D7000">
              <w:t>Буквенное обозначение в формуле расчета</w:t>
            </w:r>
          </w:p>
        </w:tc>
        <w:tc>
          <w:tcPr>
            <w:tcW w:w="2948"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3628" w:type="dxa"/>
          </w:tcPr>
          <w:p w:rsidR="00B141AA" w:rsidRPr="001D7000" w:rsidRDefault="00B141AA">
            <w:pPr>
              <w:pStyle w:val="ConsPlusNormal"/>
            </w:pPr>
            <w:r w:rsidRPr="001D7000">
              <w:t>Доля площади вскрытого культурного слоя</w:t>
            </w:r>
          </w:p>
        </w:tc>
        <w:tc>
          <w:tcPr>
            <w:tcW w:w="2494" w:type="dxa"/>
          </w:tcPr>
          <w:p w:rsidR="00B141AA" w:rsidRPr="001D7000" w:rsidRDefault="00B141AA">
            <w:pPr>
              <w:pStyle w:val="ConsPlusNormal"/>
            </w:pPr>
            <w:r w:rsidRPr="001D7000">
              <w:t>Д</w:t>
            </w:r>
            <w:r w:rsidRPr="001D7000">
              <w:rPr>
                <w:vertAlign w:val="subscript"/>
              </w:rPr>
              <w:t>пв</w:t>
            </w:r>
          </w:p>
        </w:tc>
        <w:tc>
          <w:tcPr>
            <w:tcW w:w="2948" w:type="dxa"/>
            <w:vMerge/>
          </w:tcPr>
          <w:p w:rsidR="00B141AA" w:rsidRPr="001D7000" w:rsidRDefault="00B141AA"/>
        </w:tc>
      </w:tr>
      <w:tr w:rsidR="00B141AA" w:rsidRPr="001D7000">
        <w:tc>
          <w:tcPr>
            <w:tcW w:w="3628" w:type="dxa"/>
          </w:tcPr>
          <w:p w:rsidR="00B141AA" w:rsidRPr="001D7000" w:rsidRDefault="00B141AA">
            <w:pPr>
              <w:pStyle w:val="ConsPlusNormal"/>
            </w:pPr>
            <w:r w:rsidRPr="001D7000">
              <w:t>Фактическая площадь вскрытого культурного слоя за отчетный год</w:t>
            </w:r>
          </w:p>
        </w:tc>
        <w:tc>
          <w:tcPr>
            <w:tcW w:w="2494" w:type="dxa"/>
          </w:tcPr>
          <w:p w:rsidR="00B141AA" w:rsidRPr="001D7000" w:rsidRDefault="00B141AA">
            <w:pPr>
              <w:pStyle w:val="ConsPlusNormal"/>
            </w:pPr>
            <w:r w:rsidRPr="001D7000">
              <w:t>ФПВС</w:t>
            </w:r>
          </w:p>
        </w:tc>
        <w:tc>
          <w:tcPr>
            <w:tcW w:w="2948" w:type="dxa"/>
            <w:vMerge/>
          </w:tcPr>
          <w:p w:rsidR="00B141AA" w:rsidRPr="001D7000" w:rsidRDefault="00B141AA"/>
        </w:tc>
      </w:tr>
      <w:tr w:rsidR="00B141AA" w:rsidRPr="001D7000">
        <w:tc>
          <w:tcPr>
            <w:tcW w:w="3628" w:type="dxa"/>
          </w:tcPr>
          <w:p w:rsidR="00B141AA" w:rsidRPr="001D7000" w:rsidRDefault="00B141AA">
            <w:pPr>
              <w:pStyle w:val="ConsPlusNormal"/>
            </w:pPr>
            <w:r w:rsidRPr="001D7000">
              <w:t>Количество исследуемых памятников археологии за отчетный год</w:t>
            </w:r>
          </w:p>
        </w:tc>
        <w:tc>
          <w:tcPr>
            <w:tcW w:w="2494" w:type="dxa"/>
          </w:tcPr>
          <w:p w:rsidR="00B141AA" w:rsidRPr="001D7000" w:rsidRDefault="00B141AA">
            <w:pPr>
              <w:pStyle w:val="ConsPlusNormal"/>
            </w:pPr>
            <w:r w:rsidRPr="001D7000">
              <w:t>КИП</w:t>
            </w:r>
          </w:p>
        </w:tc>
        <w:tc>
          <w:tcPr>
            <w:tcW w:w="2948" w:type="dxa"/>
            <w:vMerge/>
          </w:tcPr>
          <w:p w:rsidR="00B141AA" w:rsidRPr="001D7000" w:rsidRDefault="00B141AA"/>
        </w:tc>
      </w:tr>
      <w:tr w:rsidR="00B141AA" w:rsidRPr="001D7000">
        <w:tc>
          <w:tcPr>
            <w:tcW w:w="3628" w:type="dxa"/>
          </w:tcPr>
          <w:p w:rsidR="00B141AA" w:rsidRPr="001D7000" w:rsidRDefault="00B141AA">
            <w:pPr>
              <w:pStyle w:val="ConsPlusNormal"/>
            </w:pPr>
            <w:r w:rsidRPr="001D7000">
              <w:t>Средняя площадь вскрытого культурного слоя на одно археологическое исследование</w:t>
            </w:r>
          </w:p>
        </w:tc>
        <w:tc>
          <w:tcPr>
            <w:tcW w:w="2494" w:type="dxa"/>
          </w:tcPr>
          <w:p w:rsidR="00B141AA" w:rsidRPr="001D7000" w:rsidRDefault="00B141AA">
            <w:pPr>
              <w:pStyle w:val="ConsPlusNormal"/>
            </w:pPr>
            <w:r w:rsidRPr="001D7000">
              <w:t>СПВКС</w:t>
            </w:r>
          </w:p>
        </w:tc>
        <w:tc>
          <w:tcPr>
            <w:tcW w:w="2948" w:type="dxa"/>
            <w:vMerge/>
          </w:tcPr>
          <w:p w:rsidR="00B141AA" w:rsidRPr="001D7000" w:rsidRDefault="00B141AA"/>
        </w:tc>
      </w:tr>
      <w:tr w:rsidR="00B141AA" w:rsidRPr="001D7000">
        <w:tc>
          <w:tcPr>
            <w:tcW w:w="3628" w:type="dxa"/>
          </w:tcPr>
          <w:p w:rsidR="00B141AA" w:rsidRPr="001D7000" w:rsidRDefault="00B141AA">
            <w:pPr>
              <w:pStyle w:val="ConsPlusNormal"/>
            </w:pPr>
            <w:r w:rsidRPr="001D7000">
              <w:t>Источник информации для расчета (определения) показателя</w:t>
            </w:r>
          </w:p>
        </w:tc>
        <w:tc>
          <w:tcPr>
            <w:tcW w:w="5442" w:type="dxa"/>
            <w:gridSpan w:val="2"/>
          </w:tcPr>
          <w:p w:rsidR="00B141AA" w:rsidRPr="001D7000" w:rsidRDefault="00B141AA">
            <w:pPr>
              <w:pStyle w:val="ConsPlusNormal"/>
            </w:pPr>
            <w:r w:rsidRPr="001D7000">
              <w:t>ГКУ АО "Научный центр изучения Арктики", кв. м, шт., по результатам археологических работ средняя площадь вскрытого культурного слоя составляет 150 кв. м на одно археологическое исследование</w:t>
            </w:r>
          </w:p>
        </w:tc>
      </w:tr>
    </w:tbl>
    <w:p w:rsidR="00B141AA" w:rsidRPr="001D7000" w:rsidRDefault="00B141AA">
      <w:pPr>
        <w:pStyle w:val="ConsPlusNormal"/>
        <w:jc w:val="both"/>
      </w:pPr>
    </w:p>
    <w:p w:rsidR="00B141AA" w:rsidRPr="001D7000" w:rsidRDefault="00B141AA">
      <w:pPr>
        <w:pStyle w:val="ConsPlusNormal"/>
        <w:jc w:val="right"/>
        <w:outlineLvl w:val="4"/>
      </w:pPr>
      <w:r w:rsidRPr="001D7000">
        <w:t>Таблица М-2.3</w:t>
      </w:r>
    </w:p>
    <w:p w:rsidR="00B141AA" w:rsidRPr="001D7000" w:rsidRDefault="00B141AA">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3. Доля закартированных археологических памятников от общего числа разведанных археологических памятников - не менее 98%</w:t>
            </w:r>
          </w:p>
        </w:tc>
      </w:tr>
      <w:tr w:rsidR="00B141AA" w:rsidRPr="001D7000">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Отношение количества фактически закартированных в отчетном году археологических памятников к общему количеству разведанных археологических памятников</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Д</w:t>
            </w:r>
            <w:r w:rsidRPr="001D7000">
              <w:rPr>
                <w:vertAlign w:val="subscript"/>
              </w:rPr>
              <w:t>зп</w:t>
            </w:r>
            <w:r w:rsidRPr="001D7000">
              <w:t xml:space="preserve"> = ФЗАП * 100% / ОКАП</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 xml:space="preserve">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w:t>
            </w:r>
            <w:r w:rsidRPr="001D7000">
              <w:lastRenderedPageBreak/>
              <w:t>(100%), в противном случае - невыполненным</w:t>
            </w:r>
          </w:p>
        </w:tc>
      </w:tr>
      <w:tr w:rsidR="00B141AA" w:rsidRPr="001D7000">
        <w:tc>
          <w:tcPr>
            <w:tcW w:w="4309" w:type="dxa"/>
          </w:tcPr>
          <w:p w:rsidR="00B141AA" w:rsidRPr="001D7000" w:rsidRDefault="00B141AA">
            <w:pPr>
              <w:pStyle w:val="ConsPlusNormal"/>
            </w:pPr>
            <w:r w:rsidRPr="001D7000">
              <w:t>Доля закартированных археологических памятников от общего числа разведанных археологических памятников</w:t>
            </w:r>
          </w:p>
        </w:tc>
        <w:tc>
          <w:tcPr>
            <w:tcW w:w="2211" w:type="dxa"/>
          </w:tcPr>
          <w:p w:rsidR="00B141AA" w:rsidRPr="001D7000" w:rsidRDefault="00B141AA">
            <w:pPr>
              <w:pStyle w:val="ConsPlusNormal"/>
            </w:pPr>
            <w:r w:rsidRPr="001D7000">
              <w:t>Д</w:t>
            </w:r>
            <w:r w:rsidRPr="001D7000">
              <w:rPr>
                <w:vertAlign w:val="subscript"/>
              </w:rPr>
              <w:t>зп</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 xml:space="preserve">Количество фактически закартированных в </w:t>
            </w:r>
            <w:r w:rsidRPr="001D7000">
              <w:lastRenderedPageBreak/>
              <w:t>отчетном году археологических памятников</w:t>
            </w:r>
          </w:p>
        </w:tc>
        <w:tc>
          <w:tcPr>
            <w:tcW w:w="2211" w:type="dxa"/>
          </w:tcPr>
          <w:p w:rsidR="00B141AA" w:rsidRPr="001D7000" w:rsidRDefault="00B141AA">
            <w:pPr>
              <w:pStyle w:val="ConsPlusNormal"/>
            </w:pPr>
            <w:r w:rsidRPr="001D7000">
              <w:lastRenderedPageBreak/>
              <w:t>ФЗАП</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lastRenderedPageBreak/>
              <w:t>Общее количество разведанных археологических памятников</w:t>
            </w:r>
          </w:p>
        </w:tc>
        <w:tc>
          <w:tcPr>
            <w:tcW w:w="2211" w:type="dxa"/>
          </w:tcPr>
          <w:p w:rsidR="00B141AA" w:rsidRPr="001D7000" w:rsidRDefault="00B141AA">
            <w:pPr>
              <w:pStyle w:val="ConsPlusNormal"/>
            </w:pPr>
            <w:r w:rsidRPr="001D7000">
              <w:t>ОКАП</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ГКУ АО "Научный центр изучения Арктики", шт.</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М-2.4</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4. Доля площади разведанной территории в отчетном году от произведения количества запланированных разведочных экспедиций к средней площади разведанной территории при реализации одного мероприятия - не менее 98%</w:t>
            </w:r>
          </w:p>
        </w:tc>
      </w:tr>
      <w:tr w:rsidR="00B141AA" w:rsidRPr="001D7000">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Отношение площади разведанной территории в отчетном году к произведению количества запланированных разведочных экспедиций к средней площади разведанной территории при реализации одного мероприятия</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Д</w:t>
            </w:r>
            <w:r w:rsidRPr="001D7000">
              <w:rPr>
                <w:vertAlign w:val="subscript"/>
              </w:rPr>
              <w:t>рт</w:t>
            </w:r>
            <w:r w:rsidRPr="001D7000">
              <w:t xml:space="preserve"> = ПР * 100% / КЗРЭ * СП</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Доля площади разведанной территории</w:t>
            </w:r>
          </w:p>
        </w:tc>
        <w:tc>
          <w:tcPr>
            <w:tcW w:w="2211" w:type="dxa"/>
          </w:tcPr>
          <w:p w:rsidR="00B141AA" w:rsidRPr="001D7000" w:rsidRDefault="00B141AA">
            <w:pPr>
              <w:pStyle w:val="ConsPlusNormal"/>
            </w:pPr>
            <w:r w:rsidRPr="001D7000">
              <w:t>Д</w:t>
            </w:r>
            <w:r w:rsidRPr="001D7000">
              <w:rPr>
                <w:vertAlign w:val="subscript"/>
              </w:rPr>
              <w:t>р</w:t>
            </w:r>
            <w:r w:rsidRPr="001D7000">
              <w:t>т</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Количество запланированных разведочных экспедиций</w:t>
            </w:r>
          </w:p>
        </w:tc>
        <w:tc>
          <w:tcPr>
            <w:tcW w:w="2211" w:type="dxa"/>
          </w:tcPr>
          <w:p w:rsidR="00B141AA" w:rsidRPr="001D7000" w:rsidRDefault="00B141AA">
            <w:pPr>
              <w:pStyle w:val="ConsPlusNormal"/>
            </w:pPr>
            <w:r w:rsidRPr="001D7000">
              <w:t>КЗРЭ</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Фактическая площадь разведанной территории в отчетном году</w:t>
            </w:r>
          </w:p>
        </w:tc>
        <w:tc>
          <w:tcPr>
            <w:tcW w:w="2211" w:type="dxa"/>
          </w:tcPr>
          <w:p w:rsidR="00B141AA" w:rsidRPr="001D7000" w:rsidRDefault="00B141AA">
            <w:pPr>
              <w:pStyle w:val="ConsPlusNormal"/>
            </w:pPr>
            <w:r w:rsidRPr="001D7000">
              <w:t>ПР</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Средняя площадь разведанной территории при реализации одного мероприятия</w:t>
            </w:r>
          </w:p>
        </w:tc>
        <w:tc>
          <w:tcPr>
            <w:tcW w:w="2211" w:type="dxa"/>
          </w:tcPr>
          <w:p w:rsidR="00B141AA" w:rsidRPr="001D7000" w:rsidRDefault="00B141AA">
            <w:pPr>
              <w:pStyle w:val="ConsPlusNormal"/>
            </w:pPr>
            <w:r w:rsidRPr="001D7000">
              <w:t>СП</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ГКУ АО "Научный центр изучения Арктики", шт., кв. м, по результатам археологических разведочных работ средняя площадь разведанной территории при реализации одного мероприятия составляет 20000 кв. м</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М-2.5</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5. Количество изданных научных монографий, статей и научно-популярной литературы и продукции - не менее 98% от запланированных</w:t>
            </w:r>
          </w:p>
        </w:tc>
      </w:tr>
      <w:tr w:rsidR="00B141AA" w:rsidRPr="001D7000">
        <w:tc>
          <w:tcPr>
            <w:tcW w:w="4309" w:type="dxa"/>
          </w:tcPr>
          <w:p w:rsidR="00B141AA" w:rsidRPr="001D7000" w:rsidRDefault="00B141AA">
            <w:pPr>
              <w:pStyle w:val="ConsPlusNormal"/>
              <w:jc w:val="both"/>
            </w:pPr>
            <w:r w:rsidRPr="001D7000">
              <w:t>Единица измерения</w:t>
            </w:r>
          </w:p>
        </w:tc>
        <w:tc>
          <w:tcPr>
            <w:tcW w:w="4762" w:type="dxa"/>
            <w:gridSpan w:val="2"/>
          </w:tcPr>
          <w:p w:rsidR="00B141AA" w:rsidRPr="001D7000" w:rsidRDefault="00B141AA">
            <w:pPr>
              <w:pStyle w:val="ConsPlusNormal"/>
              <w:jc w:val="both"/>
            </w:pPr>
            <w:r w:rsidRPr="001D7000">
              <w:t>шт.</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 xml:space="preserve">Количество изданных научных монографий, статей и научно-популярной литературы и </w:t>
            </w:r>
            <w:r w:rsidRPr="001D7000">
              <w:lastRenderedPageBreak/>
              <w:t>продукции</w:t>
            </w:r>
          </w:p>
        </w:tc>
      </w:tr>
      <w:tr w:rsidR="00B141AA" w:rsidRPr="001D7000">
        <w:tc>
          <w:tcPr>
            <w:tcW w:w="4309" w:type="dxa"/>
          </w:tcPr>
          <w:p w:rsidR="00B141AA" w:rsidRPr="001D7000" w:rsidRDefault="00B141AA">
            <w:pPr>
              <w:pStyle w:val="ConsPlusNormal"/>
            </w:pPr>
            <w:r w:rsidRPr="001D7000">
              <w:lastRenderedPageBreak/>
              <w:t>Алгоритм формирования показателя</w:t>
            </w:r>
          </w:p>
        </w:tc>
        <w:tc>
          <w:tcPr>
            <w:tcW w:w="4762" w:type="dxa"/>
            <w:gridSpan w:val="2"/>
          </w:tcPr>
          <w:p w:rsidR="00B141AA" w:rsidRPr="001D7000" w:rsidRDefault="00B141AA">
            <w:pPr>
              <w:pStyle w:val="ConsPlusNormal"/>
            </w:pPr>
            <w:r w:rsidRPr="001D7000">
              <w:t>Фактическое Кизд, значение целевого индикатора рассчитывается путем суммирования количества изданных научных монографий и научно-популярной литературы за отчетный год</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Количество изданных научных монографий, статей и научно-популярной литературы и продукции за отчетный год</w:t>
            </w:r>
          </w:p>
        </w:tc>
        <w:tc>
          <w:tcPr>
            <w:tcW w:w="2211" w:type="dxa"/>
          </w:tcPr>
          <w:p w:rsidR="00B141AA" w:rsidRPr="001D7000" w:rsidRDefault="00B141AA">
            <w:pPr>
              <w:pStyle w:val="ConsPlusNormal"/>
            </w:pPr>
            <w:r w:rsidRPr="001D7000">
              <w:t>Кизд</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ГКУ АО "Научный центр изучения Арктики", отчетность, шт.</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IV. Условия предоставления и методика расчета субсидий</w:t>
      </w:r>
    </w:p>
    <w:p w:rsidR="00B141AA" w:rsidRPr="001D7000" w:rsidRDefault="00B141AA">
      <w:pPr>
        <w:pStyle w:val="ConsPlusNormal"/>
        <w:jc w:val="center"/>
      </w:pPr>
      <w:r w:rsidRPr="001D7000">
        <w:t>местным бюджетам на реализацию муниципальных программ,</w:t>
      </w:r>
    </w:p>
    <w:p w:rsidR="00B141AA" w:rsidRPr="001D7000" w:rsidRDefault="00B141AA">
      <w:pPr>
        <w:pStyle w:val="ConsPlusNormal"/>
        <w:jc w:val="center"/>
      </w:pPr>
      <w:r w:rsidRPr="001D7000">
        <w:t>направленных на достижение целей, соответствующих</w:t>
      </w:r>
    </w:p>
    <w:p w:rsidR="00B141AA" w:rsidRPr="001D7000" w:rsidRDefault="00B141AA">
      <w:pPr>
        <w:pStyle w:val="ConsPlusNormal"/>
        <w:jc w:val="center"/>
      </w:pPr>
      <w:r w:rsidRPr="001D7000">
        <w:t>Государственной программе</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04.06.2015 N 501-П)</w:t>
      </w:r>
    </w:p>
    <w:p w:rsidR="00B141AA" w:rsidRPr="001D7000" w:rsidRDefault="00B141AA">
      <w:pPr>
        <w:pStyle w:val="ConsPlusNormal"/>
      </w:pPr>
    </w:p>
    <w:p w:rsidR="00B141AA" w:rsidRPr="001D7000" w:rsidRDefault="00B141AA">
      <w:pPr>
        <w:pStyle w:val="ConsPlusNormal"/>
        <w:ind w:firstLine="540"/>
        <w:jc w:val="both"/>
      </w:pPr>
      <w:r w:rsidRPr="001D7000">
        <w:t>В рамках Подпрограммы 2 предоставление межбюджетных субсидий, предоставляемых в бюджеты муниципальных образований в автономном округе, не осуществляется.</w:t>
      </w:r>
    </w:p>
    <w:p w:rsidR="00B141AA" w:rsidRPr="001D7000" w:rsidRDefault="00B141AA">
      <w:pPr>
        <w:pStyle w:val="ConsPlusNormal"/>
        <w:jc w:val="center"/>
      </w:pPr>
    </w:p>
    <w:p w:rsidR="00B141AA" w:rsidRPr="001D7000" w:rsidRDefault="00B141AA">
      <w:pPr>
        <w:pStyle w:val="ConsPlusNormal"/>
        <w:jc w:val="center"/>
        <w:outlineLvl w:val="2"/>
      </w:pPr>
      <w:r w:rsidRPr="001D7000">
        <w:t>V. Ожидаемые результаты реализации Подпрограммы 2</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В результате реализации мероприятий Подпрограммы 2 будут получены новые знания, которые будут вводиться в научный оборот путем выхода в свет научной литературы: монографий, сборников и статей, а также в результате обмена знаний, информацией и мнениями среди представителей научного сообщества. При этом:</w:t>
      </w:r>
    </w:p>
    <w:p w:rsidR="00B141AA" w:rsidRPr="001D7000" w:rsidRDefault="00B141AA">
      <w:pPr>
        <w:pStyle w:val="ConsPlusNormal"/>
        <w:spacing w:before="220"/>
        <w:ind w:firstLine="540"/>
        <w:jc w:val="both"/>
      </w:pPr>
      <w:r w:rsidRPr="001D7000">
        <w:t>1) доля описанных находок-артефактов от общего числа находок составит не менее 98%;</w:t>
      </w:r>
    </w:p>
    <w:p w:rsidR="00B141AA" w:rsidRPr="001D7000" w:rsidRDefault="00B141AA">
      <w:pPr>
        <w:pStyle w:val="ConsPlusNormal"/>
        <w:spacing w:before="220"/>
        <w:ind w:firstLine="540"/>
        <w:jc w:val="both"/>
      </w:pPr>
      <w:r w:rsidRPr="001D7000">
        <w:t>2) доля площади фактически вскрытого культурного слоя от произведения количества исследуемых памятников археологии за отчетный год на среднюю площадь вскрытого культурного слоя на одно археологическое исследование составит не менее 98%;</w:t>
      </w:r>
    </w:p>
    <w:p w:rsidR="00B141AA" w:rsidRPr="001D7000" w:rsidRDefault="00B141AA">
      <w:pPr>
        <w:pStyle w:val="ConsPlusNormal"/>
        <w:spacing w:before="220"/>
        <w:ind w:firstLine="540"/>
        <w:jc w:val="both"/>
      </w:pPr>
      <w:r w:rsidRPr="001D7000">
        <w:t>3) доля закартированных археологических памятников от общего числа разведанных археологических памятников составит не менее 98%;</w:t>
      </w:r>
    </w:p>
    <w:p w:rsidR="00B141AA" w:rsidRPr="001D7000" w:rsidRDefault="00B141AA">
      <w:pPr>
        <w:pStyle w:val="ConsPlusNormal"/>
        <w:spacing w:before="220"/>
        <w:ind w:firstLine="540"/>
        <w:jc w:val="both"/>
      </w:pPr>
      <w:r w:rsidRPr="001D7000">
        <w:t>4) доля площади разведанной территории в отчетном году от произведения количества запланированных разведочных экспедиций к средней площади разведанной территории при реализации одного мероприятия составит не менее 98%;</w:t>
      </w:r>
    </w:p>
    <w:p w:rsidR="00B141AA" w:rsidRPr="001D7000" w:rsidRDefault="00B141AA">
      <w:pPr>
        <w:pStyle w:val="ConsPlusNormal"/>
        <w:spacing w:before="220"/>
        <w:ind w:firstLine="540"/>
        <w:jc w:val="both"/>
      </w:pPr>
      <w:r w:rsidRPr="001D7000">
        <w:lastRenderedPageBreak/>
        <w:t>5) количество изданных научных монографий, статей и научно-популярной литературы и продукции составит не менее 98% от запланированных;</w:t>
      </w:r>
    </w:p>
    <w:p w:rsidR="00B141AA" w:rsidRPr="001D7000" w:rsidRDefault="00B141AA">
      <w:pPr>
        <w:pStyle w:val="ConsPlusNormal"/>
        <w:spacing w:before="220"/>
        <w:ind w:firstLine="540"/>
        <w:jc w:val="both"/>
      </w:pPr>
      <w:r w:rsidRPr="001D7000">
        <w:t>6) повышение качества планирования и реализации планов научно-исследовательских работ в области археологии.</w:t>
      </w: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jc w:val="center"/>
        <w:outlineLvl w:val="1"/>
      </w:pPr>
      <w:bookmarkStart w:id="5" w:name="P1525"/>
      <w:bookmarkEnd w:id="5"/>
      <w:r w:rsidRPr="001D7000">
        <w:t>ПОДПРОГРАММА 3</w:t>
      </w:r>
    </w:p>
    <w:p w:rsidR="00B141AA" w:rsidRPr="001D7000" w:rsidRDefault="00B141AA">
      <w:pPr>
        <w:pStyle w:val="ConsPlusNormal"/>
        <w:jc w:val="center"/>
      </w:pPr>
      <w:r w:rsidRPr="001D7000">
        <w:t>"РАЗВИТИЕ ИННОВАЦИОННОЙ ДЕЯТЕЛЬНОСТИ"</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14.11.2014 N 926-П,</w:t>
            </w:r>
          </w:p>
          <w:p w:rsidR="00B141AA" w:rsidRPr="001D7000" w:rsidRDefault="00B141AA">
            <w:pPr>
              <w:pStyle w:val="ConsPlusNormal"/>
              <w:jc w:val="center"/>
            </w:pPr>
            <w:r w:rsidRPr="001D7000">
              <w:t>от 29.12.2014 N 1117-П, от 20.01.2015 N 16-П, от 04.06.2015 N 501-П,</w:t>
            </w:r>
          </w:p>
          <w:p w:rsidR="00B141AA" w:rsidRPr="001D7000" w:rsidRDefault="00B141AA">
            <w:pPr>
              <w:pStyle w:val="ConsPlusNormal"/>
              <w:jc w:val="center"/>
            </w:pPr>
            <w:r w:rsidRPr="001D7000">
              <w:t>от 23.10.2015 N 1005-П, от 03.02.2016 N 79-П, от 25.03.2016 N 262-П,</w:t>
            </w:r>
          </w:p>
          <w:p w:rsidR="00B141AA" w:rsidRPr="001D7000" w:rsidRDefault="00B141AA">
            <w:pPr>
              <w:pStyle w:val="ConsPlusNormal"/>
              <w:jc w:val="center"/>
            </w:pPr>
            <w:r w:rsidRPr="001D7000">
              <w:t>от 12.05.2016 N 437-П, от 16.02.2017 N 92-П, от 21.06.2017 N 616-П,</w:t>
            </w:r>
          </w:p>
          <w:p w:rsidR="00B141AA" w:rsidRPr="001D7000" w:rsidRDefault="00B141AA">
            <w:pPr>
              <w:pStyle w:val="ConsPlusNormal"/>
              <w:jc w:val="center"/>
            </w:pPr>
            <w:r w:rsidRPr="001D7000">
              <w:t>от 28.04.2018 N 464-П, от 11.07.2018 N 737-П)</w:t>
            </w:r>
          </w:p>
        </w:tc>
      </w:tr>
    </w:tbl>
    <w:p w:rsidR="00B141AA" w:rsidRPr="001D7000" w:rsidRDefault="00B141AA">
      <w:pPr>
        <w:pStyle w:val="ConsPlusNormal"/>
        <w:jc w:val="both"/>
      </w:pPr>
    </w:p>
    <w:p w:rsidR="00B141AA" w:rsidRPr="001D7000" w:rsidRDefault="00B141AA">
      <w:pPr>
        <w:pStyle w:val="ConsPlusNormal"/>
        <w:jc w:val="center"/>
        <w:outlineLvl w:val="2"/>
      </w:pPr>
      <w:r w:rsidRPr="001D7000">
        <w:t>ПАСПОРТ ПОДПРОГРАММЫ 3</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44"/>
        <w:gridCol w:w="3071"/>
        <w:gridCol w:w="2438"/>
      </w:tblGrid>
      <w:tr w:rsidR="00B141AA" w:rsidRPr="001D7000">
        <w:tc>
          <w:tcPr>
            <w:tcW w:w="3544" w:type="dxa"/>
          </w:tcPr>
          <w:p w:rsidR="00B141AA" w:rsidRPr="001D7000" w:rsidRDefault="00B141AA">
            <w:pPr>
              <w:pStyle w:val="ConsPlusNormal"/>
            </w:pPr>
            <w:r w:rsidRPr="001D7000">
              <w:t>Ответственный исполнитель Подпрограммы 3</w:t>
            </w:r>
          </w:p>
        </w:tc>
        <w:tc>
          <w:tcPr>
            <w:tcW w:w="5509" w:type="dxa"/>
            <w:gridSpan w:val="2"/>
          </w:tcPr>
          <w:p w:rsidR="00B141AA" w:rsidRPr="001D7000" w:rsidRDefault="00B141AA">
            <w:pPr>
              <w:pStyle w:val="ConsPlusNormal"/>
            </w:pPr>
            <w:r w:rsidRPr="001D7000">
              <w:t>департамент по науке и инновациям автономного округа</w:t>
            </w:r>
          </w:p>
        </w:tc>
      </w:tr>
      <w:tr w:rsidR="00B141AA" w:rsidRPr="001D7000">
        <w:tc>
          <w:tcPr>
            <w:tcW w:w="3544" w:type="dxa"/>
          </w:tcPr>
          <w:p w:rsidR="00B141AA" w:rsidRPr="001D7000" w:rsidRDefault="00B141AA">
            <w:pPr>
              <w:pStyle w:val="ConsPlusNormal"/>
            </w:pPr>
            <w:r w:rsidRPr="001D7000">
              <w:t>Соисполнитель Подпрограммы 3</w:t>
            </w:r>
          </w:p>
        </w:tc>
        <w:tc>
          <w:tcPr>
            <w:tcW w:w="5509" w:type="dxa"/>
            <w:gridSpan w:val="2"/>
          </w:tcPr>
          <w:p w:rsidR="00B141AA" w:rsidRPr="001D7000" w:rsidRDefault="00B141AA">
            <w:pPr>
              <w:pStyle w:val="ConsPlusNormal"/>
            </w:pPr>
            <w:r w:rsidRPr="001D7000">
              <w:t>департамент строительства и жилищной политики автономного округа</w:t>
            </w:r>
          </w:p>
        </w:tc>
      </w:tr>
      <w:tr w:rsidR="00B141AA" w:rsidRPr="001D7000">
        <w:tc>
          <w:tcPr>
            <w:tcW w:w="3544" w:type="dxa"/>
          </w:tcPr>
          <w:p w:rsidR="00B141AA" w:rsidRPr="001D7000" w:rsidRDefault="00B141AA">
            <w:pPr>
              <w:pStyle w:val="ConsPlusNormal"/>
            </w:pPr>
            <w:r w:rsidRPr="001D7000">
              <w:t>Участник Государственной программы</w:t>
            </w:r>
          </w:p>
        </w:tc>
        <w:tc>
          <w:tcPr>
            <w:tcW w:w="5509" w:type="dxa"/>
            <w:gridSpan w:val="2"/>
          </w:tcPr>
          <w:p w:rsidR="00B141AA" w:rsidRPr="001D7000" w:rsidRDefault="00B141AA">
            <w:pPr>
              <w:pStyle w:val="ConsPlusNormal"/>
            </w:pPr>
            <w:r w:rsidRPr="001D7000">
              <w:t>отсутствует</w:t>
            </w:r>
          </w:p>
        </w:tc>
      </w:tr>
      <w:tr w:rsidR="00B141AA" w:rsidRPr="001D7000">
        <w:tc>
          <w:tcPr>
            <w:tcW w:w="3544" w:type="dxa"/>
          </w:tcPr>
          <w:p w:rsidR="00B141AA" w:rsidRPr="001D7000" w:rsidRDefault="00B141AA">
            <w:pPr>
              <w:pStyle w:val="ConsPlusNormal"/>
            </w:pPr>
            <w:r w:rsidRPr="001D7000">
              <w:t>Цель Подпрограммы 3</w:t>
            </w:r>
          </w:p>
        </w:tc>
        <w:tc>
          <w:tcPr>
            <w:tcW w:w="5509" w:type="dxa"/>
            <w:gridSpan w:val="2"/>
          </w:tcPr>
          <w:p w:rsidR="00B141AA" w:rsidRPr="001D7000" w:rsidRDefault="00B141AA">
            <w:pPr>
              <w:pStyle w:val="ConsPlusNormal"/>
            </w:pPr>
            <w:r w:rsidRPr="001D7000">
              <w:t>развитие в автономном округе инновационно-технологического комплекса</w:t>
            </w:r>
          </w:p>
        </w:tc>
      </w:tr>
      <w:tr w:rsidR="00B141AA" w:rsidRPr="001D7000">
        <w:tc>
          <w:tcPr>
            <w:tcW w:w="3544" w:type="dxa"/>
          </w:tcPr>
          <w:p w:rsidR="00B141AA" w:rsidRPr="001D7000" w:rsidRDefault="00B141AA">
            <w:pPr>
              <w:pStyle w:val="ConsPlusNormal"/>
            </w:pPr>
            <w:r w:rsidRPr="001D7000">
              <w:t>Задачи Подпрограммы 3</w:t>
            </w:r>
          </w:p>
        </w:tc>
        <w:tc>
          <w:tcPr>
            <w:tcW w:w="5509" w:type="dxa"/>
            <w:gridSpan w:val="2"/>
          </w:tcPr>
          <w:p w:rsidR="00B141AA" w:rsidRPr="001D7000" w:rsidRDefault="00B141AA">
            <w:pPr>
              <w:pStyle w:val="ConsPlusNormal"/>
            </w:pPr>
            <w:r w:rsidRPr="001D7000">
              <w:t>1) развитие инновационной инфраструктуры и поддержка инновационной деятельности;</w:t>
            </w:r>
          </w:p>
          <w:p w:rsidR="00B141AA" w:rsidRPr="001D7000" w:rsidRDefault="00B141AA">
            <w:pPr>
              <w:pStyle w:val="ConsPlusNormal"/>
            </w:pPr>
            <w:r w:rsidRPr="001D7000">
              <w:t>2) содействие в реализации на территории автономного округа инновационных программ и проектов</w:t>
            </w:r>
          </w:p>
        </w:tc>
      </w:tr>
      <w:tr w:rsidR="00B141AA" w:rsidRPr="001D7000">
        <w:tblPrEx>
          <w:tblBorders>
            <w:insideH w:val="nil"/>
          </w:tblBorders>
        </w:tblPrEx>
        <w:tc>
          <w:tcPr>
            <w:tcW w:w="3544" w:type="dxa"/>
            <w:tcBorders>
              <w:bottom w:val="nil"/>
            </w:tcBorders>
          </w:tcPr>
          <w:p w:rsidR="00B141AA" w:rsidRPr="001D7000" w:rsidRDefault="00B141AA">
            <w:pPr>
              <w:pStyle w:val="ConsPlusNormal"/>
            </w:pPr>
            <w:r w:rsidRPr="001D7000">
              <w:t>Сроки реализации Подпрограммы 3</w:t>
            </w:r>
          </w:p>
        </w:tc>
        <w:tc>
          <w:tcPr>
            <w:tcW w:w="5509" w:type="dxa"/>
            <w:gridSpan w:val="2"/>
            <w:tcBorders>
              <w:bottom w:val="nil"/>
            </w:tcBorders>
          </w:tcPr>
          <w:p w:rsidR="00B141AA" w:rsidRPr="001D7000" w:rsidRDefault="00B141AA">
            <w:pPr>
              <w:pStyle w:val="ConsPlusNormal"/>
            </w:pPr>
            <w:r w:rsidRPr="001D7000">
              <w:t>2014 - 2021 годы</w:t>
            </w:r>
          </w:p>
        </w:tc>
      </w:tr>
      <w:tr w:rsidR="00B141AA" w:rsidRPr="001D7000">
        <w:tblPrEx>
          <w:tblBorders>
            <w:insideH w:val="nil"/>
          </w:tblBorders>
        </w:tblPrEx>
        <w:tc>
          <w:tcPr>
            <w:tcW w:w="9053" w:type="dxa"/>
            <w:gridSpan w:val="3"/>
            <w:tcBorders>
              <w:top w:val="nil"/>
            </w:tcBorders>
          </w:tcPr>
          <w:p w:rsidR="00B141AA" w:rsidRPr="001D7000" w:rsidRDefault="00B141AA">
            <w:pPr>
              <w:pStyle w:val="ConsPlusNormal"/>
              <w:jc w:val="both"/>
            </w:pPr>
            <w:r w:rsidRPr="001D7000">
              <w:t>(в ред. постановления Правительства ЯНАО от 11.07.2018 N 737-П)</w:t>
            </w:r>
          </w:p>
        </w:tc>
      </w:tr>
      <w:tr w:rsidR="00B141AA" w:rsidRPr="001D7000">
        <w:tc>
          <w:tcPr>
            <w:tcW w:w="3544" w:type="dxa"/>
          </w:tcPr>
          <w:p w:rsidR="00B141AA" w:rsidRPr="001D7000" w:rsidRDefault="00B141AA">
            <w:pPr>
              <w:pStyle w:val="ConsPlusNormal"/>
            </w:pPr>
            <w:r w:rsidRPr="001D7000">
              <w:t>Показатели Подпрограммы 3</w:t>
            </w:r>
          </w:p>
        </w:tc>
        <w:tc>
          <w:tcPr>
            <w:tcW w:w="5509" w:type="dxa"/>
            <w:gridSpan w:val="2"/>
          </w:tcPr>
          <w:p w:rsidR="00B141AA" w:rsidRPr="001D7000" w:rsidRDefault="00B141AA">
            <w:pPr>
              <w:pStyle w:val="ConsPlusNormal"/>
            </w:pPr>
            <w:r w:rsidRPr="001D7000">
              <w:t>1. Количество объектов инновационной инфраструктуры, осуществляющих деятельность на территории автономного округа.</w:t>
            </w:r>
          </w:p>
          <w:p w:rsidR="00B141AA" w:rsidRPr="001D7000" w:rsidRDefault="00B141AA">
            <w:pPr>
              <w:pStyle w:val="ConsPlusNormal"/>
            </w:pPr>
            <w:r w:rsidRPr="001D7000">
              <w:t>2. Количество субъектов инновационной деятельности, осуществляющих деятельность на территории автономного округа.</w:t>
            </w:r>
          </w:p>
          <w:p w:rsidR="00B141AA" w:rsidRPr="001D7000" w:rsidRDefault="00B141AA">
            <w:pPr>
              <w:pStyle w:val="ConsPlusNormal"/>
            </w:pPr>
            <w:r w:rsidRPr="001D7000">
              <w:t>3. Коэффициент изобретательской активности.</w:t>
            </w:r>
          </w:p>
          <w:p w:rsidR="00B141AA" w:rsidRPr="001D7000" w:rsidRDefault="00B141AA">
            <w:pPr>
              <w:pStyle w:val="ConsPlusNormal"/>
            </w:pPr>
            <w:r w:rsidRPr="001D7000">
              <w:t xml:space="preserve">4. Удельный вес инновационных товаров, работ, услуг в общем объеме отгруженных товаров, выполненных </w:t>
            </w:r>
            <w:r w:rsidRPr="001D7000">
              <w:lastRenderedPageBreak/>
              <w:t>работ, услуг объектов инновационной инфраструктуры.</w:t>
            </w:r>
          </w:p>
          <w:p w:rsidR="00B141AA" w:rsidRPr="001D7000" w:rsidRDefault="00B141AA">
            <w:pPr>
              <w:pStyle w:val="ConsPlusNormal"/>
            </w:pPr>
            <w:r w:rsidRPr="001D7000">
              <w:t>5. Ввод в эксплуатацию и вывод на проектную мощность рыбоводного завода на реке Собь</w:t>
            </w:r>
          </w:p>
        </w:tc>
      </w:tr>
      <w:tr w:rsidR="00B141AA" w:rsidRPr="001D7000">
        <w:tc>
          <w:tcPr>
            <w:tcW w:w="3544" w:type="dxa"/>
            <w:vMerge w:val="restart"/>
          </w:tcPr>
          <w:p w:rsidR="00B141AA" w:rsidRPr="001D7000" w:rsidRDefault="00B141AA">
            <w:pPr>
              <w:pStyle w:val="ConsPlusNormal"/>
            </w:pPr>
            <w:r w:rsidRPr="001D7000">
              <w:lastRenderedPageBreak/>
              <w:t>Мероприятия Подпрограммы 3</w:t>
            </w:r>
          </w:p>
        </w:tc>
        <w:tc>
          <w:tcPr>
            <w:tcW w:w="5509" w:type="dxa"/>
            <w:gridSpan w:val="2"/>
          </w:tcPr>
          <w:p w:rsidR="00B141AA" w:rsidRPr="001D7000" w:rsidRDefault="00B141AA">
            <w:pPr>
              <w:pStyle w:val="ConsPlusNormal"/>
            </w:pPr>
            <w:r w:rsidRPr="001D7000">
              <w:t>основные мероприятия:</w:t>
            </w:r>
          </w:p>
          <w:p w:rsidR="00B141AA" w:rsidRPr="001D7000" w:rsidRDefault="00B141AA">
            <w:pPr>
              <w:pStyle w:val="ConsPlusNormal"/>
            </w:pPr>
            <w:r w:rsidRPr="001D7000">
              <w:t>1. Развитие и государственная поддержка инновационной деятельности в автономном округе.</w:t>
            </w:r>
          </w:p>
          <w:p w:rsidR="00B141AA" w:rsidRPr="001D7000" w:rsidRDefault="00B141AA">
            <w:pPr>
              <w:pStyle w:val="ConsPlusNormal"/>
            </w:pPr>
            <w:r w:rsidRPr="001D7000">
              <w:t>2. Организация разработки, экспертизы и реализация инновационных программ и проектов</w:t>
            </w:r>
          </w:p>
        </w:tc>
      </w:tr>
      <w:tr w:rsidR="00B141AA" w:rsidRPr="001D7000">
        <w:tc>
          <w:tcPr>
            <w:tcW w:w="3544" w:type="dxa"/>
            <w:vMerge/>
          </w:tcPr>
          <w:p w:rsidR="00B141AA" w:rsidRPr="001D7000" w:rsidRDefault="00B141AA"/>
        </w:tc>
        <w:tc>
          <w:tcPr>
            <w:tcW w:w="5509" w:type="dxa"/>
            <w:gridSpan w:val="2"/>
          </w:tcPr>
          <w:p w:rsidR="00B141AA" w:rsidRPr="001D7000" w:rsidRDefault="00B141AA">
            <w:pPr>
              <w:pStyle w:val="ConsPlusNormal"/>
            </w:pPr>
            <w:r w:rsidRPr="001D7000">
              <w:t>мероприятия, реализуемые за счет обеспечивающей подпрограммы:</w:t>
            </w:r>
          </w:p>
          <w:p w:rsidR="00B141AA" w:rsidRPr="001D7000" w:rsidRDefault="00B141AA">
            <w:pPr>
              <w:pStyle w:val="ConsPlusNormal"/>
            </w:pPr>
            <w:r w:rsidRPr="001D7000">
              <w:t>3. Нормативное, правовое и методическое обеспечение в сфере инновационной деятельности в автономном округе.</w:t>
            </w:r>
          </w:p>
          <w:p w:rsidR="00B141AA" w:rsidRPr="001D7000" w:rsidRDefault="00B141AA">
            <w:pPr>
              <w:pStyle w:val="ConsPlusNormal"/>
            </w:pPr>
            <w:r w:rsidRPr="001D7000">
              <w:t>4. Организация проведения мониторинга инновационной деятельности в автономном округе.</w:t>
            </w:r>
          </w:p>
          <w:p w:rsidR="00B141AA" w:rsidRPr="001D7000" w:rsidRDefault="00B141AA">
            <w:pPr>
              <w:pStyle w:val="ConsPlusNormal"/>
            </w:pPr>
            <w:r w:rsidRPr="001D7000">
              <w:t>5. Формирование инновационного плана.</w:t>
            </w:r>
          </w:p>
          <w:p w:rsidR="00B141AA" w:rsidRPr="001D7000" w:rsidRDefault="00B141AA">
            <w:pPr>
              <w:pStyle w:val="ConsPlusNormal"/>
            </w:pPr>
            <w:r w:rsidRPr="001D7000">
              <w:t>6. Участие в разработке и реализации мероприятий, связанных с вопросами управления подведомственных учреждений.</w:t>
            </w:r>
          </w:p>
          <w:p w:rsidR="00B141AA" w:rsidRPr="001D7000" w:rsidRDefault="00B141AA">
            <w:pPr>
              <w:pStyle w:val="ConsPlusNormal"/>
            </w:pPr>
            <w:r w:rsidRPr="001D7000">
              <w:t>7. Обеспечение своевременного и полного рассмотрения обращений граждан, принятие по ним решений и направление ответов заявителям в установленный федеральным законодательством и законодательством автономного округа срок.</w:t>
            </w:r>
          </w:p>
          <w:p w:rsidR="00B141AA" w:rsidRPr="001D7000" w:rsidRDefault="00B141AA">
            <w:pPr>
              <w:pStyle w:val="ConsPlusNormal"/>
            </w:pPr>
            <w:r w:rsidRPr="001D7000">
              <w:t>8. Обеспечение исполнения условий соглашений, заключенных от имени Правительства автономного округа с предприятиями ТЭК.</w:t>
            </w:r>
          </w:p>
          <w:p w:rsidR="00B141AA" w:rsidRPr="001D7000" w:rsidRDefault="00B141AA">
            <w:pPr>
              <w:pStyle w:val="ConsPlusNormal"/>
            </w:pPr>
            <w:r w:rsidRPr="001D7000">
              <w:t>9. Обеспечение деятельности координационных и совещательных органов в сфере развития инновационной деятельности</w:t>
            </w:r>
          </w:p>
        </w:tc>
      </w:tr>
      <w:tr w:rsidR="00B141AA" w:rsidRPr="001D7000">
        <w:tblPrEx>
          <w:tblBorders>
            <w:insideH w:val="nil"/>
          </w:tblBorders>
        </w:tblPrEx>
        <w:tc>
          <w:tcPr>
            <w:tcW w:w="9053" w:type="dxa"/>
            <w:gridSpan w:val="3"/>
            <w:tcBorders>
              <w:bottom w:val="nil"/>
            </w:tcBorders>
          </w:tcPr>
          <w:p w:rsidR="00B141AA" w:rsidRPr="001D7000" w:rsidRDefault="00B141AA">
            <w:pPr>
              <w:pStyle w:val="ConsPlusNormal"/>
              <w:jc w:val="center"/>
            </w:pPr>
            <w:r w:rsidRPr="001D7000">
              <w:t>Финансовое обеспечение Подпрограммы 3 (тыс. руб.)</w:t>
            </w:r>
          </w:p>
        </w:tc>
      </w:tr>
      <w:tr w:rsidR="00B141AA" w:rsidRPr="001D7000">
        <w:tblPrEx>
          <w:tblBorders>
            <w:insideH w:val="nil"/>
          </w:tblBorders>
        </w:tblPrEx>
        <w:tc>
          <w:tcPr>
            <w:tcW w:w="9053"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B141AA" w:rsidRPr="001D7000">
        <w:tc>
          <w:tcPr>
            <w:tcW w:w="3544" w:type="dxa"/>
          </w:tcPr>
          <w:p w:rsidR="00B141AA" w:rsidRPr="001D7000" w:rsidRDefault="00B141AA">
            <w:pPr>
              <w:pStyle w:val="ConsPlusNormal"/>
            </w:pPr>
            <w:r w:rsidRPr="001D7000">
              <w:t>Общий объем финансирования Подпрограммы 3 - 1507417 (в том числе средства, предусмотренные на научные и инновационные мероприятия, - 1507417)</w:t>
            </w:r>
          </w:p>
        </w:tc>
        <w:tc>
          <w:tcPr>
            <w:tcW w:w="3071" w:type="dxa"/>
          </w:tcPr>
          <w:p w:rsidR="00B141AA" w:rsidRPr="001D7000" w:rsidRDefault="00B141AA">
            <w:pPr>
              <w:pStyle w:val="ConsPlusNormal"/>
            </w:pPr>
            <w:r w:rsidRPr="001D7000">
              <w:t>Объем финансирования Подпрограммы 3, утвержденный законом об окружном бюджете/планируемый к утверждению, - 1507417</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Объем внебюджетных средств - 0</w:t>
            </w:r>
          </w:p>
        </w:tc>
      </w:tr>
      <w:tr w:rsidR="00B141AA" w:rsidRPr="001D7000">
        <w:tc>
          <w:tcPr>
            <w:tcW w:w="3544" w:type="dxa"/>
          </w:tcPr>
          <w:p w:rsidR="00B141AA" w:rsidRPr="001D7000" w:rsidRDefault="00B141AA">
            <w:pPr>
              <w:pStyle w:val="ConsPlusNormal"/>
            </w:pPr>
            <w:r w:rsidRPr="001D7000">
              <w:t>2014 год - 199685</w:t>
            </w:r>
          </w:p>
          <w:p w:rsidR="00B141AA" w:rsidRPr="001D7000" w:rsidRDefault="00B141AA">
            <w:pPr>
              <w:pStyle w:val="ConsPlusNormal"/>
            </w:pPr>
            <w:r w:rsidRPr="001D7000">
              <w:t>(в том числе средства, предусмотренные на научные и инновационные мероприятия, - 199685)</w:t>
            </w:r>
          </w:p>
        </w:tc>
        <w:tc>
          <w:tcPr>
            <w:tcW w:w="3071" w:type="dxa"/>
          </w:tcPr>
          <w:p w:rsidR="00B141AA" w:rsidRPr="001D7000" w:rsidRDefault="00B141AA">
            <w:pPr>
              <w:pStyle w:val="ConsPlusNormal"/>
            </w:pPr>
            <w:r w:rsidRPr="001D7000">
              <w:t>199685</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2015 год - 319275</w:t>
            </w:r>
          </w:p>
          <w:p w:rsidR="00B141AA" w:rsidRPr="001D7000" w:rsidRDefault="00B141AA">
            <w:pPr>
              <w:pStyle w:val="ConsPlusNormal"/>
            </w:pPr>
            <w:r w:rsidRPr="001D7000">
              <w:lastRenderedPageBreak/>
              <w:t>(в том числе средства, предусмотренные на научные и инновационные мероприятия, - 319275)</w:t>
            </w:r>
          </w:p>
        </w:tc>
        <w:tc>
          <w:tcPr>
            <w:tcW w:w="3071" w:type="dxa"/>
          </w:tcPr>
          <w:p w:rsidR="00B141AA" w:rsidRPr="001D7000" w:rsidRDefault="00B141AA">
            <w:pPr>
              <w:pStyle w:val="ConsPlusNormal"/>
            </w:pPr>
            <w:r w:rsidRPr="001D7000">
              <w:lastRenderedPageBreak/>
              <w:t>319275</w:t>
            </w:r>
          </w:p>
          <w:p w:rsidR="00B141AA" w:rsidRPr="001D7000" w:rsidRDefault="00B141AA">
            <w:pPr>
              <w:pStyle w:val="ConsPlusNormal"/>
            </w:pPr>
            <w:r w:rsidRPr="001D7000">
              <w:lastRenderedPageBreak/>
              <w:t>(в том числе средства федерального бюджета - 0)</w:t>
            </w:r>
          </w:p>
        </w:tc>
        <w:tc>
          <w:tcPr>
            <w:tcW w:w="2438" w:type="dxa"/>
          </w:tcPr>
          <w:p w:rsidR="00B141AA" w:rsidRPr="001D7000" w:rsidRDefault="00B141AA">
            <w:pPr>
              <w:pStyle w:val="ConsPlusNormal"/>
            </w:pPr>
            <w:r w:rsidRPr="001D7000">
              <w:lastRenderedPageBreak/>
              <w:t>0</w:t>
            </w:r>
          </w:p>
        </w:tc>
      </w:tr>
      <w:tr w:rsidR="00B141AA" w:rsidRPr="001D7000">
        <w:tc>
          <w:tcPr>
            <w:tcW w:w="3544" w:type="dxa"/>
          </w:tcPr>
          <w:p w:rsidR="00B141AA" w:rsidRPr="001D7000" w:rsidRDefault="00B141AA">
            <w:pPr>
              <w:pStyle w:val="ConsPlusNormal"/>
            </w:pPr>
            <w:r w:rsidRPr="001D7000">
              <w:lastRenderedPageBreak/>
              <w:t>2016 год - 576583</w:t>
            </w:r>
          </w:p>
          <w:p w:rsidR="00B141AA" w:rsidRPr="001D7000" w:rsidRDefault="00B141AA">
            <w:pPr>
              <w:pStyle w:val="ConsPlusNormal"/>
            </w:pPr>
            <w:r w:rsidRPr="001D7000">
              <w:t>(в том числе средства, предусмотренные на научные и инновационные мероприятия, - 576583)</w:t>
            </w:r>
          </w:p>
        </w:tc>
        <w:tc>
          <w:tcPr>
            <w:tcW w:w="3071" w:type="dxa"/>
          </w:tcPr>
          <w:p w:rsidR="00B141AA" w:rsidRPr="001D7000" w:rsidRDefault="00B141AA">
            <w:pPr>
              <w:pStyle w:val="ConsPlusNormal"/>
            </w:pPr>
            <w:r w:rsidRPr="001D7000">
              <w:t>576583</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2017 год - 204886</w:t>
            </w:r>
          </w:p>
          <w:p w:rsidR="00B141AA" w:rsidRPr="001D7000" w:rsidRDefault="00B141AA">
            <w:pPr>
              <w:pStyle w:val="ConsPlusNormal"/>
            </w:pPr>
            <w:r w:rsidRPr="001D7000">
              <w:t>(в том числе средства, предусмотренные на научные и инновационные мероприятия, - 204886)</w:t>
            </w:r>
          </w:p>
        </w:tc>
        <w:tc>
          <w:tcPr>
            <w:tcW w:w="3071" w:type="dxa"/>
          </w:tcPr>
          <w:p w:rsidR="00B141AA" w:rsidRPr="001D7000" w:rsidRDefault="00B141AA">
            <w:pPr>
              <w:pStyle w:val="ConsPlusNormal"/>
            </w:pPr>
            <w:r w:rsidRPr="001D7000">
              <w:t>204886</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2018 год - 51747</w:t>
            </w:r>
          </w:p>
          <w:p w:rsidR="00B141AA" w:rsidRPr="001D7000" w:rsidRDefault="00B141AA">
            <w:pPr>
              <w:pStyle w:val="ConsPlusNormal"/>
            </w:pPr>
            <w:r w:rsidRPr="001D7000">
              <w:t>(в том числе средства, предусмотренные на научные и инновационные мероприятия, - 51747)</w:t>
            </w:r>
          </w:p>
        </w:tc>
        <w:tc>
          <w:tcPr>
            <w:tcW w:w="3071" w:type="dxa"/>
          </w:tcPr>
          <w:p w:rsidR="00B141AA" w:rsidRPr="001D7000" w:rsidRDefault="00B141AA">
            <w:pPr>
              <w:pStyle w:val="ConsPlusNormal"/>
            </w:pPr>
            <w:r w:rsidRPr="001D7000">
              <w:t>51747</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2019 год - 51747</w:t>
            </w:r>
          </w:p>
          <w:p w:rsidR="00B141AA" w:rsidRPr="001D7000" w:rsidRDefault="00B141AA">
            <w:pPr>
              <w:pStyle w:val="ConsPlusNormal"/>
            </w:pPr>
            <w:r w:rsidRPr="001D7000">
              <w:t>(в том числе средства, предусмотренные на научные и инновационные мероприятия, - 51747)</w:t>
            </w:r>
          </w:p>
        </w:tc>
        <w:tc>
          <w:tcPr>
            <w:tcW w:w="3071" w:type="dxa"/>
          </w:tcPr>
          <w:p w:rsidR="00B141AA" w:rsidRPr="001D7000" w:rsidRDefault="00B141AA">
            <w:pPr>
              <w:pStyle w:val="ConsPlusNormal"/>
            </w:pPr>
            <w:r w:rsidRPr="001D7000">
              <w:t>51747</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2020 год - 51747</w:t>
            </w:r>
          </w:p>
          <w:p w:rsidR="00B141AA" w:rsidRPr="001D7000" w:rsidRDefault="00B141AA">
            <w:pPr>
              <w:pStyle w:val="ConsPlusNormal"/>
            </w:pPr>
            <w:r w:rsidRPr="001D7000">
              <w:t>(в том числе средства, предусмотренные на научные и инновационные мероприятия, - 51747)</w:t>
            </w:r>
          </w:p>
        </w:tc>
        <w:tc>
          <w:tcPr>
            <w:tcW w:w="3071" w:type="dxa"/>
          </w:tcPr>
          <w:p w:rsidR="00B141AA" w:rsidRPr="001D7000" w:rsidRDefault="00B141AA">
            <w:pPr>
              <w:pStyle w:val="ConsPlusNormal"/>
            </w:pPr>
            <w:r w:rsidRPr="001D7000">
              <w:t>51747</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r w:rsidRPr="001D7000">
              <w:t>0</w:t>
            </w:r>
          </w:p>
        </w:tc>
      </w:tr>
      <w:tr w:rsidR="00B141AA" w:rsidRPr="001D7000">
        <w:tc>
          <w:tcPr>
            <w:tcW w:w="3544" w:type="dxa"/>
          </w:tcPr>
          <w:p w:rsidR="00B141AA" w:rsidRPr="001D7000" w:rsidRDefault="00B141AA">
            <w:pPr>
              <w:pStyle w:val="ConsPlusNormal"/>
            </w:pPr>
            <w:r w:rsidRPr="001D7000">
              <w:t>2021 год - 51747</w:t>
            </w:r>
          </w:p>
          <w:p w:rsidR="00B141AA" w:rsidRPr="001D7000" w:rsidRDefault="00B141AA">
            <w:pPr>
              <w:pStyle w:val="ConsPlusNormal"/>
            </w:pPr>
            <w:r w:rsidRPr="001D7000">
              <w:t>(в том числе средства, предусмотренные на научные и инновационные мероприятия, - 51747)</w:t>
            </w:r>
          </w:p>
        </w:tc>
        <w:tc>
          <w:tcPr>
            <w:tcW w:w="3071" w:type="dxa"/>
          </w:tcPr>
          <w:p w:rsidR="00B141AA" w:rsidRPr="001D7000" w:rsidRDefault="00B141AA">
            <w:pPr>
              <w:pStyle w:val="ConsPlusNormal"/>
            </w:pPr>
            <w:r w:rsidRPr="001D7000">
              <w:t>51747</w:t>
            </w:r>
          </w:p>
          <w:p w:rsidR="00B141AA" w:rsidRPr="001D7000" w:rsidRDefault="00B141AA">
            <w:pPr>
              <w:pStyle w:val="ConsPlusNormal"/>
            </w:pPr>
            <w:r w:rsidRPr="001D7000">
              <w:t>(в том числе средства федерального бюджета - 0)</w:t>
            </w:r>
          </w:p>
        </w:tc>
        <w:tc>
          <w:tcPr>
            <w:tcW w:w="2438" w:type="dxa"/>
          </w:tcPr>
          <w:p w:rsidR="00B141AA" w:rsidRPr="001D7000" w:rsidRDefault="00B141AA">
            <w:pPr>
              <w:pStyle w:val="ConsPlusNormal"/>
            </w:pPr>
          </w:p>
        </w:tc>
      </w:tr>
      <w:tr w:rsidR="00B141AA" w:rsidRPr="001D7000">
        <w:tblPrEx>
          <w:tblBorders>
            <w:insideH w:val="nil"/>
          </w:tblBorders>
        </w:tblPrEx>
        <w:tc>
          <w:tcPr>
            <w:tcW w:w="3544" w:type="dxa"/>
            <w:tcBorders>
              <w:bottom w:val="nil"/>
            </w:tcBorders>
          </w:tcPr>
          <w:p w:rsidR="00B141AA" w:rsidRPr="001D7000" w:rsidRDefault="00B141AA">
            <w:pPr>
              <w:pStyle w:val="ConsPlusNormal"/>
            </w:pPr>
            <w:r w:rsidRPr="001D7000">
              <w:t>Ожидаемые результаты реализации Подпрограммы 3</w:t>
            </w:r>
          </w:p>
        </w:tc>
        <w:tc>
          <w:tcPr>
            <w:tcW w:w="5509" w:type="dxa"/>
            <w:gridSpan w:val="2"/>
            <w:tcBorders>
              <w:bottom w:val="nil"/>
            </w:tcBorders>
          </w:tcPr>
          <w:p w:rsidR="00B141AA" w:rsidRPr="001D7000" w:rsidRDefault="00B141AA">
            <w:pPr>
              <w:pStyle w:val="ConsPlusNormal"/>
            </w:pPr>
            <w:r w:rsidRPr="001D7000">
              <w:t>1) увеличение количества объектов инновационной инфраструктуры, осуществляющих деятельность на территории автономного округа, до 12 ед.;</w:t>
            </w:r>
          </w:p>
          <w:p w:rsidR="00B141AA" w:rsidRPr="001D7000" w:rsidRDefault="00B141AA">
            <w:pPr>
              <w:pStyle w:val="ConsPlusNormal"/>
            </w:pPr>
            <w:r w:rsidRPr="001D7000">
              <w:t>2) увеличение количества субъектов инновационной деятельности, осуществляющих деятельность на территории автономного округа, до 80 ед.;</w:t>
            </w:r>
          </w:p>
          <w:p w:rsidR="00B141AA" w:rsidRPr="001D7000" w:rsidRDefault="00B141AA">
            <w:pPr>
              <w:pStyle w:val="ConsPlusNormal"/>
            </w:pPr>
            <w:r w:rsidRPr="001D7000">
              <w:t>3) повышение коэффициента изобретательской активности до 0,7 ед. на 10000 чел. населения автономного округа;</w:t>
            </w:r>
          </w:p>
          <w:p w:rsidR="00B141AA" w:rsidRPr="001D7000" w:rsidRDefault="00B141AA">
            <w:pPr>
              <w:pStyle w:val="ConsPlusNormal"/>
            </w:pPr>
            <w:r w:rsidRPr="001D7000">
              <w:t>4) удельный вес инновационных товаров, работ, услуг в общем объеме отгруженных товаров, выполненных работ, услуг объектов инновационной инфраструктуры не менее 0,50 ед.;</w:t>
            </w:r>
          </w:p>
          <w:p w:rsidR="00B141AA" w:rsidRPr="001D7000" w:rsidRDefault="00B141AA">
            <w:pPr>
              <w:pStyle w:val="ConsPlusNormal"/>
            </w:pPr>
            <w:r w:rsidRPr="001D7000">
              <w:lastRenderedPageBreak/>
              <w:t>5) ввод в эксплуатацию и вывод на проектную мощность рыбоводного завода на реке Собь - не менее 40000000 особей молоди сиговых рыб в год;</w:t>
            </w:r>
          </w:p>
          <w:p w:rsidR="00B141AA" w:rsidRPr="001D7000" w:rsidRDefault="00B141AA">
            <w:pPr>
              <w:pStyle w:val="ConsPlusNormal"/>
            </w:pPr>
            <w:r w:rsidRPr="001D7000">
              <w:t>6) создание и актуализация нормативно-правовых и методических основ в области развития инновационной деятельности в автономном округе;</w:t>
            </w:r>
          </w:p>
          <w:p w:rsidR="00B141AA" w:rsidRPr="001D7000" w:rsidRDefault="00B141AA">
            <w:pPr>
              <w:pStyle w:val="ConsPlusNormal"/>
            </w:pPr>
            <w:r w:rsidRPr="001D7000">
              <w:t>7) обеспечение актуальной информацией о состоянии инновационной деятельности в автономном округе;</w:t>
            </w:r>
          </w:p>
          <w:p w:rsidR="00B141AA" w:rsidRPr="001D7000" w:rsidRDefault="00B141AA">
            <w:pPr>
              <w:pStyle w:val="ConsPlusNormal"/>
            </w:pPr>
            <w:r w:rsidRPr="001D7000">
              <w:t>8) формирование "портфеля" инновационных программ и проектов, финансируемых из средств окружного бюджета;</w:t>
            </w:r>
          </w:p>
          <w:p w:rsidR="00B141AA" w:rsidRPr="001D7000" w:rsidRDefault="00B141AA">
            <w:pPr>
              <w:pStyle w:val="ConsPlusNormal"/>
            </w:pPr>
            <w:r w:rsidRPr="001D7000">
              <w:t>9) повышение эффективности деятельности подведомственных департаменту учреждений;</w:t>
            </w:r>
          </w:p>
          <w:p w:rsidR="00B141AA" w:rsidRPr="001D7000" w:rsidRDefault="00B141AA">
            <w:pPr>
              <w:pStyle w:val="ConsPlusNormal"/>
            </w:pPr>
            <w:r w:rsidRPr="001D7000">
              <w:t>10) повышение степени информированности граждан по вопросам осуществления инновационной деятельности в автономном округе посредством предоставления информации по существу вопросов, изложенных в обращениях граждан;</w:t>
            </w:r>
          </w:p>
          <w:p w:rsidR="00B141AA" w:rsidRPr="001D7000" w:rsidRDefault="00B141AA">
            <w:pPr>
              <w:pStyle w:val="ConsPlusNormal"/>
            </w:pPr>
            <w:r w:rsidRPr="001D7000">
              <w:t>11) своевременное представление отчетов об исполнении условий заключенных соглашений с предприятиями ТЭК;</w:t>
            </w:r>
          </w:p>
          <w:p w:rsidR="00B141AA" w:rsidRPr="001D7000" w:rsidRDefault="00B141AA">
            <w:pPr>
              <w:pStyle w:val="ConsPlusNormal"/>
            </w:pPr>
            <w:r w:rsidRPr="001D7000">
              <w:t>12) своевременное принятие коллегиальных решений по вопросам развития и поддержки инновационной деятельности в автономном округе</w:t>
            </w:r>
          </w:p>
        </w:tc>
      </w:tr>
      <w:tr w:rsidR="00B141AA" w:rsidRPr="001D7000">
        <w:tblPrEx>
          <w:tblBorders>
            <w:insideH w:val="nil"/>
          </w:tblBorders>
        </w:tblPrEx>
        <w:tc>
          <w:tcPr>
            <w:tcW w:w="9053" w:type="dxa"/>
            <w:gridSpan w:val="3"/>
            <w:tcBorders>
              <w:top w:val="nil"/>
            </w:tcBorders>
          </w:tcPr>
          <w:p w:rsidR="00B141AA" w:rsidRPr="001D7000" w:rsidRDefault="00B141AA">
            <w:pPr>
              <w:pStyle w:val="ConsPlusNormal"/>
              <w:jc w:val="both"/>
            </w:pPr>
            <w:r w:rsidRPr="001D7000">
              <w:lastRenderedPageBreak/>
              <w:t>(в ред. постановления Правительства ЯНАО от 28.04.2018 N 464-П)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 Характеристика текущего состояния</w:t>
      </w:r>
    </w:p>
    <w:p w:rsidR="00B141AA" w:rsidRPr="001D7000" w:rsidRDefault="00B141AA">
      <w:pPr>
        <w:pStyle w:val="ConsPlusNormal"/>
        <w:jc w:val="center"/>
      </w:pPr>
      <w:r w:rsidRPr="001D7000">
        <w:t>инновационной сферы автономного округа</w:t>
      </w:r>
    </w:p>
    <w:p w:rsidR="00B141AA" w:rsidRPr="001D7000" w:rsidRDefault="00B141AA">
      <w:pPr>
        <w:pStyle w:val="ConsPlusNormal"/>
        <w:jc w:val="center"/>
      </w:pPr>
    </w:p>
    <w:p w:rsidR="00B141AA" w:rsidRPr="001D7000" w:rsidRDefault="00B141AA">
      <w:pPr>
        <w:pStyle w:val="ConsPlusNormal"/>
        <w:ind w:firstLine="540"/>
        <w:jc w:val="both"/>
      </w:pPr>
      <w:r w:rsidRPr="001D7000">
        <w:t>Реализация Концепции долгосрочного социально-экономического развития Российской Федерации на период до 2020 года основывается на формировании новой экономики - экономики знаний и высоких технологий, которая должна создать сектора в национальной экономике, сопоставимые по своему вкладу в валовой внутренний продукт с сырьевыми секторами.</w:t>
      </w:r>
    </w:p>
    <w:p w:rsidR="00B141AA" w:rsidRPr="001D7000" w:rsidRDefault="00B141AA">
      <w:pPr>
        <w:pStyle w:val="ConsPlusNormal"/>
        <w:spacing w:before="220"/>
        <w:ind w:firstLine="540"/>
        <w:jc w:val="both"/>
      </w:pPr>
      <w:r w:rsidRPr="001D7000">
        <w:t>Долгосрочные ориентиры развития инновационной деятельности заданы Стратегией инновационного развития Российской Федерации на период до 2020 года, согласно которой перед Российской Федерацией стоит задача перехода экономики на инновационную социально ориентированную модель развития.</w:t>
      </w:r>
    </w:p>
    <w:p w:rsidR="00B141AA" w:rsidRPr="001D7000" w:rsidRDefault="00B141AA">
      <w:pPr>
        <w:pStyle w:val="ConsPlusNormal"/>
        <w:spacing w:before="220"/>
        <w:ind w:firstLine="540"/>
        <w:jc w:val="both"/>
      </w:pPr>
      <w:r w:rsidRPr="001D7000">
        <w:t>Согласно части 1 статьи 13 Устава (Основного закона) автономного округа органы государственной власти автономного округа обеспечивают научное и инновационное развитие экономики автономного округа для достижения целей и решения задач социально-экономического развития автономного округа. В соответствии с пунктом 8 части 1 статьи 39 Устава (Основного закона) автономного округа Правительство автономного округа определяет основные направления и осуществляет проведение налоговой, бюджетной, инновационной политики в автономном округе.</w:t>
      </w:r>
    </w:p>
    <w:p w:rsidR="00B141AA" w:rsidRPr="001D7000" w:rsidRDefault="00B141AA">
      <w:pPr>
        <w:pStyle w:val="ConsPlusNormal"/>
        <w:spacing w:before="220"/>
        <w:ind w:firstLine="540"/>
        <w:jc w:val="both"/>
      </w:pPr>
      <w:r w:rsidRPr="001D7000">
        <w:t>Федеральный закон от 23 августа 1996 года N 127-ФЗ "О науке и государственной научно-технической политике" (в редакции Федерального закона от 03 декабря 2012 года N 240-ФЗ) содержит нормы и понятия в сфере инновационной деятельности, определяет принципы, условия и формы ее государственной поддержки.</w:t>
      </w:r>
    </w:p>
    <w:p w:rsidR="00B141AA" w:rsidRPr="001D7000" w:rsidRDefault="00B141AA">
      <w:pPr>
        <w:pStyle w:val="ConsPlusNormal"/>
        <w:spacing w:before="220"/>
        <w:ind w:firstLine="540"/>
        <w:jc w:val="both"/>
      </w:pPr>
      <w:r w:rsidRPr="001D7000">
        <w:lastRenderedPageBreak/>
        <w:t>Закон автономного округа от 27 апреля 2011 года N 34-ЗАО "О развитии инновационной деятельности в Ямало-Ненецком автономном округе" развивает и уточняет нормативно-правовое обоснование инновационной деятельности в автономном округе, полномочия исполнительных органов государственной власти автономного округа.</w:t>
      </w:r>
    </w:p>
    <w:p w:rsidR="00B141AA" w:rsidRPr="001D7000" w:rsidRDefault="00B141AA">
      <w:pPr>
        <w:pStyle w:val="ConsPlusNormal"/>
        <w:spacing w:before="220"/>
        <w:ind w:firstLine="540"/>
        <w:jc w:val="both"/>
      </w:pPr>
      <w:r w:rsidRPr="001D7000">
        <w:t>Развитие инновационной деятельности в автономном округе осуществляется с 2008 года на основе принимаемых Правительством автономного округа программ. Реализация программ к 2014 году позволила:</w:t>
      </w:r>
    </w:p>
    <w:p w:rsidR="00B141AA" w:rsidRPr="001D7000" w:rsidRDefault="00B141AA">
      <w:pPr>
        <w:pStyle w:val="ConsPlusNormal"/>
        <w:spacing w:before="220"/>
        <w:ind w:firstLine="540"/>
        <w:jc w:val="both"/>
      </w:pPr>
      <w:r w:rsidRPr="001D7000">
        <w:t>- создать 3 инновационно-технологических центра в городах автономного округа, составляющие первоначальный каркас технологической подсистемы;</w:t>
      </w:r>
    </w:p>
    <w:p w:rsidR="00B141AA" w:rsidRPr="001D7000" w:rsidRDefault="00B141AA">
      <w:pPr>
        <w:pStyle w:val="ConsPlusNormal"/>
        <w:spacing w:before="220"/>
        <w:ind w:firstLine="540"/>
        <w:jc w:val="both"/>
      </w:pPr>
      <w:r w:rsidRPr="001D7000">
        <w:t>- сформировать 8 некоммерческих организаций - объектов инновационной инфраструктуры;</w:t>
      </w:r>
    </w:p>
    <w:p w:rsidR="00B141AA" w:rsidRPr="001D7000" w:rsidRDefault="00B141AA">
      <w:pPr>
        <w:pStyle w:val="ConsPlusNormal"/>
        <w:spacing w:before="220"/>
        <w:ind w:firstLine="540"/>
        <w:jc w:val="both"/>
      </w:pPr>
      <w:r w:rsidRPr="001D7000">
        <w:t>- увеличить число субъектов инновационной деятельности до 45 единиц;</w:t>
      </w:r>
    </w:p>
    <w:p w:rsidR="00B141AA" w:rsidRPr="001D7000" w:rsidRDefault="00B141AA">
      <w:pPr>
        <w:pStyle w:val="ConsPlusNormal"/>
        <w:spacing w:before="220"/>
        <w:ind w:firstLine="540"/>
        <w:jc w:val="both"/>
      </w:pPr>
      <w:r w:rsidRPr="001D7000">
        <w:t>- создать систему государственной финансовой поддержки субъектов инновационной деятельности, некоммерческих организаций - объектов инновационной инфраструктуры, центров научно-технического творчества молодежи, муниципальных программ развития инновационной деятельности;</w:t>
      </w:r>
    </w:p>
    <w:p w:rsidR="00B141AA" w:rsidRPr="001D7000" w:rsidRDefault="00B141AA">
      <w:pPr>
        <w:pStyle w:val="ConsPlusNormal"/>
        <w:spacing w:before="220"/>
        <w:ind w:firstLine="540"/>
        <w:jc w:val="both"/>
      </w:pPr>
      <w:r w:rsidRPr="001D7000">
        <w:t>- на базе Инновационного плана автономного округа сформировать портфель инновационных программ и проектов автономного округа.</w:t>
      </w:r>
    </w:p>
    <w:p w:rsidR="00B141AA" w:rsidRPr="001D7000" w:rsidRDefault="00B141AA">
      <w:pPr>
        <w:pStyle w:val="ConsPlusNormal"/>
        <w:spacing w:before="220"/>
        <w:ind w:firstLine="540"/>
        <w:jc w:val="both"/>
      </w:pPr>
      <w:r w:rsidRPr="001D7000">
        <w:t>Инновационная система автономного округа приобрела определенные контуры и очертания, стала более самостоятельной, наполнилась необходимым функционалом. В то же время инновационную систему автономного округа нельзя признать функционально полной.</w:t>
      </w:r>
    </w:p>
    <w:p w:rsidR="00B141AA" w:rsidRPr="001D7000" w:rsidRDefault="00B141AA">
      <w:pPr>
        <w:pStyle w:val="ConsPlusNormal"/>
        <w:spacing w:before="220"/>
        <w:ind w:firstLine="540"/>
        <w:jc w:val="both"/>
      </w:pPr>
      <w:r w:rsidRPr="001D7000">
        <w:t>Дальнейшего развития требуют инновационно-технологические центры в городах автономного округа. Создание опытных и экспериментальных полигонов позволит обеспечить субъекты инновационной деятельности экспериментальной опытно-промышленной базой для разрабатываемых инновационных проектов в сфере научно-исследовательских и опытно-конструкторских работ, предусматривающих доведения результатов этих работ до создания промышленного образца готовой продукции, запуска промышленного производства и коммерческий сбыт полученной продукции на отечественном и зарубежном рынках. Организация опытного полигона позволит проводить испытания техники и других механизмов в экстремальных северных условиях.</w:t>
      </w:r>
    </w:p>
    <w:p w:rsidR="00B141AA" w:rsidRPr="001D7000" w:rsidRDefault="00B141AA">
      <w:pPr>
        <w:pStyle w:val="ConsPlusNormal"/>
        <w:spacing w:before="220"/>
        <w:ind w:firstLine="540"/>
        <w:jc w:val="both"/>
      </w:pPr>
      <w:r w:rsidRPr="001D7000">
        <w:t>В финансовой подсистеме отсутствует такой важный элемент, как венчурный фонд, необходимый для реализации высокорискованных проектов. Создание венчурного фонда в автономном округе будет способствовать повышению инновационного потенциала, развитию наукоемких производств и внедрению новых прогрессивных технологий, формированию новых для автономного округа подходов в развитии инновационной деятельности, совершенствованию системы поддержки наукоемкого малого и среднего бизнеса. Фонд может оказать существенное влияние на инновационное развитие региона - наличие самой возможности реализации проектов стимулирует инноваторов к активной работе. Созданию венчурного фонда будет предшествовать формирование банка прорывных инновационных проектов.</w:t>
      </w:r>
    </w:p>
    <w:p w:rsidR="00B141AA" w:rsidRPr="001D7000" w:rsidRDefault="00B141AA">
      <w:pPr>
        <w:pStyle w:val="ConsPlusNormal"/>
        <w:spacing w:before="220"/>
        <w:ind w:firstLine="540"/>
        <w:jc w:val="both"/>
      </w:pPr>
      <w:r w:rsidRPr="001D7000">
        <w:t>Требует дальнейшего совершенствования нормативно-правовая и информационные подсистемы. Несмотря на их малозатратность, эффективная деятельность данных подсистем способна значительно увеличить инновационный потенциал региона.</w:t>
      </w:r>
    </w:p>
    <w:p w:rsidR="00B141AA" w:rsidRPr="001D7000" w:rsidRDefault="00B141AA">
      <w:pPr>
        <w:pStyle w:val="ConsPlusNormal"/>
        <w:spacing w:before="220"/>
        <w:ind w:firstLine="540"/>
        <w:jc w:val="both"/>
      </w:pPr>
      <w:r w:rsidRPr="001D7000">
        <w:t xml:space="preserve">Для повышения инвестиционной привлекательности автономного округа, диверсификации региональной экономики необходимо продолжить разработку инвестиционных и инновационных программ и проектов для нужд автономного округа. Независимая экспертиза программ и проектов послужит гарантией эффективности и безопасности вложения инвестиций в </w:t>
      </w:r>
      <w:r w:rsidRPr="001D7000">
        <w:lastRenderedPageBreak/>
        <w:t>инновационное развитие автономного округа. Документом, отражающим рост инновационной активности исполнительных органов государственной власти, будет Инновационный план автономного округа.</w:t>
      </w:r>
    </w:p>
    <w:p w:rsidR="00B141AA" w:rsidRPr="001D7000" w:rsidRDefault="00B141AA">
      <w:pPr>
        <w:pStyle w:val="ConsPlusNormal"/>
        <w:spacing w:before="220"/>
        <w:ind w:firstLine="540"/>
        <w:jc w:val="both"/>
      </w:pPr>
      <w:r w:rsidRPr="001D7000">
        <w:t>Одним из важных механизмов поддержки и развития инновационной деятельности в муниципальных образованиях в автономном округе и формирования на их основе территории инновационного развития является софинансирование мероприятий муниципальных программ развития инновационной деятельности. Мероприятие позволит стимулировать организацию поддержки инновационной деятельности органами местного самоуправления в автономном округе, выработку ими приоритетных направлений научно-технологического и инновационного развития муниципальных образований в автономном округе. Поддержка будет направлена на создание и развитие на территории муниципалитетов новых объектов инновационной инфраструктуры, создание опытно-производственных полигонов.</w:t>
      </w:r>
    </w:p>
    <w:p w:rsidR="00B141AA" w:rsidRPr="001D7000" w:rsidRDefault="00B141AA">
      <w:pPr>
        <w:pStyle w:val="ConsPlusNormal"/>
        <w:spacing w:before="220"/>
        <w:ind w:firstLine="540"/>
        <w:jc w:val="both"/>
      </w:pPr>
      <w:r w:rsidRPr="001D7000">
        <w:t>С целью выявления и привлечения перспективных направлений совместных работ субъектов Российской Федерации и автономного округа по разработке и реализации инновационных проектов и программ в сфере высоких технологий, энергосбережения и экологии, кадрового обеспечения, а также в гуманитарной сфере важно участие автономного округа в научно-практических конференциях, форумах, "круглых столах" и иных мероприятиях, в области инновационной деятельности, проводимых в регионах Российской Федерации, а также организация и проведение визитов в зарубежные страны.</w:t>
      </w:r>
    </w:p>
    <w:p w:rsidR="00B141AA" w:rsidRPr="001D7000" w:rsidRDefault="00B141AA">
      <w:pPr>
        <w:pStyle w:val="ConsPlusNormal"/>
        <w:spacing w:before="220"/>
        <w:ind w:firstLine="540"/>
        <w:jc w:val="both"/>
      </w:pPr>
      <w:r w:rsidRPr="001D7000">
        <w:t>Нехватка и недоступность финансовых ресурсов для субъектов инновационной деятельности является основной проблемой, сдерживающей темпы развития данного сектора экономики. Поэтому одной из значимых форм, стимулирующей инновационную активность, является поддержка в виде грантов на реализацию (внедрение) инновационных проектов.</w:t>
      </w:r>
    </w:p>
    <w:p w:rsidR="00B141AA" w:rsidRPr="001D7000" w:rsidRDefault="00B141AA">
      <w:pPr>
        <w:pStyle w:val="ConsPlusNormal"/>
        <w:spacing w:before="220"/>
        <w:ind w:firstLine="540"/>
        <w:jc w:val="both"/>
      </w:pPr>
      <w:r w:rsidRPr="001D7000">
        <w:t>Исходя из сложившейся ситуации в инновационной сфере автономного округа, было сформировано видение путей дальнейшего развития инновационной системы автономного округа:</w:t>
      </w:r>
    </w:p>
    <w:p w:rsidR="00B141AA" w:rsidRPr="001D7000" w:rsidRDefault="00B141AA">
      <w:pPr>
        <w:pStyle w:val="ConsPlusNormal"/>
        <w:spacing w:before="220"/>
        <w:ind w:firstLine="540"/>
        <w:jc w:val="both"/>
      </w:pPr>
      <w:r w:rsidRPr="001D7000">
        <w:t>- внедрение в деятельность исполнительных органов государственной власти автономного округа и местного самоуправления в автономном округе и подведомственных им организаций, отраслей и сфер управления современных инновационных технологий;</w:t>
      </w:r>
    </w:p>
    <w:p w:rsidR="00B141AA" w:rsidRPr="001D7000" w:rsidRDefault="00B141AA">
      <w:pPr>
        <w:pStyle w:val="ConsPlusNormal"/>
        <w:spacing w:before="220"/>
        <w:ind w:firstLine="540"/>
        <w:jc w:val="both"/>
      </w:pPr>
      <w:r w:rsidRPr="001D7000">
        <w:t>- активизация деятельности муниципальных образований в автономном округе по формированию территорий инновационного развития и инновационных кластеров;</w:t>
      </w:r>
    </w:p>
    <w:p w:rsidR="00B141AA" w:rsidRPr="001D7000" w:rsidRDefault="00B141AA">
      <w:pPr>
        <w:pStyle w:val="ConsPlusNormal"/>
        <w:spacing w:before="220"/>
        <w:ind w:firstLine="540"/>
        <w:jc w:val="both"/>
      </w:pPr>
      <w:r w:rsidRPr="001D7000">
        <w:t>- повышение инновационной активности бизнеса и ускорение появления новых инновационных компаний;</w:t>
      </w:r>
    </w:p>
    <w:p w:rsidR="00B141AA" w:rsidRPr="001D7000" w:rsidRDefault="00B141AA">
      <w:pPr>
        <w:pStyle w:val="ConsPlusNormal"/>
        <w:spacing w:before="220"/>
        <w:ind w:firstLine="540"/>
        <w:jc w:val="both"/>
      </w:pPr>
      <w:r w:rsidRPr="001D7000">
        <w:t>- обеспечение открытости региональной инновационной системы и интеграции ее в мировые процессы создания и использования нововведений.</w:t>
      </w:r>
    </w:p>
    <w:p w:rsidR="00B141AA" w:rsidRPr="001D7000" w:rsidRDefault="00B141AA">
      <w:pPr>
        <w:pStyle w:val="ConsPlusNormal"/>
        <w:spacing w:before="220"/>
        <w:ind w:firstLine="540"/>
        <w:jc w:val="both"/>
      </w:pPr>
      <w:r w:rsidRPr="001D7000">
        <w:t>Внедрение в деятельность исполнительных органов государственной власти автономного округа и местного самоуправления в автономном округе и подведомственных им организаций, отраслей и сфер управления современных инновационных технологий будет осуществляться посредством формирования Инновационного плана автономного округа, содействия им в разработке инновационных программ и проектов, их экспертизы.</w:t>
      </w:r>
    </w:p>
    <w:p w:rsidR="00B141AA" w:rsidRPr="001D7000" w:rsidRDefault="00B141AA">
      <w:pPr>
        <w:pStyle w:val="ConsPlusNormal"/>
        <w:spacing w:before="220"/>
        <w:ind w:firstLine="540"/>
        <w:jc w:val="both"/>
      </w:pPr>
      <w:r w:rsidRPr="001D7000">
        <w:t>Активизация деятельности муниципальных образований в автономном округе по формированию территорий инновационного развития и инновационных кластеров будет осуществляться посредством создания благоприятных условий для развития инновационной деятельности в автономном округе, развития и обеспечения деятельности инновационной инфраструктуры.</w:t>
      </w:r>
    </w:p>
    <w:p w:rsidR="00B141AA" w:rsidRPr="001D7000" w:rsidRDefault="00B141AA">
      <w:pPr>
        <w:pStyle w:val="ConsPlusNormal"/>
        <w:spacing w:before="220"/>
        <w:ind w:firstLine="540"/>
        <w:jc w:val="both"/>
      </w:pPr>
      <w:r w:rsidRPr="001D7000">
        <w:lastRenderedPageBreak/>
        <w:t>Повышение инновационной активности бизнеса и ускорение появления новых инновационных компаний будет осуществляться посредством поддержки субъектов инновационной деятельности.</w:t>
      </w:r>
    </w:p>
    <w:p w:rsidR="00B141AA" w:rsidRPr="001D7000" w:rsidRDefault="00B141AA">
      <w:pPr>
        <w:pStyle w:val="ConsPlusNormal"/>
        <w:spacing w:before="220"/>
        <w:ind w:firstLine="540"/>
        <w:jc w:val="both"/>
      </w:pPr>
      <w:r w:rsidRPr="001D7000">
        <w:t>Обеспечение открытости региональной инновационной системы и интеграции ее в мировые процессы создания и использования нововведений будет осуществляться посредством организации участия представителей исполнительных органов государственной власти автономного округа в научно-практических конференциях, форумах, "круглых столах" и иных мероприятиях, в области инновационной деятельности, проводимых в регионах Российской Федерации, организации и проведения визитов в зарубежные страны, материального обеспечения деятельности департамента по науке и инновациям автономного округа.</w:t>
      </w:r>
    </w:p>
    <w:p w:rsidR="00B141AA" w:rsidRPr="001D7000" w:rsidRDefault="00B141AA">
      <w:pPr>
        <w:pStyle w:val="ConsPlusNormal"/>
        <w:jc w:val="center"/>
      </w:pPr>
    </w:p>
    <w:p w:rsidR="00B141AA" w:rsidRPr="001D7000" w:rsidRDefault="00B141AA">
      <w:pPr>
        <w:pStyle w:val="ConsPlusNormal"/>
        <w:jc w:val="center"/>
        <w:outlineLvl w:val="2"/>
      </w:pPr>
      <w:r w:rsidRPr="001D7000">
        <w:t>II. Перечень мероприятий Подпрограммы 3</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28.04.2018 N 464-П)</w:t>
      </w:r>
    </w:p>
    <w:p w:rsidR="00B141AA" w:rsidRPr="001D7000" w:rsidRDefault="00B141AA">
      <w:pPr>
        <w:pStyle w:val="ConsPlusNormal"/>
        <w:jc w:val="center"/>
      </w:pPr>
    </w:p>
    <w:p w:rsidR="00B141AA" w:rsidRPr="001D7000" w:rsidRDefault="00B141AA">
      <w:pPr>
        <w:pStyle w:val="ConsPlusNormal"/>
        <w:ind w:firstLine="540"/>
        <w:jc w:val="both"/>
      </w:pPr>
      <w:r w:rsidRPr="001D7000">
        <w:t>Целью Подпрограммы 3 является развитие в автономном округе инновационно-технологического комплекса.</w:t>
      </w:r>
    </w:p>
    <w:p w:rsidR="00B141AA" w:rsidRPr="001D7000" w:rsidRDefault="00B141AA">
      <w:pPr>
        <w:pStyle w:val="ConsPlusNormal"/>
        <w:spacing w:before="220"/>
        <w:ind w:firstLine="540"/>
        <w:jc w:val="both"/>
      </w:pPr>
      <w:r w:rsidRPr="001D7000">
        <w:t>Заданная цель достигается путем решения следующих задач:</w:t>
      </w:r>
    </w:p>
    <w:p w:rsidR="00B141AA" w:rsidRPr="001D7000" w:rsidRDefault="00B141AA">
      <w:pPr>
        <w:pStyle w:val="ConsPlusNormal"/>
        <w:spacing w:before="220"/>
        <w:ind w:firstLine="540"/>
        <w:jc w:val="both"/>
      </w:pPr>
      <w:r w:rsidRPr="001D7000">
        <w:t>- развитие инновационной инфраструктуры и поддержка инновационной деятельности;</w:t>
      </w:r>
    </w:p>
    <w:p w:rsidR="00B141AA" w:rsidRPr="001D7000" w:rsidRDefault="00B141AA">
      <w:pPr>
        <w:pStyle w:val="ConsPlusNormal"/>
        <w:spacing w:before="220"/>
        <w:ind w:firstLine="540"/>
        <w:jc w:val="both"/>
      </w:pPr>
      <w:r w:rsidRPr="001D7000">
        <w:t>- содействие в реализации на территории автономного округа инновационных программ и проектов.</w:t>
      </w:r>
    </w:p>
    <w:p w:rsidR="00B141AA" w:rsidRPr="001D7000" w:rsidRDefault="00B141AA">
      <w:pPr>
        <w:pStyle w:val="ConsPlusNormal"/>
        <w:spacing w:before="220"/>
        <w:ind w:firstLine="540"/>
        <w:jc w:val="both"/>
      </w:pPr>
      <w:r w:rsidRPr="001D7000">
        <w:t>Решение задач, поставленных Подпрограммой 3, предполагается путем реализации следующих основных мероприятий.</w:t>
      </w:r>
    </w:p>
    <w:p w:rsidR="00B141AA" w:rsidRPr="001D7000" w:rsidRDefault="00B141AA">
      <w:pPr>
        <w:pStyle w:val="ConsPlusNormal"/>
        <w:spacing w:before="220"/>
        <w:ind w:firstLine="540"/>
        <w:jc w:val="both"/>
      </w:pPr>
      <w:r w:rsidRPr="001D7000">
        <w:t>Основное мероприятие 1. Развитие и государственная поддержка инновационной деятельности в автономном округе.</w:t>
      </w:r>
    </w:p>
    <w:p w:rsidR="00B141AA" w:rsidRPr="001D7000" w:rsidRDefault="00B141AA">
      <w:pPr>
        <w:pStyle w:val="ConsPlusNormal"/>
        <w:spacing w:before="220"/>
        <w:ind w:firstLine="540"/>
        <w:jc w:val="both"/>
      </w:pPr>
      <w:r w:rsidRPr="001D7000">
        <w:t>Мероприятие 1.1. Государственная поддержка организаций, образующих инновационную инфраструктуру.</w:t>
      </w:r>
    </w:p>
    <w:p w:rsidR="00B141AA" w:rsidRPr="001D7000" w:rsidRDefault="00B141AA">
      <w:pPr>
        <w:pStyle w:val="ConsPlusNormal"/>
        <w:spacing w:before="220"/>
        <w:ind w:firstLine="540"/>
        <w:jc w:val="both"/>
      </w:pPr>
      <w:r w:rsidRPr="001D7000">
        <w:t>В рамках мероприятия планируется продолжить реализацию проекта "Создание сети индустриальных и технологических парков в городах Ямало-Ненецкого автономного округа". В соответствии с проектом индустриальные и технологические парки (далее - технопарки) должны быть созданы на территории всех городов автономного округа. Проект рассчитан до 2020 года. Технопарки планируется создавать в виде инновационно-технологических центров, т.к. на момент создания они не имеют всех необходимых признаков индустриального или технологического парка и приобретают их только в процессе дальнейшего развития. Деятельность технопарков будет направлена на территориальную интеграцию коммерческих и некоммерческих организаций науки, образования, финансовых институтов, предприятий, предпринимателей и их взаимодействие между собой и с органами государственной власти и местного самоуправления, концентрацию научно-технологического потенциала и создания благоприятной, инновационной бизнес-среды для выращивания новых эффективных, инновационных бизнесов. Клиентами технопарков в перспективе будут являться более 80 малых и средних компаний, работающих в области энергетики, строительства, биотехнологий, информационно-коммуникационных технологий, медицинских технологий, технологий для лесной и пищевой промышленности и других направлениях.</w:t>
      </w:r>
    </w:p>
    <w:p w:rsidR="00B141AA" w:rsidRPr="001D7000" w:rsidRDefault="00B141AA">
      <w:pPr>
        <w:pStyle w:val="ConsPlusNormal"/>
        <w:spacing w:before="220"/>
        <w:ind w:firstLine="540"/>
        <w:jc w:val="both"/>
      </w:pPr>
      <w:r w:rsidRPr="001D7000">
        <w:t xml:space="preserve">Инвесторами проекта выступают Правительство автономного округа, органы местного самоуправления городов и частные инвесторы, в том числе предприятия ТЭК. Успешная реализация проекта создаст дополнительный синергетический и мультипликативный эффект в </w:t>
      </w:r>
      <w:r w:rsidRPr="001D7000">
        <w:lastRenderedPageBreak/>
        <w:t>развитии промышленности и повышении конкурентоспособности автономного округа.</w:t>
      </w:r>
    </w:p>
    <w:p w:rsidR="00B141AA" w:rsidRPr="001D7000" w:rsidRDefault="00B141AA">
      <w:pPr>
        <w:pStyle w:val="ConsPlusNormal"/>
        <w:spacing w:before="220"/>
        <w:ind w:firstLine="540"/>
        <w:jc w:val="both"/>
      </w:pPr>
      <w:r w:rsidRPr="001D7000">
        <w:t>Научно-технический прогресс предлагает множество технических устройств, потенциально эффективных для применения в условиях северных территорий. Во избежание ошибочного выбора целесообразно создание в автономном округе опытных полигонов для испытания техники и других механизмов в экстремальных северных условиях. Сосредоточив и апробировав инженерно-технические достижения, автономный округ повысит инновационный потенциал, сможет предлагать лучшие образцы к внедрению в процессы жизнеобеспечения северных и арктических территорий и укрепит свое положение в качестве международного форпоста развития Арктики. Создание, оснащение и обеспечение деятельности инновационно-технологических центров и создание опытных полигонов будет осуществляться посредством предоставления соответствующим некоммерческим организациям имущественных взносов в виде субсидий в соответствии с постановлениями Правительства автономного округа.</w:t>
      </w:r>
    </w:p>
    <w:p w:rsidR="00B141AA" w:rsidRPr="001D7000" w:rsidRDefault="00B141AA">
      <w:pPr>
        <w:pStyle w:val="ConsPlusNormal"/>
        <w:spacing w:before="220"/>
        <w:ind w:firstLine="540"/>
        <w:jc w:val="both"/>
      </w:pPr>
      <w:r w:rsidRPr="001D7000">
        <w:t>В целях государственной поддержки объектов инновационной инфраструктуры в автономном округе, в соответствии с нормами статьи 78.1 Бюджетного кодекса Российской Федерации некоммерческим организациям - объектам инновационной инфраструктуры, осуществляющим мероприятия, направленные на развитие и поддержку инновационной деятельности, планируется предоставление субсидий из окружного бюджета. Порядок распределения и предоставления субсидий устанавливается постановлением Правительства автономного округа.</w:t>
      </w:r>
    </w:p>
    <w:p w:rsidR="00B141AA" w:rsidRPr="001D7000" w:rsidRDefault="00B141AA">
      <w:pPr>
        <w:pStyle w:val="ConsPlusNormal"/>
        <w:spacing w:before="220"/>
        <w:ind w:firstLine="540"/>
        <w:jc w:val="both"/>
      </w:pPr>
      <w:r w:rsidRPr="001D7000">
        <w:t>Мероприятие предусматривает субсидии на государственные задания автономным учреждениям автономного округа (далее - АУ АО), реализующим функции департамента по науке и инновациям автономного округа по государственной поддержке научной, научно-технической и инновационной деятельности.</w:t>
      </w:r>
    </w:p>
    <w:p w:rsidR="00B141AA" w:rsidRPr="001D7000" w:rsidRDefault="00B141AA">
      <w:pPr>
        <w:pStyle w:val="ConsPlusNormal"/>
        <w:spacing w:before="220"/>
        <w:ind w:firstLine="540"/>
        <w:jc w:val="both"/>
      </w:pPr>
      <w:r w:rsidRPr="001D7000">
        <w:t>Также мероприятием предусмотрена государственная поддержка организаций, осуществляющих деятельность центров научно-технического творчества молодежи. Мероприятие направлено на формирование инновационных компетенций у молодежи и студентов, стимулирование инновационной деятельности в школах и профессиональных училищах. Мероприятием планируется поддержка некоммерческих организаций, которые осуществляют деятельность центров научно-технического творчества молодежи и не являются государственными (муниципальными) учреждениями, путем предоставления субсидий по результатам конкурса. Порядок определения объема и условия предоставления субсидий устанавливается постановлением Правительства автономного округа.</w:t>
      </w:r>
    </w:p>
    <w:p w:rsidR="00B141AA" w:rsidRPr="001D7000" w:rsidRDefault="00B141AA">
      <w:pPr>
        <w:pStyle w:val="ConsPlusNormal"/>
        <w:spacing w:before="220"/>
        <w:ind w:firstLine="540"/>
        <w:jc w:val="both"/>
      </w:pPr>
      <w:r w:rsidRPr="001D7000">
        <w:t>Мероприятие 1.2. Организация предоставления мер государственной поддержки инновационной деятельности.</w:t>
      </w:r>
    </w:p>
    <w:p w:rsidR="00B141AA" w:rsidRPr="001D7000" w:rsidRDefault="00B141AA">
      <w:pPr>
        <w:pStyle w:val="ConsPlusNormal"/>
        <w:spacing w:before="220"/>
        <w:ind w:firstLine="540"/>
        <w:jc w:val="both"/>
      </w:pPr>
      <w:r w:rsidRPr="001D7000">
        <w:t>В рамках мероприятия планируется предоставление грантов субъектам инновационной деятельности на реализацию (внедрение) инновационных проектов. Мероприятие направлено на поддержку инновационных проектов субъектов инновационной деятельности, реализуемых на территории автономного округа, имеющих положительный социально-экономический эффект. Предоставление грантов на реализацию инновационных проектов субъектам инновационной деятельности осуществляется в соответствии с постановлением Правительства автономного округа.</w:t>
      </w:r>
    </w:p>
    <w:p w:rsidR="00B141AA" w:rsidRPr="001D7000" w:rsidRDefault="00B141AA">
      <w:pPr>
        <w:pStyle w:val="ConsPlusNormal"/>
        <w:spacing w:before="220"/>
        <w:ind w:firstLine="540"/>
        <w:jc w:val="both"/>
      </w:pPr>
      <w:r w:rsidRPr="001D7000">
        <w:t xml:space="preserve">Также планируется субсидирование части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 ориентированных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 Реализация мероприятия предполагается за счет привлеченных средств федерального бюджета на государственную поддержку субъектов </w:t>
      </w:r>
      <w:r w:rsidRPr="001D7000">
        <w:lastRenderedPageBreak/>
        <w:t>малого и среднего предпринимательства, предусмотренных в рамках подпрограммы "Развитие малого и среднего предпринимательства" государственной программы Российской Федерации "Экономическое развитие и инновационная экономика".</w:t>
      </w:r>
    </w:p>
    <w:p w:rsidR="00B141AA" w:rsidRPr="001D7000" w:rsidRDefault="00B141AA">
      <w:pPr>
        <w:pStyle w:val="ConsPlusNormal"/>
        <w:spacing w:before="220"/>
        <w:ind w:firstLine="540"/>
        <w:jc w:val="both"/>
      </w:pPr>
      <w:r w:rsidRPr="001D7000">
        <w:t>Мероприятие 1.3. Организация и проведение публичных мероприятий, направленных на популяризацию инновационной деятельности и государственную поддержку субъектов инновационной деятельности.</w:t>
      </w:r>
    </w:p>
    <w:p w:rsidR="00B141AA" w:rsidRPr="001D7000" w:rsidRDefault="00B141AA">
      <w:pPr>
        <w:pStyle w:val="ConsPlusNormal"/>
        <w:spacing w:before="220"/>
        <w:ind w:firstLine="540"/>
        <w:jc w:val="both"/>
      </w:pPr>
      <w:r w:rsidRPr="001D7000">
        <w:t>В целях популяризации инновационной деятельности в автономном округе планируется проведение публичных мероприятий, таких как инновационный форум, конкурс на звание "Лучший изобретатель и рационализатор Ямало-Ненецкого автономного округа", а также конкурс "Лучший проект в области научно-технического творчества" (конкурс инновационных проектов).</w:t>
      </w:r>
    </w:p>
    <w:p w:rsidR="00B141AA" w:rsidRPr="001D7000" w:rsidRDefault="00B141AA">
      <w:pPr>
        <w:pStyle w:val="ConsPlusNormal"/>
        <w:spacing w:before="220"/>
        <w:ind w:firstLine="540"/>
        <w:jc w:val="both"/>
      </w:pPr>
      <w:r w:rsidRPr="001D7000">
        <w:t>Мероприятие 1.4. Софинансирование мероприятий муниципальных программ развития инновационной деятельности.</w:t>
      </w:r>
    </w:p>
    <w:p w:rsidR="00B141AA" w:rsidRPr="001D7000" w:rsidRDefault="00B141AA">
      <w:pPr>
        <w:pStyle w:val="ConsPlusNormal"/>
        <w:spacing w:before="220"/>
        <w:ind w:firstLine="540"/>
        <w:jc w:val="both"/>
      </w:pPr>
      <w:r w:rsidRPr="001D7000">
        <w:t>Мероприятие предусматривает софинансирование муниципальных программ или мероприятий, включенных в муниципальные программы, направленных на развитие инновационной деятельности. Необходимость данного вида поддержки обусловлена тем, что в настоящее время в ряде муниципальных образований в автономном округе действуют муниципальные программы по поддержке и развитию инновационной деятельности. Мероприятие позволит стимулировать организацию поддержки инновационной деятельности органами местного самоуправления в автономном округе. Порядок распределения и предоставления субсидий устанавливается постановлением Правительства автономного округа.</w:t>
      </w:r>
    </w:p>
    <w:p w:rsidR="00B141AA" w:rsidRPr="001D7000" w:rsidRDefault="00B141AA">
      <w:pPr>
        <w:pStyle w:val="ConsPlusNormal"/>
        <w:spacing w:before="220"/>
        <w:ind w:firstLine="540"/>
        <w:jc w:val="both"/>
      </w:pPr>
      <w:r w:rsidRPr="001D7000">
        <w:t>Основное мероприятие 2. Организация разработки, экспертизы и реализация инновационных программ и проектов.</w:t>
      </w:r>
    </w:p>
    <w:p w:rsidR="00B141AA" w:rsidRPr="001D7000" w:rsidRDefault="00B141AA">
      <w:pPr>
        <w:pStyle w:val="ConsPlusNormal"/>
        <w:spacing w:before="220"/>
        <w:ind w:firstLine="540"/>
        <w:jc w:val="both"/>
      </w:pPr>
      <w:r w:rsidRPr="001D7000">
        <w:t>Мероприятие 2.1. Формирование инновационного плана автономного округа, организация разработки инновационных программ и проектов, их экспертиза и организация реализации инновационных программ и проектов.</w:t>
      </w:r>
    </w:p>
    <w:p w:rsidR="00B141AA" w:rsidRPr="001D7000" w:rsidRDefault="00B141AA">
      <w:pPr>
        <w:pStyle w:val="ConsPlusNormal"/>
        <w:spacing w:before="220"/>
        <w:ind w:firstLine="540"/>
        <w:jc w:val="both"/>
      </w:pPr>
      <w:r w:rsidRPr="001D7000">
        <w:t>Данное мероприятие предусматривает формирование инновационного плана автономного округа, организацию разработки инновационных программ и проектов, их экспертизу и организацию реализации инновационных программ и проектов. Мероприятие направлено на подготовку программ и проектов по созданию инновационной продукции (товаров, работ, услуг) организациями государственного и муниципального секторов экономики. Разрабатываемые в рамках данного мероприятия инновационные программы и проекты необходимы для повышения инвестиционной привлекательности автономного округа, диверсификации региональной экономики.</w:t>
      </w:r>
    </w:p>
    <w:p w:rsidR="00B141AA" w:rsidRPr="001D7000" w:rsidRDefault="00B141AA">
      <w:pPr>
        <w:pStyle w:val="ConsPlusNormal"/>
        <w:spacing w:before="220"/>
        <w:ind w:firstLine="540"/>
        <w:jc w:val="both"/>
      </w:pPr>
      <w:r w:rsidRPr="001D7000">
        <w:t>При выборе направления осуществления инновационного процесса и принятии решения об инвестировании инновационного проекта или программы необходимо оценить потенциальную значимость каждого из возможных вариантов реализации данного проекта (программы). Для определения эффективности используется экспертиза. Экспертиза программ и проектов послужит гарантией эффективности и безопасности вложения инвестиций в инновационное развитие автономного округа.</w:t>
      </w:r>
    </w:p>
    <w:p w:rsidR="00B141AA" w:rsidRPr="001D7000" w:rsidRDefault="00B141AA">
      <w:pPr>
        <w:pStyle w:val="ConsPlusNormal"/>
        <w:spacing w:before="220"/>
        <w:ind w:firstLine="540"/>
        <w:jc w:val="both"/>
      </w:pPr>
      <w:r w:rsidRPr="001D7000">
        <w:t>Финансирование инвестиционных и инновационных проектов по развитию новых нетрадиционных отраслей экономики необходимо для реализации прорывных инвестиционных и инновационных проектов, предусмотренных стратегическими документами автономного округа.</w:t>
      </w:r>
    </w:p>
    <w:p w:rsidR="00B141AA" w:rsidRPr="001D7000" w:rsidRDefault="00B141AA">
      <w:pPr>
        <w:pStyle w:val="ConsPlusNormal"/>
        <w:spacing w:before="220"/>
        <w:ind w:firstLine="540"/>
        <w:jc w:val="both"/>
      </w:pPr>
      <w:r w:rsidRPr="001D7000">
        <w:t>Мероприятие 3. Нормативное, правовое и методическое обеспечение в сфере инновационной деятельности в автономном округе.</w:t>
      </w:r>
    </w:p>
    <w:p w:rsidR="00B141AA" w:rsidRPr="001D7000" w:rsidRDefault="00B141AA">
      <w:pPr>
        <w:pStyle w:val="ConsPlusNormal"/>
        <w:spacing w:before="220"/>
        <w:ind w:firstLine="540"/>
        <w:jc w:val="both"/>
      </w:pPr>
      <w:r w:rsidRPr="001D7000">
        <w:t xml:space="preserve">В рамках мероприятия планируется осуществлять работу по совершенствованию и </w:t>
      </w:r>
      <w:r w:rsidRPr="001D7000">
        <w:lastRenderedPageBreak/>
        <w:t>актуализации нормативно-правовой и методологической базы в области инновационного развития автономного округа, принимать участие в подготовке заключений и предложений по проектам окружных и федеральных законов, относящихся к сфере деятельности управления инновационной и инвестиционной политики.</w:t>
      </w:r>
    </w:p>
    <w:p w:rsidR="00B141AA" w:rsidRPr="001D7000" w:rsidRDefault="00B141AA">
      <w:pPr>
        <w:pStyle w:val="ConsPlusNormal"/>
        <w:spacing w:before="220"/>
        <w:ind w:firstLine="540"/>
        <w:jc w:val="both"/>
      </w:pPr>
      <w:r w:rsidRPr="001D7000">
        <w:t>Мероприятие 4. Организация проведения мониторинга инновационной деятельности в автономном округе.</w:t>
      </w:r>
    </w:p>
    <w:p w:rsidR="00B141AA" w:rsidRPr="001D7000" w:rsidRDefault="00B141AA">
      <w:pPr>
        <w:pStyle w:val="ConsPlusNormal"/>
        <w:spacing w:before="220"/>
        <w:ind w:firstLine="540"/>
        <w:jc w:val="both"/>
      </w:pPr>
      <w:r w:rsidRPr="001D7000">
        <w:t>В рамках мероприятия планируется осуществлять работы по формированию и ведению реестра субъектов инновационной деятельности автономного округа, формированию и ведению реестра объектов инновационной инфраструктуры автономного округа, осуществляющих оказание содействия в реализации инновационных проектов в автономном округе, а также проведение мониторинга мероприятий по поддержке инновационной деятельности на территории Российской Федерации и за ее пределами. Планируется осуществление мониторинга муниципальных программ развития инновационной деятельности, а также осуществление мониторинга субъектов инновационной деятельности, получивших государственную поддержку.</w:t>
      </w:r>
    </w:p>
    <w:p w:rsidR="00B141AA" w:rsidRPr="001D7000" w:rsidRDefault="00B141AA">
      <w:pPr>
        <w:pStyle w:val="ConsPlusNormal"/>
        <w:spacing w:before="220"/>
        <w:ind w:firstLine="540"/>
        <w:jc w:val="both"/>
      </w:pPr>
      <w:r w:rsidRPr="001D7000">
        <w:t>Мероприятие 5. Формирование инновационного плана.</w:t>
      </w:r>
    </w:p>
    <w:p w:rsidR="00B141AA" w:rsidRPr="001D7000" w:rsidRDefault="00B141AA">
      <w:pPr>
        <w:pStyle w:val="ConsPlusNormal"/>
        <w:spacing w:before="220"/>
        <w:ind w:firstLine="540"/>
        <w:jc w:val="both"/>
      </w:pPr>
      <w:r w:rsidRPr="001D7000">
        <w:t>Планируется осуществлять работы по формированию инновационного плана автономного округа, включая сбор и анализ заявок от исполнительных органов государственной власти автономного округа на включение в инновационный план; проведение мониторинга (анализа) государственных программ автономного округа на предмет наличия в их составе инновационных мероприятий (программ, проектов); обеспечение рассмотрения инновационного плана советом по государственной научно-технической и инновационной политике в автономном округе; обеспечение принятия Правительством автономного округа постановления об утверждении инновационного плана автономного округа, подготовка информационных материалов о результативности исполнения научного плана автономного округа.</w:t>
      </w:r>
    </w:p>
    <w:p w:rsidR="00B141AA" w:rsidRPr="001D7000" w:rsidRDefault="00B141AA">
      <w:pPr>
        <w:pStyle w:val="ConsPlusNormal"/>
        <w:spacing w:before="220"/>
        <w:ind w:firstLine="540"/>
        <w:jc w:val="both"/>
      </w:pPr>
      <w:r w:rsidRPr="001D7000">
        <w:t>Мероприятие 6. Участие в разработке и реализации мероприятий, связанных с вопросами управления подведомственных учреждений.</w:t>
      </w:r>
    </w:p>
    <w:p w:rsidR="00B141AA" w:rsidRPr="001D7000" w:rsidRDefault="00B141AA">
      <w:pPr>
        <w:pStyle w:val="ConsPlusNormal"/>
        <w:spacing w:before="220"/>
        <w:ind w:firstLine="540"/>
        <w:jc w:val="both"/>
      </w:pPr>
      <w:r w:rsidRPr="001D7000">
        <w:t>В рамках мероприятия планируется контроль за соблюдением ГАУ ЯНАО "Окружной технопарк "Ямал" нормативно-правовых актов, регламентирующих деятельность в рамках исполнения установленного департаментом по науке и инновациям автономного округа государственного задания, а также мониторинг достижения плановых значений государственных услуг и работ, предусмотренных государственным заданием; разработка и актуализация требований к условиям и порядку оказания государственных услуг и работ; осуществление проверок деятельности учреждения в соответствии с уставом; организация и проведение заседаний наблюдательных советов государственного учреждения по рассмотрению вопросов о деятельности государственного учреждения; осуществление контроля за своевременным размещением информации на сайте www.bus.gov.ru, формирование и направление отчетов об исполнении государственного задания государственного учреждения.</w:t>
      </w:r>
    </w:p>
    <w:p w:rsidR="00B141AA" w:rsidRPr="001D7000" w:rsidRDefault="00B141AA">
      <w:pPr>
        <w:pStyle w:val="ConsPlusNormal"/>
        <w:spacing w:before="220"/>
        <w:ind w:firstLine="540"/>
        <w:jc w:val="both"/>
      </w:pPr>
      <w:r w:rsidRPr="001D7000">
        <w:t>Мероприятие 7. Обеспечение своевременного и полного рассмотрения обращений граждан, принятие по ним решений и направление ответов заявителям в установленный федеральным законодательством и законодательством автономного округа срок.</w:t>
      </w:r>
    </w:p>
    <w:p w:rsidR="00B141AA" w:rsidRPr="001D7000" w:rsidRDefault="00B141AA">
      <w:pPr>
        <w:pStyle w:val="ConsPlusNormal"/>
        <w:spacing w:before="220"/>
        <w:ind w:firstLine="540"/>
        <w:jc w:val="both"/>
      </w:pPr>
      <w:r w:rsidRPr="001D7000">
        <w:t xml:space="preserve">В рамках реализации мероприятия осуществляется рассмотрение поступивших обращений граждан, предоставление консультационной и информационной помощи гражданам по вопросам осуществления инновационной деятельности в автономном округе, оформления результатов интеллектуальной деятельности, по вопросам оформления инновационных проектов для участия в проводимых департаментом по науке и инновациям автономного округа мероприятиях по предоставлению грантов на реализацию (внедрение) инновационных проектов, возможности получения других видов государственной поддержки в рамках законодательства Российской </w:t>
      </w:r>
      <w:r w:rsidRPr="001D7000">
        <w:lastRenderedPageBreak/>
        <w:t>Федерации и законодательства автономного округа, а также оказываемых государственных услугах подведомственными департаменту учреждениями на бесплатной основе.</w:t>
      </w:r>
    </w:p>
    <w:p w:rsidR="00B141AA" w:rsidRPr="001D7000" w:rsidRDefault="00B141AA">
      <w:pPr>
        <w:pStyle w:val="ConsPlusNormal"/>
        <w:spacing w:before="220"/>
        <w:ind w:firstLine="540"/>
        <w:jc w:val="both"/>
      </w:pPr>
      <w:r w:rsidRPr="001D7000">
        <w:t>Мероприятие 8. Обеспечение исполнения условий соглашений, заключенных от имени Правительства автономного округа с предприятиями ТЭК.</w:t>
      </w:r>
    </w:p>
    <w:p w:rsidR="00B141AA" w:rsidRPr="001D7000" w:rsidRDefault="00B141AA">
      <w:pPr>
        <w:pStyle w:val="ConsPlusNormal"/>
        <w:spacing w:before="220"/>
        <w:ind w:firstLine="540"/>
        <w:jc w:val="both"/>
      </w:pPr>
      <w:r w:rsidRPr="001D7000">
        <w:t>В рамках реализации мероприятия осуществляется ведение реестра соглашений, положениями которых предусмотрены реализация совместных мероприятий в сфере развития инновационной деятельности; осуществляется совместное взаимодействие с представителями компаний ТЭК по исполнению пунктов соглашений, входящих в компетенцию департамента по науке и инновациям автономного округа; формирование отчетной информации по исполнению условий соглашений и своевременное их направление в адрес ответственных лиц, установленных соглашениями.</w:t>
      </w:r>
    </w:p>
    <w:p w:rsidR="00B141AA" w:rsidRPr="001D7000" w:rsidRDefault="00B141AA">
      <w:pPr>
        <w:pStyle w:val="ConsPlusNormal"/>
        <w:spacing w:before="220"/>
        <w:ind w:firstLine="540"/>
        <w:jc w:val="both"/>
      </w:pPr>
      <w:r w:rsidRPr="001D7000">
        <w:t>Мероприятие 9. Обеспечение деятельности координационных и совещательных органов в сфере развития инновационной деятельности.</w:t>
      </w:r>
    </w:p>
    <w:p w:rsidR="00B141AA" w:rsidRPr="001D7000" w:rsidRDefault="00B141AA">
      <w:pPr>
        <w:pStyle w:val="ConsPlusNormal"/>
        <w:spacing w:before="220"/>
        <w:ind w:firstLine="540"/>
        <w:jc w:val="both"/>
      </w:pPr>
      <w:r w:rsidRPr="001D7000">
        <w:t>В рамках реализации мероприятия осуществляется организация и проведение заседаний научно-технического совета департамента по науке и инновациям автономного округа, а также организация и проведение заседаний совета по государственной научно-технической и инновационной политике автономного округа по вопросам повестки в сфере развития и поддержки инновационной деятельности в автономном округе.</w:t>
      </w:r>
    </w:p>
    <w:p w:rsidR="00B141AA" w:rsidRPr="001D7000" w:rsidRDefault="00B141AA">
      <w:pPr>
        <w:pStyle w:val="ConsPlusNormal"/>
        <w:spacing w:before="220"/>
        <w:ind w:firstLine="540"/>
        <w:jc w:val="both"/>
      </w:pPr>
      <w:r w:rsidRPr="001D7000">
        <w:t>Решение поставленных задач будет осуществляться посредством выполнения перечня мероприятий Подпрограммы 3.</w:t>
      </w:r>
    </w:p>
    <w:p w:rsidR="00B141AA" w:rsidRPr="001D7000" w:rsidRDefault="00B141AA">
      <w:pPr>
        <w:pStyle w:val="ConsPlusNormal"/>
        <w:spacing w:before="220"/>
        <w:ind w:firstLine="540"/>
        <w:jc w:val="both"/>
      </w:pPr>
      <w:r w:rsidRPr="001D7000">
        <w:t>Перечень мероприятий Подпрограммы 3 приведен в таблице 5.</w:t>
      </w:r>
    </w:p>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5</w:t>
      </w:r>
    </w:p>
    <w:p w:rsidR="00B141AA" w:rsidRPr="001D7000" w:rsidRDefault="00B141AA">
      <w:pPr>
        <w:pStyle w:val="ConsPlusNormal"/>
        <w:jc w:val="right"/>
      </w:pPr>
    </w:p>
    <w:p w:rsidR="00B141AA" w:rsidRPr="001D7000" w:rsidRDefault="00B141AA">
      <w:pPr>
        <w:pStyle w:val="ConsPlusNormal"/>
        <w:jc w:val="center"/>
      </w:pPr>
      <w:r w:rsidRPr="001D7000">
        <w:t>Перечень мероприятий Подпрограммы 3</w:t>
      </w:r>
    </w:p>
    <w:p w:rsidR="00B141AA" w:rsidRPr="001D7000" w:rsidRDefault="00B141AA">
      <w:pPr>
        <w:pStyle w:val="ConsPlusNormal"/>
        <w:jc w:val="center"/>
      </w:pPr>
      <w:r w:rsidRPr="001D7000">
        <w:t>и затраты на их реализацию</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p w:rsidR="00B141AA" w:rsidRPr="001D7000" w:rsidRDefault="00B141AA">
      <w:pPr>
        <w:pStyle w:val="ConsPlusNormal"/>
        <w:ind w:firstLine="540"/>
        <w:jc w:val="both"/>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433"/>
        <w:gridCol w:w="964"/>
        <w:gridCol w:w="844"/>
        <w:gridCol w:w="844"/>
        <w:gridCol w:w="844"/>
        <w:gridCol w:w="844"/>
        <w:gridCol w:w="724"/>
        <w:gridCol w:w="724"/>
        <w:gridCol w:w="724"/>
        <w:gridCol w:w="724"/>
      </w:tblGrid>
      <w:tr w:rsidR="00B141AA" w:rsidRPr="001D7000">
        <w:tc>
          <w:tcPr>
            <w:tcW w:w="567" w:type="dxa"/>
            <w:vMerge w:val="restart"/>
          </w:tcPr>
          <w:p w:rsidR="00B141AA" w:rsidRPr="001D7000" w:rsidRDefault="00B141AA">
            <w:pPr>
              <w:pStyle w:val="ConsPlusNormal"/>
              <w:jc w:val="center"/>
            </w:pPr>
            <w:r w:rsidRPr="001D7000">
              <w:lastRenderedPageBreak/>
              <w:t>N п/п</w:t>
            </w:r>
          </w:p>
        </w:tc>
        <w:tc>
          <w:tcPr>
            <w:tcW w:w="4433" w:type="dxa"/>
            <w:vMerge w:val="restart"/>
          </w:tcPr>
          <w:p w:rsidR="00B141AA" w:rsidRPr="001D7000" w:rsidRDefault="00B141AA">
            <w:pPr>
              <w:pStyle w:val="ConsPlusNormal"/>
              <w:jc w:val="center"/>
            </w:pPr>
            <w:r w:rsidRPr="001D7000">
              <w:t>Наименование мероприятий, ответственных исполнителей (соисполнителей), участников Подпрограммы 3</w:t>
            </w:r>
          </w:p>
        </w:tc>
        <w:tc>
          <w:tcPr>
            <w:tcW w:w="7236" w:type="dxa"/>
            <w:gridSpan w:val="9"/>
          </w:tcPr>
          <w:p w:rsidR="00B141AA" w:rsidRPr="001D7000" w:rsidRDefault="00B141AA">
            <w:pPr>
              <w:pStyle w:val="ConsPlusNormal"/>
              <w:jc w:val="center"/>
            </w:pPr>
            <w:r w:rsidRPr="001D7000">
              <w:t>Затраты на реализацию подпрограммных мероприятий (тыс. руб.)</w:t>
            </w:r>
          </w:p>
        </w:tc>
      </w:tr>
      <w:tr w:rsidR="00B141AA" w:rsidRPr="001D7000">
        <w:tc>
          <w:tcPr>
            <w:tcW w:w="567" w:type="dxa"/>
            <w:vMerge/>
          </w:tcPr>
          <w:p w:rsidR="00B141AA" w:rsidRPr="001D7000" w:rsidRDefault="00B141AA"/>
        </w:tc>
        <w:tc>
          <w:tcPr>
            <w:tcW w:w="4433" w:type="dxa"/>
            <w:vMerge/>
          </w:tcPr>
          <w:p w:rsidR="00B141AA" w:rsidRPr="001D7000" w:rsidRDefault="00B141AA"/>
        </w:tc>
        <w:tc>
          <w:tcPr>
            <w:tcW w:w="964" w:type="dxa"/>
          </w:tcPr>
          <w:p w:rsidR="00B141AA" w:rsidRPr="001D7000" w:rsidRDefault="00B141AA">
            <w:pPr>
              <w:pStyle w:val="ConsPlusNormal"/>
              <w:jc w:val="center"/>
            </w:pPr>
            <w:r w:rsidRPr="001D7000">
              <w:t>всего</w:t>
            </w:r>
          </w:p>
        </w:tc>
        <w:tc>
          <w:tcPr>
            <w:tcW w:w="844" w:type="dxa"/>
          </w:tcPr>
          <w:p w:rsidR="00B141AA" w:rsidRPr="001D7000" w:rsidRDefault="00B141AA">
            <w:pPr>
              <w:pStyle w:val="ConsPlusNormal"/>
              <w:jc w:val="center"/>
            </w:pPr>
            <w:r w:rsidRPr="001D7000">
              <w:t>2014</w:t>
            </w:r>
          </w:p>
          <w:p w:rsidR="00B141AA" w:rsidRPr="001D7000" w:rsidRDefault="00B141AA">
            <w:pPr>
              <w:pStyle w:val="ConsPlusNormal"/>
              <w:jc w:val="center"/>
            </w:pPr>
            <w:r w:rsidRPr="001D7000">
              <w:t>год</w:t>
            </w:r>
          </w:p>
        </w:tc>
        <w:tc>
          <w:tcPr>
            <w:tcW w:w="844" w:type="dxa"/>
          </w:tcPr>
          <w:p w:rsidR="00B141AA" w:rsidRPr="001D7000" w:rsidRDefault="00B141AA">
            <w:pPr>
              <w:pStyle w:val="ConsPlusNormal"/>
              <w:jc w:val="center"/>
            </w:pPr>
            <w:r w:rsidRPr="001D7000">
              <w:t>2015</w:t>
            </w:r>
          </w:p>
          <w:p w:rsidR="00B141AA" w:rsidRPr="001D7000" w:rsidRDefault="00B141AA">
            <w:pPr>
              <w:pStyle w:val="ConsPlusNormal"/>
              <w:jc w:val="center"/>
            </w:pPr>
            <w:r w:rsidRPr="001D7000">
              <w:t>год</w:t>
            </w:r>
          </w:p>
        </w:tc>
        <w:tc>
          <w:tcPr>
            <w:tcW w:w="844" w:type="dxa"/>
          </w:tcPr>
          <w:p w:rsidR="00B141AA" w:rsidRPr="001D7000" w:rsidRDefault="00B141AA">
            <w:pPr>
              <w:pStyle w:val="ConsPlusNormal"/>
              <w:jc w:val="center"/>
            </w:pPr>
            <w:r w:rsidRPr="001D7000">
              <w:t>2016</w:t>
            </w:r>
          </w:p>
          <w:p w:rsidR="00B141AA" w:rsidRPr="001D7000" w:rsidRDefault="00B141AA">
            <w:pPr>
              <w:pStyle w:val="ConsPlusNormal"/>
              <w:jc w:val="center"/>
            </w:pPr>
            <w:r w:rsidRPr="001D7000">
              <w:t>год</w:t>
            </w:r>
          </w:p>
        </w:tc>
        <w:tc>
          <w:tcPr>
            <w:tcW w:w="844" w:type="dxa"/>
          </w:tcPr>
          <w:p w:rsidR="00B141AA" w:rsidRPr="001D7000" w:rsidRDefault="00B141AA">
            <w:pPr>
              <w:pStyle w:val="ConsPlusNormal"/>
              <w:jc w:val="center"/>
            </w:pPr>
            <w:r w:rsidRPr="001D7000">
              <w:t>2017</w:t>
            </w:r>
          </w:p>
          <w:p w:rsidR="00B141AA" w:rsidRPr="001D7000" w:rsidRDefault="00B141AA">
            <w:pPr>
              <w:pStyle w:val="ConsPlusNormal"/>
              <w:jc w:val="center"/>
            </w:pPr>
            <w:r w:rsidRPr="001D7000">
              <w:t>год</w:t>
            </w:r>
          </w:p>
        </w:tc>
        <w:tc>
          <w:tcPr>
            <w:tcW w:w="724" w:type="dxa"/>
          </w:tcPr>
          <w:p w:rsidR="00B141AA" w:rsidRPr="001D7000" w:rsidRDefault="00B141AA">
            <w:pPr>
              <w:pStyle w:val="ConsPlusNormal"/>
              <w:jc w:val="center"/>
            </w:pPr>
            <w:r w:rsidRPr="001D7000">
              <w:t>2018</w:t>
            </w:r>
          </w:p>
          <w:p w:rsidR="00B141AA" w:rsidRPr="001D7000" w:rsidRDefault="00B141AA">
            <w:pPr>
              <w:pStyle w:val="ConsPlusNormal"/>
              <w:jc w:val="center"/>
            </w:pPr>
            <w:r w:rsidRPr="001D7000">
              <w:t>год</w:t>
            </w:r>
          </w:p>
        </w:tc>
        <w:tc>
          <w:tcPr>
            <w:tcW w:w="724" w:type="dxa"/>
          </w:tcPr>
          <w:p w:rsidR="00B141AA" w:rsidRPr="001D7000" w:rsidRDefault="00B141AA">
            <w:pPr>
              <w:pStyle w:val="ConsPlusNormal"/>
              <w:jc w:val="center"/>
            </w:pPr>
            <w:r w:rsidRPr="001D7000">
              <w:t>2019</w:t>
            </w:r>
          </w:p>
          <w:p w:rsidR="00B141AA" w:rsidRPr="001D7000" w:rsidRDefault="00B141AA">
            <w:pPr>
              <w:pStyle w:val="ConsPlusNormal"/>
              <w:jc w:val="center"/>
            </w:pPr>
            <w:r w:rsidRPr="001D7000">
              <w:t>год</w:t>
            </w:r>
          </w:p>
        </w:tc>
        <w:tc>
          <w:tcPr>
            <w:tcW w:w="724" w:type="dxa"/>
          </w:tcPr>
          <w:p w:rsidR="00B141AA" w:rsidRPr="001D7000" w:rsidRDefault="00B141AA">
            <w:pPr>
              <w:pStyle w:val="ConsPlusNormal"/>
              <w:jc w:val="center"/>
            </w:pPr>
            <w:r w:rsidRPr="001D7000">
              <w:t>2020</w:t>
            </w:r>
          </w:p>
          <w:p w:rsidR="00B141AA" w:rsidRPr="001D7000" w:rsidRDefault="00B141AA">
            <w:pPr>
              <w:pStyle w:val="ConsPlusNormal"/>
              <w:jc w:val="center"/>
            </w:pPr>
            <w:r w:rsidRPr="001D7000">
              <w:t>год</w:t>
            </w:r>
          </w:p>
        </w:tc>
        <w:tc>
          <w:tcPr>
            <w:tcW w:w="724" w:type="dxa"/>
          </w:tcPr>
          <w:p w:rsidR="00B141AA" w:rsidRPr="001D7000" w:rsidRDefault="00B141AA">
            <w:pPr>
              <w:pStyle w:val="ConsPlusNormal"/>
              <w:jc w:val="center"/>
            </w:pPr>
            <w:r w:rsidRPr="001D7000">
              <w:t>2021</w:t>
            </w:r>
          </w:p>
          <w:p w:rsidR="00B141AA" w:rsidRPr="001D7000" w:rsidRDefault="00B141AA">
            <w:pPr>
              <w:pStyle w:val="ConsPlusNormal"/>
              <w:jc w:val="center"/>
            </w:pPr>
            <w:r w:rsidRPr="001D7000">
              <w:t>год</w:t>
            </w:r>
          </w:p>
        </w:tc>
      </w:tr>
      <w:tr w:rsidR="00B141AA" w:rsidRPr="001D7000">
        <w:tc>
          <w:tcPr>
            <w:tcW w:w="567" w:type="dxa"/>
          </w:tcPr>
          <w:p w:rsidR="00B141AA" w:rsidRPr="001D7000" w:rsidRDefault="00B141AA">
            <w:pPr>
              <w:pStyle w:val="ConsPlusNormal"/>
              <w:jc w:val="center"/>
            </w:pPr>
            <w:r w:rsidRPr="001D7000">
              <w:t>1</w:t>
            </w:r>
          </w:p>
        </w:tc>
        <w:tc>
          <w:tcPr>
            <w:tcW w:w="4433" w:type="dxa"/>
          </w:tcPr>
          <w:p w:rsidR="00B141AA" w:rsidRPr="001D7000" w:rsidRDefault="00B141AA">
            <w:pPr>
              <w:pStyle w:val="ConsPlusNormal"/>
              <w:jc w:val="center"/>
            </w:pPr>
            <w:r w:rsidRPr="001D7000">
              <w:t>2</w:t>
            </w:r>
          </w:p>
        </w:tc>
        <w:tc>
          <w:tcPr>
            <w:tcW w:w="964" w:type="dxa"/>
          </w:tcPr>
          <w:p w:rsidR="00B141AA" w:rsidRPr="001D7000" w:rsidRDefault="00B141AA">
            <w:pPr>
              <w:pStyle w:val="ConsPlusNormal"/>
              <w:jc w:val="center"/>
            </w:pPr>
            <w:r w:rsidRPr="001D7000">
              <w:t>3</w:t>
            </w:r>
          </w:p>
        </w:tc>
        <w:tc>
          <w:tcPr>
            <w:tcW w:w="844" w:type="dxa"/>
          </w:tcPr>
          <w:p w:rsidR="00B141AA" w:rsidRPr="001D7000" w:rsidRDefault="00B141AA">
            <w:pPr>
              <w:pStyle w:val="ConsPlusNormal"/>
              <w:jc w:val="center"/>
            </w:pPr>
            <w:r w:rsidRPr="001D7000">
              <w:t>4</w:t>
            </w:r>
          </w:p>
        </w:tc>
        <w:tc>
          <w:tcPr>
            <w:tcW w:w="844" w:type="dxa"/>
          </w:tcPr>
          <w:p w:rsidR="00B141AA" w:rsidRPr="001D7000" w:rsidRDefault="00B141AA">
            <w:pPr>
              <w:pStyle w:val="ConsPlusNormal"/>
              <w:jc w:val="center"/>
            </w:pPr>
            <w:r w:rsidRPr="001D7000">
              <w:t>5</w:t>
            </w:r>
          </w:p>
        </w:tc>
        <w:tc>
          <w:tcPr>
            <w:tcW w:w="844" w:type="dxa"/>
          </w:tcPr>
          <w:p w:rsidR="00B141AA" w:rsidRPr="001D7000" w:rsidRDefault="00B141AA">
            <w:pPr>
              <w:pStyle w:val="ConsPlusNormal"/>
              <w:jc w:val="center"/>
            </w:pPr>
            <w:r w:rsidRPr="001D7000">
              <w:t>6</w:t>
            </w:r>
          </w:p>
        </w:tc>
        <w:tc>
          <w:tcPr>
            <w:tcW w:w="844" w:type="dxa"/>
          </w:tcPr>
          <w:p w:rsidR="00B141AA" w:rsidRPr="001D7000" w:rsidRDefault="00B141AA">
            <w:pPr>
              <w:pStyle w:val="ConsPlusNormal"/>
              <w:jc w:val="center"/>
            </w:pPr>
            <w:r w:rsidRPr="001D7000">
              <w:t>7</w:t>
            </w:r>
          </w:p>
        </w:tc>
        <w:tc>
          <w:tcPr>
            <w:tcW w:w="724" w:type="dxa"/>
          </w:tcPr>
          <w:p w:rsidR="00B141AA" w:rsidRPr="001D7000" w:rsidRDefault="00B141AA">
            <w:pPr>
              <w:pStyle w:val="ConsPlusNormal"/>
              <w:jc w:val="center"/>
            </w:pPr>
            <w:r w:rsidRPr="001D7000">
              <w:t>8</w:t>
            </w:r>
          </w:p>
        </w:tc>
        <w:tc>
          <w:tcPr>
            <w:tcW w:w="724" w:type="dxa"/>
          </w:tcPr>
          <w:p w:rsidR="00B141AA" w:rsidRPr="001D7000" w:rsidRDefault="00B141AA">
            <w:pPr>
              <w:pStyle w:val="ConsPlusNormal"/>
              <w:jc w:val="center"/>
            </w:pPr>
            <w:r w:rsidRPr="001D7000">
              <w:t>9</w:t>
            </w:r>
          </w:p>
        </w:tc>
        <w:tc>
          <w:tcPr>
            <w:tcW w:w="724" w:type="dxa"/>
          </w:tcPr>
          <w:p w:rsidR="00B141AA" w:rsidRPr="001D7000" w:rsidRDefault="00B141AA">
            <w:pPr>
              <w:pStyle w:val="ConsPlusNormal"/>
              <w:jc w:val="center"/>
            </w:pPr>
            <w:r w:rsidRPr="001D7000">
              <w:t>10</w:t>
            </w:r>
          </w:p>
        </w:tc>
        <w:tc>
          <w:tcPr>
            <w:tcW w:w="724" w:type="dxa"/>
          </w:tcPr>
          <w:p w:rsidR="00B141AA" w:rsidRPr="001D7000" w:rsidRDefault="00B141AA">
            <w:pPr>
              <w:pStyle w:val="ConsPlusNormal"/>
              <w:jc w:val="center"/>
            </w:pPr>
            <w:r w:rsidRPr="001D7000">
              <w:t>11</w:t>
            </w:r>
          </w:p>
        </w:tc>
      </w:tr>
      <w:tr w:rsidR="00B141AA" w:rsidRPr="001D7000">
        <w:tc>
          <w:tcPr>
            <w:tcW w:w="567" w:type="dxa"/>
          </w:tcPr>
          <w:p w:rsidR="00B141AA" w:rsidRPr="001D7000" w:rsidRDefault="00B141AA">
            <w:pPr>
              <w:pStyle w:val="ConsPlusNormal"/>
              <w:jc w:val="center"/>
            </w:pPr>
            <w:r w:rsidRPr="001D7000">
              <w:t>1.</w:t>
            </w:r>
          </w:p>
        </w:tc>
        <w:tc>
          <w:tcPr>
            <w:tcW w:w="4433" w:type="dxa"/>
          </w:tcPr>
          <w:p w:rsidR="00B141AA" w:rsidRPr="001D7000" w:rsidRDefault="00B141AA">
            <w:pPr>
              <w:pStyle w:val="ConsPlusNormal"/>
            </w:pPr>
            <w:r w:rsidRPr="001D7000">
              <w:t>Подпрограмма 3 "Развитие инновационной деятельности"</w:t>
            </w:r>
          </w:p>
        </w:tc>
        <w:tc>
          <w:tcPr>
            <w:tcW w:w="964" w:type="dxa"/>
          </w:tcPr>
          <w:p w:rsidR="00B141AA" w:rsidRPr="001D7000" w:rsidRDefault="00B141AA">
            <w:pPr>
              <w:pStyle w:val="ConsPlusNormal"/>
              <w:jc w:val="center"/>
            </w:pPr>
            <w:r w:rsidRPr="001D7000">
              <w:t>1507417</w:t>
            </w:r>
          </w:p>
        </w:tc>
        <w:tc>
          <w:tcPr>
            <w:tcW w:w="844" w:type="dxa"/>
          </w:tcPr>
          <w:p w:rsidR="00B141AA" w:rsidRPr="001D7000" w:rsidRDefault="00B141AA">
            <w:pPr>
              <w:pStyle w:val="ConsPlusNormal"/>
              <w:jc w:val="center"/>
            </w:pPr>
            <w:r w:rsidRPr="001D7000">
              <w:t>199685</w:t>
            </w:r>
          </w:p>
        </w:tc>
        <w:tc>
          <w:tcPr>
            <w:tcW w:w="844" w:type="dxa"/>
          </w:tcPr>
          <w:p w:rsidR="00B141AA" w:rsidRPr="001D7000" w:rsidRDefault="00B141AA">
            <w:pPr>
              <w:pStyle w:val="ConsPlusNormal"/>
              <w:jc w:val="center"/>
            </w:pPr>
            <w:r w:rsidRPr="001D7000">
              <w:t>319275</w:t>
            </w:r>
          </w:p>
        </w:tc>
        <w:tc>
          <w:tcPr>
            <w:tcW w:w="844" w:type="dxa"/>
          </w:tcPr>
          <w:p w:rsidR="00B141AA" w:rsidRPr="001D7000" w:rsidRDefault="00B141AA">
            <w:pPr>
              <w:pStyle w:val="ConsPlusNormal"/>
              <w:jc w:val="center"/>
            </w:pPr>
            <w:r w:rsidRPr="001D7000">
              <w:t>576583</w:t>
            </w:r>
          </w:p>
        </w:tc>
        <w:tc>
          <w:tcPr>
            <w:tcW w:w="844" w:type="dxa"/>
          </w:tcPr>
          <w:p w:rsidR="00B141AA" w:rsidRPr="001D7000" w:rsidRDefault="00B141AA">
            <w:pPr>
              <w:pStyle w:val="ConsPlusNormal"/>
              <w:jc w:val="center"/>
            </w:pPr>
            <w:r w:rsidRPr="001D7000">
              <w:t>204886</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r>
      <w:tr w:rsidR="00B141AA" w:rsidRPr="001D7000">
        <w:tc>
          <w:tcPr>
            <w:tcW w:w="567" w:type="dxa"/>
          </w:tcPr>
          <w:p w:rsidR="00B141AA" w:rsidRPr="001D7000" w:rsidRDefault="00B141AA">
            <w:pPr>
              <w:pStyle w:val="ConsPlusNormal"/>
              <w:jc w:val="center"/>
            </w:pPr>
            <w:r w:rsidRPr="001D7000">
              <w:t>2.</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1507417</w:t>
            </w:r>
          </w:p>
        </w:tc>
        <w:tc>
          <w:tcPr>
            <w:tcW w:w="844" w:type="dxa"/>
          </w:tcPr>
          <w:p w:rsidR="00B141AA" w:rsidRPr="001D7000" w:rsidRDefault="00B141AA">
            <w:pPr>
              <w:pStyle w:val="ConsPlusNormal"/>
              <w:jc w:val="center"/>
            </w:pPr>
            <w:r w:rsidRPr="001D7000">
              <w:t>199685</w:t>
            </w:r>
          </w:p>
        </w:tc>
        <w:tc>
          <w:tcPr>
            <w:tcW w:w="844" w:type="dxa"/>
          </w:tcPr>
          <w:p w:rsidR="00B141AA" w:rsidRPr="001D7000" w:rsidRDefault="00B141AA">
            <w:pPr>
              <w:pStyle w:val="ConsPlusNormal"/>
              <w:jc w:val="center"/>
            </w:pPr>
            <w:r w:rsidRPr="001D7000">
              <w:t>319275</w:t>
            </w:r>
          </w:p>
        </w:tc>
        <w:tc>
          <w:tcPr>
            <w:tcW w:w="844" w:type="dxa"/>
          </w:tcPr>
          <w:p w:rsidR="00B141AA" w:rsidRPr="001D7000" w:rsidRDefault="00B141AA">
            <w:pPr>
              <w:pStyle w:val="ConsPlusNormal"/>
              <w:jc w:val="center"/>
            </w:pPr>
            <w:r w:rsidRPr="001D7000">
              <w:t>576583</w:t>
            </w:r>
          </w:p>
        </w:tc>
        <w:tc>
          <w:tcPr>
            <w:tcW w:w="844" w:type="dxa"/>
          </w:tcPr>
          <w:p w:rsidR="00B141AA" w:rsidRPr="001D7000" w:rsidRDefault="00B141AA">
            <w:pPr>
              <w:pStyle w:val="ConsPlusNormal"/>
              <w:jc w:val="center"/>
            </w:pPr>
            <w:r w:rsidRPr="001D7000">
              <w:t>204886</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c>
          <w:tcPr>
            <w:tcW w:w="724" w:type="dxa"/>
          </w:tcPr>
          <w:p w:rsidR="00B141AA" w:rsidRPr="001D7000" w:rsidRDefault="00B141AA">
            <w:pPr>
              <w:pStyle w:val="ConsPlusNormal"/>
              <w:jc w:val="center"/>
            </w:pPr>
            <w:r w:rsidRPr="001D7000">
              <w:t>51747</w:t>
            </w:r>
          </w:p>
        </w:tc>
      </w:tr>
      <w:tr w:rsidR="00B141AA" w:rsidRPr="001D7000">
        <w:tc>
          <w:tcPr>
            <w:tcW w:w="567" w:type="dxa"/>
          </w:tcPr>
          <w:p w:rsidR="00B141AA" w:rsidRPr="001D7000" w:rsidRDefault="00B141AA">
            <w:pPr>
              <w:pStyle w:val="ConsPlusNormal"/>
              <w:jc w:val="center"/>
            </w:pPr>
            <w:r w:rsidRPr="001D7000">
              <w:t>3.</w:t>
            </w:r>
          </w:p>
        </w:tc>
        <w:tc>
          <w:tcPr>
            <w:tcW w:w="4433" w:type="dxa"/>
          </w:tcPr>
          <w:p w:rsidR="00B141AA" w:rsidRPr="001D7000" w:rsidRDefault="00B141AA">
            <w:pPr>
              <w:pStyle w:val="ConsPlusNormal"/>
            </w:pPr>
            <w:r w:rsidRPr="001D7000">
              <w:t>Подведомственное учреждение - ГАУ ЯНАО "Центр внедрения инновационных технологий реабилитации" (всего)</w:t>
            </w:r>
          </w:p>
        </w:tc>
        <w:tc>
          <w:tcPr>
            <w:tcW w:w="964" w:type="dxa"/>
          </w:tcPr>
          <w:p w:rsidR="00B141AA" w:rsidRPr="001D7000" w:rsidRDefault="00B141AA">
            <w:pPr>
              <w:pStyle w:val="ConsPlusNormal"/>
              <w:jc w:val="center"/>
            </w:pPr>
            <w:r w:rsidRPr="001D7000">
              <w:t>18923</w:t>
            </w:r>
          </w:p>
        </w:tc>
        <w:tc>
          <w:tcPr>
            <w:tcW w:w="844" w:type="dxa"/>
          </w:tcPr>
          <w:p w:rsidR="00B141AA" w:rsidRPr="001D7000" w:rsidRDefault="00B141AA">
            <w:pPr>
              <w:pStyle w:val="ConsPlusNormal"/>
              <w:jc w:val="center"/>
            </w:pPr>
            <w:r w:rsidRPr="001D7000">
              <w:t>10000</w:t>
            </w:r>
          </w:p>
        </w:tc>
        <w:tc>
          <w:tcPr>
            <w:tcW w:w="844" w:type="dxa"/>
          </w:tcPr>
          <w:p w:rsidR="00B141AA" w:rsidRPr="001D7000" w:rsidRDefault="00B141AA">
            <w:pPr>
              <w:pStyle w:val="ConsPlusNormal"/>
              <w:jc w:val="center"/>
            </w:pPr>
            <w:r w:rsidRPr="001D7000">
              <w:t>8923</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4.</w:t>
            </w:r>
          </w:p>
        </w:tc>
        <w:tc>
          <w:tcPr>
            <w:tcW w:w="4433" w:type="dxa"/>
          </w:tcPr>
          <w:p w:rsidR="00B141AA" w:rsidRPr="001D7000" w:rsidRDefault="00B141AA">
            <w:pPr>
              <w:pStyle w:val="ConsPlusNormal"/>
            </w:pPr>
            <w:r w:rsidRPr="001D7000">
              <w:t>Подведомственное учреждение - ГАУ ЯНАО "Окружной технопарк "Ямал" (всего)</w:t>
            </w:r>
          </w:p>
        </w:tc>
        <w:tc>
          <w:tcPr>
            <w:tcW w:w="964" w:type="dxa"/>
          </w:tcPr>
          <w:p w:rsidR="00B141AA" w:rsidRPr="001D7000" w:rsidRDefault="00B141AA">
            <w:pPr>
              <w:pStyle w:val="ConsPlusNormal"/>
              <w:jc w:val="center"/>
            </w:pPr>
            <w:r w:rsidRPr="001D7000">
              <w:t>262128</w:t>
            </w:r>
          </w:p>
        </w:tc>
        <w:tc>
          <w:tcPr>
            <w:tcW w:w="844" w:type="dxa"/>
          </w:tcPr>
          <w:p w:rsidR="00B141AA" w:rsidRPr="001D7000" w:rsidRDefault="00B141AA">
            <w:pPr>
              <w:pStyle w:val="ConsPlusNormal"/>
              <w:jc w:val="center"/>
            </w:pPr>
            <w:r w:rsidRPr="001D7000">
              <w:t>33285</w:t>
            </w:r>
          </w:p>
        </w:tc>
        <w:tc>
          <w:tcPr>
            <w:tcW w:w="844" w:type="dxa"/>
          </w:tcPr>
          <w:p w:rsidR="00B141AA" w:rsidRPr="001D7000" w:rsidRDefault="00B141AA">
            <w:pPr>
              <w:pStyle w:val="ConsPlusNormal"/>
              <w:jc w:val="center"/>
            </w:pPr>
            <w:r w:rsidRPr="001D7000">
              <w:t>30238</w:t>
            </w:r>
          </w:p>
        </w:tc>
        <w:tc>
          <w:tcPr>
            <w:tcW w:w="844" w:type="dxa"/>
          </w:tcPr>
          <w:p w:rsidR="00B141AA" w:rsidRPr="001D7000" w:rsidRDefault="00B141AA">
            <w:pPr>
              <w:pStyle w:val="ConsPlusNormal"/>
              <w:jc w:val="center"/>
            </w:pPr>
            <w:r w:rsidRPr="001D7000">
              <w:t>30978</w:t>
            </w:r>
          </w:p>
        </w:tc>
        <w:tc>
          <w:tcPr>
            <w:tcW w:w="844" w:type="dxa"/>
          </w:tcPr>
          <w:p w:rsidR="00B141AA" w:rsidRPr="001D7000" w:rsidRDefault="00B141AA">
            <w:pPr>
              <w:pStyle w:val="ConsPlusNormal"/>
              <w:jc w:val="center"/>
            </w:pPr>
            <w:r w:rsidRPr="001D7000">
              <w:t>32639</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r>
      <w:tr w:rsidR="00B141AA" w:rsidRPr="001D7000">
        <w:tc>
          <w:tcPr>
            <w:tcW w:w="567" w:type="dxa"/>
          </w:tcPr>
          <w:p w:rsidR="00B141AA" w:rsidRPr="001D7000" w:rsidRDefault="00B141AA">
            <w:pPr>
              <w:pStyle w:val="ConsPlusNormal"/>
              <w:jc w:val="center"/>
            </w:pPr>
            <w:r w:rsidRPr="001D7000">
              <w:t>5.</w:t>
            </w:r>
          </w:p>
        </w:tc>
        <w:tc>
          <w:tcPr>
            <w:tcW w:w="4433" w:type="dxa"/>
          </w:tcPr>
          <w:p w:rsidR="00B141AA" w:rsidRPr="001D7000" w:rsidRDefault="00B141AA">
            <w:pPr>
              <w:pStyle w:val="ConsPlusNormal"/>
            </w:pPr>
            <w:r w:rsidRPr="001D7000">
              <w:t>Расходы, финансирование которых осуществляется в рамках Подпрограммы 5</w:t>
            </w:r>
          </w:p>
        </w:tc>
        <w:tc>
          <w:tcPr>
            <w:tcW w:w="964" w:type="dxa"/>
          </w:tcPr>
          <w:p w:rsidR="00B141AA" w:rsidRPr="001D7000" w:rsidRDefault="00B141AA">
            <w:pPr>
              <w:pStyle w:val="ConsPlusNormal"/>
              <w:jc w:val="center"/>
            </w:pPr>
            <w:r w:rsidRPr="001D7000">
              <w:t>241697 &lt;*&gt;</w:t>
            </w:r>
          </w:p>
        </w:tc>
        <w:tc>
          <w:tcPr>
            <w:tcW w:w="844" w:type="dxa"/>
          </w:tcPr>
          <w:p w:rsidR="00B141AA" w:rsidRPr="001D7000" w:rsidRDefault="00B141AA">
            <w:pPr>
              <w:pStyle w:val="ConsPlusNormal"/>
              <w:jc w:val="center"/>
            </w:pPr>
            <w:r w:rsidRPr="001D7000">
              <w:t>45115 &lt;*&gt;</w:t>
            </w:r>
          </w:p>
        </w:tc>
        <w:tc>
          <w:tcPr>
            <w:tcW w:w="844" w:type="dxa"/>
          </w:tcPr>
          <w:p w:rsidR="00B141AA" w:rsidRPr="001D7000" w:rsidRDefault="00B141AA">
            <w:pPr>
              <w:pStyle w:val="ConsPlusNormal"/>
              <w:jc w:val="center"/>
            </w:pPr>
            <w:r w:rsidRPr="001D7000">
              <w:t>48403 &lt;*&gt;</w:t>
            </w:r>
          </w:p>
        </w:tc>
        <w:tc>
          <w:tcPr>
            <w:tcW w:w="844" w:type="dxa"/>
          </w:tcPr>
          <w:p w:rsidR="00B141AA" w:rsidRPr="001D7000" w:rsidRDefault="00B141AA">
            <w:pPr>
              <w:pStyle w:val="ConsPlusNormal"/>
              <w:jc w:val="center"/>
            </w:pPr>
            <w:r w:rsidRPr="001D7000">
              <w:t>62263 &lt;*&gt;</w:t>
            </w:r>
          </w:p>
        </w:tc>
        <w:tc>
          <w:tcPr>
            <w:tcW w:w="844" w:type="dxa"/>
          </w:tcPr>
          <w:p w:rsidR="00B141AA" w:rsidRPr="001D7000" w:rsidRDefault="00B141AA">
            <w:pPr>
              <w:pStyle w:val="ConsPlusNormal"/>
              <w:jc w:val="center"/>
            </w:pPr>
            <w:r w:rsidRPr="001D7000">
              <w:t>44113 &lt;*&gt;</w:t>
            </w:r>
          </w:p>
        </w:tc>
        <w:tc>
          <w:tcPr>
            <w:tcW w:w="724" w:type="dxa"/>
          </w:tcPr>
          <w:p w:rsidR="00B141AA" w:rsidRPr="001D7000" w:rsidRDefault="00B141AA">
            <w:pPr>
              <w:pStyle w:val="ConsPlusNormal"/>
              <w:jc w:val="center"/>
            </w:pPr>
            <w:r w:rsidRPr="001D7000">
              <w:t>13373 &lt;*&gt;</w:t>
            </w:r>
          </w:p>
        </w:tc>
        <w:tc>
          <w:tcPr>
            <w:tcW w:w="724" w:type="dxa"/>
          </w:tcPr>
          <w:p w:rsidR="00B141AA" w:rsidRPr="001D7000" w:rsidRDefault="00B141AA">
            <w:pPr>
              <w:pStyle w:val="ConsPlusNormal"/>
              <w:jc w:val="center"/>
            </w:pPr>
            <w:r w:rsidRPr="001D7000">
              <w:t>14215 &lt;*&gt;</w:t>
            </w:r>
          </w:p>
        </w:tc>
        <w:tc>
          <w:tcPr>
            <w:tcW w:w="724" w:type="dxa"/>
          </w:tcPr>
          <w:p w:rsidR="00B141AA" w:rsidRPr="001D7000" w:rsidRDefault="00B141AA">
            <w:pPr>
              <w:pStyle w:val="ConsPlusNormal"/>
              <w:jc w:val="center"/>
            </w:pPr>
            <w:r w:rsidRPr="001D7000">
              <w:t>14215 &lt;*&gt;</w:t>
            </w:r>
          </w:p>
        </w:tc>
        <w:tc>
          <w:tcPr>
            <w:tcW w:w="724" w:type="dxa"/>
          </w:tcPr>
          <w:p w:rsidR="00B141AA" w:rsidRPr="001D7000" w:rsidRDefault="00B141AA">
            <w:pPr>
              <w:pStyle w:val="ConsPlusNormal"/>
              <w:jc w:val="center"/>
            </w:pPr>
            <w:r w:rsidRPr="001D7000">
              <w:t>14215 &lt;*&gt;</w:t>
            </w:r>
          </w:p>
        </w:tc>
      </w:tr>
      <w:tr w:rsidR="00B141AA" w:rsidRPr="001D7000">
        <w:tc>
          <w:tcPr>
            <w:tcW w:w="567" w:type="dxa"/>
          </w:tcPr>
          <w:p w:rsidR="00B141AA" w:rsidRPr="001D7000" w:rsidRDefault="00B141AA">
            <w:pPr>
              <w:pStyle w:val="ConsPlusNormal"/>
              <w:jc w:val="center"/>
            </w:pPr>
            <w:r w:rsidRPr="001D7000">
              <w:t>6.</w:t>
            </w:r>
          </w:p>
        </w:tc>
        <w:tc>
          <w:tcPr>
            <w:tcW w:w="4433" w:type="dxa"/>
          </w:tcPr>
          <w:p w:rsidR="00B141AA" w:rsidRPr="001D7000" w:rsidRDefault="00B141AA">
            <w:pPr>
              <w:pStyle w:val="ConsPlusNormal"/>
            </w:pPr>
            <w:r w:rsidRPr="001D7000">
              <w:t>Соисполнитель Подпрограммы 3 - департамент строительства и жилищной политики автономного округа (всего)</w:t>
            </w:r>
          </w:p>
        </w:tc>
        <w:tc>
          <w:tcPr>
            <w:tcW w:w="96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7.</w:t>
            </w:r>
          </w:p>
        </w:tc>
        <w:tc>
          <w:tcPr>
            <w:tcW w:w="4433" w:type="dxa"/>
          </w:tcPr>
          <w:p w:rsidR="00B141AA" w:rsidRPr="001D7000" w:rsidRDefault="00B141AA">
            <w:pPr>
              <w:pStyle w:val="ConsPlusNormal"/>
            </w:pPr>
            <w:r w:rsidRPr="001D7000">
              <w:t>Основное мероприятие 1. Развитие и государственная поддержка инновационной деятельности в автономном округе</w:t>
            </w:r>
          </w:p>
        </w:tc>
        <w:tc>
          <w:tcPr>
            <w:tcW w:w="964" w:type="dxa"/>
          </w:tcPr>
          <w:p w:rsidR="00B141AA" w:rsidRPr="001D7000" w:rsidRDefault="00B141AA">
            <w:pPr>
              <w:pStyle w:val="ConsPlusNormal"/>
              <w:jc w:val="center"/>
            </w:pPr>
            <w:r w:rsidRPr="001D7000">
              <w:t>417533</w:t>
            </w:r>
          </w:p>
        </w:tc>
        <w:tc>
          <w:tcPr>
            <w:tcW w:w="844" w:type="dxa"/>
          </w:tcPr>
          <w:p w:rsidR="00B141AA" w:rsidRPr="001D7000" w:rsidRDefault="00B141AA">
            <w:pPr>
              <w:pStyle w:val="ConsPlusNormal"/>
              <w:jc w:val="center"/>
            </w:pPr>
            <w:r w:rsidRPr="001D7000">
              <w:t>49685</w:t>
            </w:r>
          </w:p>
        </w:tc>
        <w:tc>
          <w:tcPr>
            <w:tcW w:w="844" w:type="dxa"/>
          </w:tcPr>
          <w:p w:rsidR="00B141AA" w:rsidRPr="001D7000" w:rsidRDefault="00B141AA">
            <w:pPr>
              <w:pStyle w:val="ConsPlusNormal"/>
              <w:jc w:val="center"/>
            </w:pPr>
            <w:r w:rsidRPr="001D7000">
              <w:t>79275</w:t>
            </w:r>
          </w:p>
        </w:tc>
        <w:tc>
          <w:tcPr>
            <w:tcW w:w="844" w:type="dxa"/>
          </w:tcPr>
          <w:p w:rsidR="00B141AA" w:rsidRPr="001D7000" w:rsidRDefault="00B141AA">
            <w:pPr>
              <w:pStyle w:val="ConsPlusNormal"/>
              <w:jc w:val="center"/>
            </w:pPr>
            <w:r w:rsidRPr="001D7000">
              <w:t>37446</w:t>
            </w:r>
          </w:p>
        </w:tc>
        <w:tc>
          <w:tcPr>
            <w:tcW w:w="844" w:type="dxa"/>
          </w:tcPr>
          <w:p w:rsidR="00B141AA" w:rsidRPr="001D7000" w:rsidRDefault="00B141AA">
            <w:pPr>
              <w:pStyle w:val="ConsPlusNormal"/>
              <w:jc w:val="center"/>
            </w:pPr>
            <w:r w:rsidRPr="001D7000">
              <w:t>46139</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r>
      <w:tr w:rsidR="00B141AA" w:rsidRPr="001D7000">
        <w:tc>
          <w:tcPr>
            <w:tcW w:w="567" w:type="dxa"/>
          </w:tcPr>
          <w:p w:rsidR="00B141AA" w:rsidRPr="001D7000" w:rsidRDefault="00B141AA">
            <w:pPr>
              <w:pStyle w:val="ConsPlusNormal"/>
              <w:jc w:val="center"/>
            </w:pPr>
            <w:r w:rsidRPr="001D7000">
              <w:t>8.</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417533</w:t>
            </w:r>
          </w:p>
        </w:tc>
        <w:tc>
          <w:tcPr>
            <w:tcW w:w="844" w:type="dxa"/>
          </w:tcPr>
          <w:p w:rsidR="00B141AA" w:rsidRPr="001D7000" w:rsidRDefault="00B141AA">
            <w:pPr>
              <w:pStyle w:val="ConsPlusNormal"/>
              <w:jc w:val="center"/>
            </w:pPr>
            <w:r w:rsidRPr="001D7000">
              <w:t>49685</w:t>
            </w:r>
          </w:p>
        </w:tc>
        <w:tc>
          <w:tcPr>
            <w:tcW w:w="844" w:type="dxa"/>
          </w:tcPr>
          <w:p w:rsidR="00B141AA" w:rsidRPr="001D7000" w:rsidRDefault="00B141AA">
            <w:pPr>
              <w:pStyle w:val="ConsPlusNormal"/>
              <w:jc w:val="center"/>
            </w:pPr>
            <w:r w:rsidRPr="001D7000">
              <w:t>79275</w:t>
            </w:r>
          </w:p>
        </w:tc>
        <w:tc>
          <w:tcPr>
            <w:tcW w:w="844" w:type="dxa"/>
          </w:tcPr>
          <w:p w:rsidR="00B141AA" w:rsidRPr="001D7000" w:rsidRDefault="00B141AA">
            <w:pPr>
              <w:pStyle w:val="ConsPlusNormal"/>
              <w:jc w:val="center"/>
            </w:pPr>
            <w:r w:rsidRPr="001D7000">
              <w:t>37446</w:t>
            </w:r>
          </w:p>
        </w:tc>
        <w:tc>
          <w:tcPr>
            <w:tcW w:w="844" w:type="dxa"/>
          </w:tcPr>
          <w:p w:rsidR="00B141AA" w:rsidRPr="001D7000" w:rsidRDefault="00B141AA">
            <w:pPr>
              <w:pStyle w:val="ConsPlusNormal"/>
              <w:jc w:val="center"/>
            </w:pPr>
            <w:r w:rsidRPr="001D7000">
              <w:t>46139</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c>
          <w:tcPr>
            <w:tcW w:w="724" w:type="dxa"/>
          </w:tcPr>
          <w:p w:rsidR="00B141AA" w:rsidRPr="001D7000" w:rsidRDefault="00B141AA">
            <w:pPr>
              <w:pStyle w:val="ConsPlusNormal"/>
              <w:jc w:val="center"/>
            </w:pPr>
            <w:r w:rsidRPr="001D7000">
              <w:t>51247</w:t>
            </w:r>
          </w:p>
        </w:tc>
      </w:tr>
      <w:tr w:rsidR="00B141AA" w:rsidRPr="001D7000">
        <w:tc>
          <w:tcPr>
            <w:tcW w:w="567" w:type="dxa"/>
          </w:tcPr>
          <w:p w:rsidR="00B141AA" w:rsidRPr="001D7000" w:rsidRDefault="00B141AA">
            <w:pPr>
              <w:pStyle w:val="ConsPlusNormal"/>
              <w:jc w:val="center"/>
            </w:pPr>
            <w:r w:rsidRPr="001D7000">
              <w:lastRenderedPageBreak/>
              <w:t>9.</w:t>
            </w:r>
          </w:p>
        </w:tc>
        <w:tc>
          <w:tcPr>
            <w:tcW w:w="4433" w:type="dxa"/>
          </w:tcPr>
          <w:p w:rsidR="00B141AA" w:rsidRPr="001D7000" w:rsidRDefault="00B141AA">
            <w:pPr>
              <w:pStyle w:val="ConsPlusNormal"/>
            </w:pPr>
            <w:r w:rsidRPr="001D7000">
              <w:t>Подведомственное учреждение - ГАУ ЯНАО "Центр внедрения инновационных технологий реабилитации"</w:t>
            </w:r>
          </w:p>
        </w:tc>
        <w:tc>
          <w:tcPr>
            <w:tcW w:w="964" w:type="dxa"/>
          </w:tcPr>
          <w:p w:rsidR="00B141AA" w:rsidRPr="001D7000" w:rsidRDefault="00B141AA">
            <w:pPr>
              <w:pStyle w:val="ConsPlusNormal"/>
              <w:jc w:val="center"/>
            </w:pPr>
            <w:r w:rsidRPr="001D7000">
              <w:t>18923</w:t>
            </w:r>
          </w:p>
        </w:tc>
        <w:tc>
          <w:tcPr>
            <w:tcW w:w="844" w:type="dxa"/>
          </w:tcPr>
          <w:p w:rsidR="00B141AA" w:rsidRPr="001D7000" w:rsidRDefault="00B141AA">
            <w:pPr>
              <w:pStyle w:val="ConsPlusNormal"/>
              <w:jc w:val="center"/>
            </w:pPr>
            <w:r w:rsidRPr="001D7000">
              <w:t>10000</w:t>
            </w:r>
          </w:p>
        </w:tc>
        <w:tc>
          <w:tcPr>
            <w:tcW w:w="844" w:type="dxa"/>
          </w:tcPr>
          <w:p w:rsidR="00B141AA" w:rsidRPr="001D7000" w:rsidRDefault="00B141AA">
            <w:pPr>
              <w:pStyle w:val="ConsPlusNormal"/>
              <w:jc w:val="center"/>
            </w:pPr>
            <w:r w:rsidRPr="001D7000">
              <w:t>8923</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10.</w:t>
            </w:r>
          </w:p>
        </w:tc>
        <w:tc>
          <w:tcPr>
            <w:tcW w:w="4433" w:type="dxa"/>
          </w:tcPr>
          <w:p w:rsidR="00B141AA" w:rsidRPr="001D7000" w:rsidRDefault="00B141AA">
            <w:pPr>
              <w:pStyle w:val="ConsPlusNormal"/>
            </w:pPr>
            <w:r w:rsidRPr="001D7000">
              <w:t>Подведомственное учреждение - ГАУ ЯНАО "Окружной технопарк "Ямал"</w:t>
            </w:r>
          </w:p>
        </w:tc>
        <w:tc>
          <w:tcPr>
            <w:tcW w:w="964" w:type="dxa"/>
          </w:tcPr>
          <w:p w:rsidR="00B141AA" w:rsidRPr="001D7000" w:rsidRDefault="00B141AA">
            <w:pPr>
              <w:pStyle w:val="ConsPlusNormal"/>
              <w:jc w:val="center"/>
            </w:pPr>
            <w:r w:rsidRPr="001D7000">
              <w:t>262128</w:t>
            </w:r>
          </w:p>
        </w:tc>
        <w:tc>
          <w:tcPr>
            <w:tcW w:w="844" w:type="dxa"/>
          </w:tcPr>
          <w:p w:rsidR="00B141AA" w:rsidRPr="001D7000" w:rsidRDefault="00B141AA">
            <w:pPr>
              <w:pStyle w:val="ConsPlusNormal"/>
              <w:jc w:val="center"/>
            </w:pPr>
            <w:r w:rsidRPr="001D7000">
              <w:t>33285</w:t>
            </w:r>
          </w:p>
        </w:tc>
        <w:tc>
          <w:tcPr>
            <w:tcW w:w="844" w:type="dxa"/>
          </w:tcPr>
          <w:p w:rsidR="00B141AA" w:rsidRPr="001D7000" w:rsidRDefault="00B141AA">
            <w:pPr>
              <w:pStyle w:val="ConsPlusNormal"/>
              <w:jc w:val="center"/>
            </w:pPr>
            <w:r w:rsidRPr="001D7000">
              <w:t>30238</w:t>
            </w:r>
          </w:p>
        </w:tc>
        <w:tc>
          <w:tcPr>
            <w:tcW w:w="844" w:type="dxa"/>
          </w:tcPr>
          <w:p w:rsidR="00B141AA" w:rsidRPr="001D7000" w:rsidRDefault="00B141AA">
            <w:pPr>
              <w:pStyle w:val="ConsPlusNormal"/>
              <w:jc w:val="center"/>
            </w:pPr>
            <w:r w:rsidRPr="001D7000">
              <w:t>30978</w:t>
            </w:r>
          </w:p>
        </w:tc>
        <w:tc>
          <w:tcPr>
            <w:tcW w:w="844" w:type="dxa"/>
          </w:tcPr>
          <w:p w:rsidR="00B141AA" w:rsidRPr="001D7000" w:rsidRDefault="00B141AA">
            <w:pPr>
              <w:pStyle w:val="ConsPlusNormal"/>
              <w:jc w:val="center"/>
            </w:pPr>
            <w:r w:rsidRPr="001D7000">
              <w:t>32639</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r>
      <w:tr w:rsidR="00B141AA" w:rsidRPr="001D7000">
        <w:tc>
          <w:tcPr>
            <w:tcW w:w="567" w:type="dxa"/>
          </w:tcPr>
          <w:p w:rsidR="00B141AA" w:rsidRPr="001D7000" w:rsidRDefault="00B141AA">
            <w:pPr>
              <w:pStyle w:val="ConsPlusNormal"/>
              <w:jc w:val="center"/>
            </w:pPr>
            <w:r w:rsidRPr="001D7000">
              <w:t>11.</w:t>
            </w:r>
          </w:p>
        </w:tc>
        <w:tc>
          <w:tcPr>
            <w:tcW w:w="4433" w:type="dxa"/>
          </w:tcPr>
          <w:p w:rsidR="00B141AA" w:rsidRPr="001D7000" w:rsidRDefault="00B141AA">
            <w:pPr>
              <w:pStyle w:val="ConsPlusNormal"/>
            </w:pPr>
            <w:r w:rsidRPr="001D7000">
              <w:t>Мероприятие 1.1. Государственная поддержка организаций, образующих инновационную инфраструктуру</w:t>
            </w:r>
          </w:p>
        </w:tc>
        <w:tc>
          <w:tcPr>
            <w:tcW w:w="964" w:type="dxa"/>
          </w:tcPr>
          <w:p w:rsidR="00B141AA" w:rsidRPr="001D7000" w:rsidRDefault="00B141AA">
            <w:pPr>
              <w:pStyle w:val="ConsPlusNormal"/>
              <w:jc w:val="center"/>
            </w:pPr>
            <w:r w:rsidRPr="001D7000">
              <w:t>398833</w:t>
            </w:r>
          </w:p>
        </w:tc>
        <w:tc>
          <w:tcPr>
            <w:tcW w:w="844" w:type="dxa"/>
          </w:tcPr>
          <w:p w:rsidR="00B141AA" w:rsidRPr="001D7000" w:rsidRDefault="00B141AA">
            <w:pPr>
              <w:pStyle w:val="ConsPlusNormal"/>
              <w:jc w:val="center"/>
            </w:pPr>
            <w:r w:rsidRPr="001D7000">
              <w:t>49685</w:t>
            </w:r>
          </w:p>
        </w:tc>
        <w:tc>
          <w:tcPr>
            <w:tcW w:w="844" w:type="dxa"/>
          </w:tcPr>
          <w:p w:rsidR="00B141AA" w:rsidRPr="001D7000" w:rsidRDefault="00B141AA">
            <w:pPr>
              <w:pStyle w:val="ConsPlusNormal"/>
              <w:jc w:val="center"/>
            </w:pPr>
            <w:r w:rsidRPr="001D7000">
              <w:t>78275</w:t>
            </w:r>
          </w:p>
        </w:tc>
        <w:tc>
          <w:tcPr>
            <w:tcW w:w="844" w:type="dxa"/>
          </w:tcPr>
          <w:p w:rsidR="00B141AA" w:rsidRPr="001D7000" w:rsidRDefault="00B141AA">
            <w:pPr>
              <w:pStyle w:val="ConsPlusNormal"/>
              <w:jc w:val="center"/>
            </w:pPr>
            <w:r w:rsidRPr="001D7000">
              <w:t>36246</w:t>
            </w:r>
          </w:p>
        </w:tc>
        <w:tc>
          <w:tcPr>
            <w:tcW w:w="844" w:type="dxa"/>
          </w:tcPr>
          <w:p w:rsidR="00B141AA" w:rsidRPr="001D7000" w:rsidRDefault="00B141AA">
            <w:pPr>
              <w:pStyle w:val="ConsPlusNormal"/>
              <w:jc w:val="center"/>
            </w:pPr>
            <w:r w:rsidRPr="001D7000">
              <w:t>44439</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r>
      <w:tr w:rsidR="00B141AA" w:rsidRPr="001D7000">
        <w:tc>
          <w:tcPr>
            <w:tcW w:w="567" w:type="dxa"/>
          </w:tcPr>
          <w:p w:rsidR="00B141AA" w:rsidRPr="001D7000" w:rsidRDefault="00B141AA">
            <w:pPr>
              <w:pStyle w:val="ConsPlusNormal"/>
              <w:jc w:val="center"/>
            </w:pPr>
            <w:r w:rsidRPr="001D7000">
              <w:t>12.</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398833</w:t>
            </w:r>
          </w:p>
        </w:tc>
        <w:tc>
          <w:tcPr>
            <w:tcW w:w="844" w:type="dxa"/>
          </w:tcPr>
          <w:p w:rsidR="00B141AA" w:rsidRPr="001D7000" w:rsidRDefault="00B141AA">
            <w:pPr>
              <w:pStyle w:val="ConsPlusNormal"/>
              <w:jc w:val="center"/>
            </w:pPr>
            <w:r w:rsidRPr="001D7000">
              <w:t>49685</w:t>
            </w:r>
          </w:p>
        </w:tc>
        <w:tc>
          <w:tcPr>
            <w:tcW w:w="844" w:type="dxa"/>
          </w:tcPr>
          <w:p w:rsidR="00B141AA" w:rsidRPr="001D7000" w:rsidRDefault="00B141AA">
            <w:pPr>
              <w:pStyle w:val="ConsPlusNormal"/>
              <w:jc w:val="center"/>
            </w:pPr>
            <w:r w:rsidRPr="001D7000">
              <w:t>78275</w:t>
            </w:r>
          </w:p>
        </w:tc>
        <w:tc>
          <w:tcPr>
            <w:tcW w:w="844" w:type="dxa"/>
          </w:tcPr>
          <w:p w:rsidR="00B141AA" w:rsidRPr="001D7000" w:rsidRDefault="00B141AA">
            <w:pPr>
              <w:pStyle w:val="ConsPlusNormal"/>
              <w:jc w:val="center"/>
            </w:pPr>
            <w:r w:rsidRPr="001D7000">
              <w:t>36246</w:t>
            </w:r>
          </w:p>
        </w:tc>
        <w:tc>
          <w:tcPr>
            <w:tcW w:w="844" w:type="dxa"/>
          </w:tcPr>
          <w:p w:rsidR="00B141AA" w:rsidRPr="001D7000" w:rsidRDefault="00B141AA">
            <w:pPr>
              <w:pStyle w:val="ConsPlusNormal"/>
              <w:jc w:val="center"/>
            </w:pPr>
            <w:r w:rsidRPr="001D7000">
              <w:t>44439</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c>
          <w:tcPr>
            <w:tcW w:w="724" w:type="dxa"/>
          </w:tcPr>
          <w:p w:rsidR="00B141AA" w:rsidRPr="001D7000" w:rsidRDefault="00B141AA">
            <w:pPr>
              <w:pStyle w:val="ConsPlusNormal"/>
              <w:jc w:val="center"/>
            </w:pPr>
            <w:r w:rsidRPr="001D7000">
              <w:t>47547</w:t>
            </w:r>
          </w:p>
        </w:tc>
      </w:tr>
      <w:tr w:rsidR="00B141AA" w:rsidRPr="001D7000">
        <w:tc>
          <w:tcPr>
            <w:tcW w:w="567" w:type="dxa"/>
          </w:tcPr>
          <w:p w:rsidR="00B141AA" w:rsidRPr="001D7000" w:rsidRDefault="00B141AA">
            <w:pPr>
              <w:pStyle w:val="ConsPlusNormal"/>
              <w:jc w:val="center"/>
            </w:pPr>
            <w:r w:rsidRPr="001D7000">
              <w:t>13.</w:t>
            </w:r>
          </w:p>
        </w:tc>
        <w:tc>
          <w:tcPr>
            <w:tcW w:w="4433" w:type="dxa"/>
          </w:tcPr>
          <w:p w:rsidR="00B141AA" w:rsidRPr="001D7000" w:rsidRDefault="00B141AA">
            <w:pPr>
              <w:pStyle w:val="ConsPlusNormal"/>
            </w:pPr>
            <w:r w:rsidRPr="001D7000">
              <w:t>Подведомственное учреждение - ГАУ ЯНАО "Центр внедрения инновационных технологий реабилитации" на реализацию государственного задания</w:t>
            </w:r>
          </w:p>
        </w:tc>
        <w:tc>
          <w:tcPr>
            <w:tcW w:w="964" w:type="dxa"/>
          </w:tcPr>
          <w:p w:rsidR="00B141AA" w:rsidRPr="001D7000" w:rsidRDefault="00B141AA">
            <w:pPr>
              <w:pStyle w:val="ConsPlusNormal"/>
              <w:jc w:val="center"/>
            </w:pPr>
            <w:r w:rsidRPr="001D7000">
              <w:t>18923</w:t>
            </w:r>
          </w:p>
        </w:tc>
        <w:tc>
          <w:tcPr>
            <w:tcW w:w="844" w:type="dxa"/>
          </w:tcPr>
          <w:p w:rsidR="00B141AA" w:rsidRPr="001D7000" w:rsidRDefault="00B141AA">
            <w:pPr>
              <w:pStyle w:val="ConsPlusNormal"/>
              <w:jc w:val="center"/>
            </w:pPr>
            <w:r w:rsidRPr="001D7000">
              <w:t>10000</w:t>
            </w:r>
          </w:p>
        </w:tc>
        <w:tc>
          <w:tcPr>
            <w:tcW w:w="844" w:type="dxa"/>
          </w:tcPr>
          <w:p w:rsidR="00B141AA" w:rsidRPr="001D7000" w:rsidRDefault="00B141AA">
            <w:pPr>
              <w:pStyle w:val="ConsPlusNormal"/>
              <w:jc w:val="center"/>
            </w:pPr>
            <w:r w:rsidRPr="001D7000">
              <w:t>8923</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14.</w:t>
            </w:r>
          </w:p>
        </w:tc>
        <w:tc>
          <w:tcPr>
            <w:tcW w:w="4433" w:type="dxa"/>
          </w:tcPr>
          <w:p w:rsidR="00B141AA" w:rsidRPr="001D7000" w:rsidRDefault="00B141AA">
            <w:pPr>
              <w:pStyle w:val="ConsPlusNormal"/>
            </w:pPr>
            <w:r w:rsidRPr="001D7000">
              <w:t>Подведомственное учреждение - ГАУ ЯНАО "Окружной технопарк "Ямал" на реализацию государственного задания</w:t>
            </w:r>
          </w:p>
        </w:tc>
        <w:tc>
          <w:tcPr>
            <w:tcW w:w="964" w:type="dxa"/>
          </w:tcPr>
          <w:p w:rsidR="00B141AA" w:rsidRPr="001D7000" w:rsidRDefault="00B141AA">
            <w:pPr>
              <w:pStyle w:val="ConsPlusNormal"/>
              <w:jc w:val="center"/>
            </w:pPr>
            <w:r w:rsidRPr="001D7000">
              <w:t>262128</w:t>
            </w:r>
          </w:p>
        </w:tc>
        <w:tc>
          <w:tcPr>
            <w:tcW w:w="844" w:type="dxa"/>
          </w:tcPr>
          <w:p w:rsidR="00B141AA" w:rsidRPr="001D7000" w:rsidRDefault="00B141AA">
            <w:pPr>
              <w:pStyle w:val="ConsPlusNormal"/>
              <w:jc w:val="center"/>
            </w:pPr>
            <w:r w:rsidRPr="001D7000">
              <w:t>33285</w:t>
            </w:r>
          </w:p>
        </w:tc>
        <w:tc>
          <w:tcPr>
            <w:tcW w:w="844" w:type="dxa"/>
          </w:tcPr>
          <w:p w:rsidR="00B141AA" w:rsidRPr="001D7000" w:rsidRDefault="00B141AA">
            <w:pPr>
              <w:pStyle w:val="ConsPlusNormal"/>
              <w:jc w:val="center"/>
            </w:pPr>
            <w:r w:rsidRPr="001D7000">
              <w:t>30238</w:t>
            </w:r>
          </w:p>
        </w:tc>
        <w:tc>
          <w:tcPr>
            <w:tcW w:w="844" w:type="dxa"/>
          </w:tcPr>
          <w:p w:rsidR="00B141AA" w:rsidRPr="001D7000" w:rsidRDefault="00B141AA">
            <w:pPr>
              <w:pStyle w:val="ConsPlusNormal"/>
              <w:jc w:val="center"/>
            </w:pPr>
            <w:r w:rsidRPr="001D7000">
              <w:t>30978</w:t>
            </w:r>
          </w:p>
        </w:tc>
        <w:tc>
          <w:tcPr>
            <w:tcW w:w="844" w:type="dxa"/>
          </w:tcPr>
          <w:p w:rsidR="00B141AA" w:rsidRPr="001D7000" w:rsidRDefault="00B141AA">
            <w:pPr>
              <w:pStyle w:val="ConsPlusNormal"/>
              <w:jc w:val="center"/>
            </w:pPr>
            <w:r w:rsidRPr="001D7000">
              <w:t>32639</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c>
          <w:tcPr>
            <w:tcW w:w="724" w:type="dxa"/>
          </w:tcPr>
          <w:p w:rsidR="00B141AA" w:rsidRPr="001D7000" w:rsidRDefault="00B141AA">
            <w:pPr>
              <w:pStyle w:val="ConsPlusNormal"/>
              <w:jc w:val="center"/>
            </w:pPr>
            <w:r w:rsidRPr="001D7000">
              <w:t>33747</w:t>
            </w:r>
          </w:p>
        </w:tc>
      </w:tr>
      <w:tr w:rsidR="00B141AA" w:rsidRPr="001D7000">
        <w:tc>
          <w:tcPr>
            <w:tcW w:w="567" w:type="dxa"/>
          </w:tcPr>
          <w:p w:rsidR="00B141AA" w:rsidRPr="001D7000" w:rsidRDefault="00B141AA">
            <w:pPr>
              <w:pStyle w:val="ConsPlusNormal"/>
              <w:jc w:val="center"/>
            </w:pPr>
            <w:r w:rsidRPr="001D7000">
              <w:t>15.</w:t>
            </w:r>
          </w:p>
        </w:tc>
        <w:tc>
          <w:tcPr>
            <w:tcW w:w="4433" w:type="dxa"/>
          </w:tcPr>
          <w:p w:rsidR="00B141AA" w:rsidRPr="001D7000" w:rsidRDefault="00B141AA">
            <w:pPr>
              <w:pStyle w:val="ConsPlusNormal"/>
            </w:pPr>
            <w:r w:rsidRPr="001D7000">
              <w:t>Мероприятие 1.2. Организация предоставления мер государственной поддержки инновационной деятельности</w:t>
            </w:r>
          </w:p>
        </w:tc>
        <w:tc>
          <w:tcPr>
            <w:tcW w:w="964" w:type="dxa"/>
          </w:tcPr>
          <w:p w:rsidR="00B141AA" w:rsidRPr="001D7000" w:rsidRDefault="00B141AA">
            <w:pPr>
              <w:pStyle w:val="ConsPlusNormal"/>
              <w:jc w:val="center"/>
            </w:pPr>
            <w:r w:rsidRPr="001D7000">
              <w:t>9500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1000</w:t>
            </w:r>
          </w:p>
        </w:tc>
        <w:tc>
          <w:tcPr>
            <w:tcW w:w="844" w:type="dxa"/>
          </w:tcPr>
          <w:p w:rsidR="00B141AA" w:rsidRPr="001D7000" w:rsidRDefault="00B141AA">
            <w:pPr>
              <w:pStyle w:val="ConsPlusNormal"/>
              <w:jc w:val="center"/>
            </w:pPr>
            <w:r w:rsidRPr="001D7000">
              <w:t>1000</w:t>
            </w:r>
          </w:p>
        </w:tc>
        <w:tc>
          <w:tcPr>
            <w:tcW w:w="84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r>
      <w:tr w:rsidR="00B141AA" w:rsidRPr="001D7000">
        <w:tc>
          <w:tcPr>
            <w:tcW w:w="567" w:type="dxa"/>
          </w:tcPr>
          <w:p w:rsidR="00B141AA" w:rsidRPr="001D7000" w:rsidRDefault="00B141AA">
            <w:pPr>
              <w:pStyle w:val="ConsPlusNormal"/>
              <w:jc w:val="center"/>
            </w:pPr>
            <w:r w:rsidRPr="001D7000">
              <w:t>16.</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9500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1000</w:t>
            </w:r>
          </w:p>
        </w:tc>
        <w:tc>
          <w:tcPr>
            <w:tcW w:w="844" w:type="dxa"/>
          </w:tcPr>
          <w:p w:rsidR="00B141AA" w:rsidRPr="001D7000" w:rsidRDefault="00B141AA">
            <w:pPr>
              <w:pStyle w:val="ConsPlusNormal"/>
              <w:jc w:val="center"/>
            </w:pPr>
            <w:r w:rsidRPr="001D7000">
              <w:t>1000</w:t>
            </w:r>
          </w:p>
        </w:tc>
        <w:tc>
          <w:tcPr>
            <w:tcW w:w="84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c>
          <w:tcPr>
            <w:tcW w:w="724" w:type="dxa"/>
          </w:tcPr>
          <w:p w:rsidR="00B141AA" w:rsidRPr="001D7000" w:rsidRDefault="00B141AA">
            <w:pPr>
              <w:pStyle w:val="ConsPlusNormal"/>
              <w:jc w:val="center"/>
            </w:pPr>
            <w:r w:rsidRPr="001D7000">
              <w:t>1500</w:t>
            </w:r>
          </w:p>
        </w:tc>
      </w:tr>
      <w:tr w:rsidR="00B141AA" w:rsidRPr="001D7000">
        <w:tc>
          <w:tcPr>
            <w:tcW w:w="567" w:type="dxa"/>
          </w:tcPr>
          <w:p w:rsidR="00B141AA" w:rsidRPr="001D7000" w:rsidRDefault="00B141AA">
            <w:pPr>
              <w:pStyle w:val="ConsPlusNormal"/>
              <w:jc w:val="center"/>
            </w:pPr>
            <w:r w:rsidRPr="001D7000">
              <w:t>17.</w:t>
            </w:r>
          </w:p>
        </w:tc>
        <w:tc>
          <w:tcPr>
            <w:tcW w:w="4433" w:type="dxa"/>
          </w:tcPr>
          <w:p w:rsidR="00B141AA" w:rsidRPr="001D7000" w:rsidRDefault="00B141AA">
            <w:pPr>
              <w:pStyle w:val="ConsPlusNormal"/>
            </w:pPr>
            <w:r w:rsidRPr="001D7000">
              <w:t xml:space="preserve">Мероприятие 1.3. Организация и проведение публичных мероприятий, направленных на популяризацию инновационной </w:t>
            </w:r>
            <w:r w:rsidRPr="001D7000">
              <w:lastRenderedPageBreak/>
              <w:t>деятельности и государственную поддержку субъектов инновационной деятельности</w:t>
            </w:r>
          </w:p>
        </w:tc>
        <w:tc>
          <w:tcPr>
            <w:tcW w:w="964" w:type="dxa"/>
          </w:tcPr>
          <w:p w:rsidR="00B141AA" w:rsidRPr="001D7000" w:rsidRDefault="00B141AA">
            <w:pPr>
              <w:pStyle w:val="ConsPlusNormal"/>
              <w:jc w:val="center"/>
            </w:pPr>
            <w:r w:rsidRPr="001D7000">
              <w:lastRenderedPageBreak/>
              <w:t>1200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200</w:t>
            </w:r>
          </w:p>
        </w:tc>
        <w:tc>
          <w:tcPr>
            <w:tcW w:w="84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r>
      <w:tr w:rsidR="00B141AA" w:rsidRPr="001D7000">
        <w:tc>
          <w:tcPr>
            <w:tcW w:w="567" w:type="dxa"/>
          </w:tcPr>
          <w:p w:rsidR="00B141AA" w:rsidRPr="001D7000" w:rsidRDefault="00B141AA">
            <w:pPr>
              <w:pStyle w:val="ConsPlusNormal"/>
              <w:jc w:val="center"/>
            </w:pPr>
            <w:r w:rsidRPr="001D7000">
              <w:lastRenderedPageBreak/>
              <w:t>18.</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1200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200</w:t>
            </w:r>
          </w:p>
        </w:tc>
        <w:tc>
          <w:tcPr>
            <w:tcW w:w="84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c>
          <w:tcPr>
            <w:tcW w:w="724" w:type="dxa"/>
          </w:tcPr>
          <w:p w:rsidR="00B141AA" w:rsidRPr="001D7000" w:rsidRDefault="00B141AA">
            <w:pPr>
              <w:pStyle w:val="ConsPlusNormal"/>
              <w:jc w:val="center"/>
            </w:pPr>
            <w:r w:rsidRPr="001D7000">
              <w:t>200</w:t>
            </w:r>
          </w:p>
        </w:tc>
      </w:tr>
      <w:tr w:rsidR="00B141AA" w:rsidRPr="001D7000">
        <w:tc>
          <w:tcPr>
            <w:tcW w:w="567" w:type="dxa"/>
          </w:tcPr>
          <w:p w:rsidR="00B141AA" w:rsidRPr="001D7000" w:rsidRDefault="00B141AA">
            <w:pPr>
              <w:pStyle w:val="ConsPlusNormal"/>
              <w:jc w:val="center"/>
            </w:pPr>
            <w:r w:rsidRPr="001D7000">
              <w:t>19.</w:t>
            </w:r>
          </w:p>
        </w:tc>
        <w:tc>
          <w:tcPr>
            <w:tcW w:w="4433" w:type="dxa"/>
          </w:tcPr>
          <w:p w:rsidR="00B141AA" w:rsidRPr="001D7000" w:rsidRDefault="00B141AA">
            <w:pPr>
              <w:pStyle w:val="ConsPlusNormal"/>
            </w:pPr>
            <w:r w:rsidRPr="001D7000">
              <w:t>Мероприятие 1.4. Софинансирование мероприятий муниципальных программ развития инновационной деятельности</w:t>
            </w:r>
          </w:p>
        </w:tc>
        <w:tc>
          <w:tcPr>
            <w:tcW w:w="964" w:type="dxa"/>
          </w:tcPr>
          <w:p w:rsidR="00B141AA" w:rsidRPr="001D7000" w:rsidRDefault="00B141AA">
            <w:pPr>
              <w:pStyle w:val="ConsPlusNormal"/>
              <w:jc w:val="center"/>
            </w:pPr>
            <w:r w:rsidRPr="001D7000">
              <w:t>8000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r>
      <w:tr w:rsidR="00B141AA" w:rsidRPr="001D7000">
        <w:tc>
          <w:tcPr>
            <w:tcW w:w="567" w:type="dxa"/>
          </w:tcPr>
          <w:p w:rsidR="00B141AA" w:rsidRPr="001D7000" w:rsidRDefault="00B141AA">
            <w:pPr>
              <w:pStyle w:val="ConsPlusNormal"/>
              <w:jc w:val="center"/>
            </w:pPr>
            <w:r w:rsidRPr="001D7000">
              <w:t>20.</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8000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2000</w:t>
            </w:r>
          </w:p>
        </w:tc>
      </w:tr>
      <w:tr w:rsidR="00B141AA" w:rsidRPr="001D7000">
        <w:tc>
          <w:tcPr>
            <w:tcW w:w="567" w:type="dxa"/>
          </w:tcPr>
          <w:p w:rsidR="00B141AA" w:rsidRPr="001D7000" w:rsidRDefault="00B141AA">
            <w:pPr>
              <w:pStyle w:val="ConsPlusNormal"/>
              <w:jc w:val="center"/>
            </w:pPr>
            <w:r w:rsidRPr="001D7000">
              <w:t>21.</w:t>
            </w:r>
          </w:p>
        </w:tc>
        <w:tc>
          <w:tcPr>
            <w:tcW w:w="4433" w:type="dxa"/>
          </w:tcPr>
          <w:p w:rsidR="00B141AA" w:rsidRPr="001D7000" w:rsidRDefault="00B141AA">
            <w:pPr>
              <w:pStyle w:val="ConsPlusNormal"/>
            </w:pPr>
            <w:r w:rsidRPr="001D7000">
              <w:t>Основное мероприятие 2. Организация разработки, экспертизы и реализация инновационных программ и проектов</w:t>
            </w:r>
          </w:p>
        </w:tc>
        <w:tc>
          <w:tcPr>
            <w:tcW w:w="964" w:type="dxa"/>
          </w:tcPr>
          <w:p w:rsidR="00B141AA" w:rsidRPr="001D7000" w:rsidRDefault="00B141AA">
            <w:pPr>
              <w:pStyle w:val="ConsPlusNormal"/>
              <w:jc w:val="center"/>
            </w:pPr>
            <w:r w:rsidRPr="001D7000">
              <w:t>1089884</w:t>
            </w:r>
          </w:p>
        </w:tc>
        <w:tc>
          <w:tcPr>
            <w:tcW w:w="844" w:type="dxa"/>
          </w:tcPr>
          <w:p w:rsidR="00B141AA" w:rsidRPr="001D7000" w:rsidRDefault="00B141AA">
            <w:pPr>
              <w:pStyle w:val="ConsPlusNormal"/>
              <w:jc w:val="center"/>
            </w:pPr>
            <w:r w:rsidRPr="001D7000">
              <w:t>150000</w:t>
            </w:r>
          </w:p>
        </w:tc>
        <w:tc>
          <w:tcPr>
            <w:tcW w:w="844" w:type="dxa"/>
          </w:tcPr>
          <w:p w:rsidR="00B141AA" w:rsidRPr="001D7000" w:rsidRDefault="00B141AA">
            <w:pPr>
              <w:pStyle w:val="ConsPlusNormal"/>
              <w:jc w:val="center"/>
            </w:pPr>
            <w:r w:rsidRPr="001D7000">
              <w:t>240000</w:t>
            </w:r>
          </w:p>
        </w:tc>
        <w:tc>
          <w:tcPr>
            <w:tcW w:w="844" w:type="dxa"/>
          </w:tcPr>
          <w:p w:rsidR="00B141AA" w:rsidRPr="001D7000" w:rsidRDefault="00B141AA">
            <w:pPr>
              <w:pStyle w:val="ConsPlusNormal"/>
              <w:jc w:val="center"/>
            </w:pPr>
            <w:r w:rsidRPr="001D7000">
              <w:t>539137</w:t>
            </w:r>
          </w:p>
        </w:tc>
        <w:tc>
          <w:tcPr>
            <w:tcW w:w="844" w:type="dxa"/>
          </w:tcPr>
          <w:p w:rsidR="00B141AA" w:rsidRPr="001D7000" w:rsidRDefault="00B141AA">
            <w:pPr>
              <w:pStyle w:val="ConsPlusNormal"/>
              <w:jc w:val="center"/>
            </w:pPr>
            <w:r w:rsidRPr="001D7000">
              <w:t>158747</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r>
      <w:tr w:rsidR="00B141AA" w:rsidRPr="001D7000">
        <w:tc>
          <w:tcPr>
            <w:tcW w:w="567" w:type="dxa"/>
          </w:tcPr>
          <w:p w:rsidR="00B141AA" w:rsidRPr="001D7000" w:rsidRDefault="00B141AA">
            <w:pPr>
              <w:pStyle w:val="ConsPlusNormal"/>
              <w:jc w:val="center"/>
            </w:pPr>
            <w:r w:rsidRPr="001D7000">
              <w:t>22.</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1089884</w:t>
            </w:r>
          </w:p>
        </w:tc>
        <w:tc>
          <w:tcPr>
            <w:tcW w:w="844" w:type="dxa"/>
          </w:tcPr>
          <w:p w:rsidR="00B141AA" w:rsidRPr="001D7000" w:rsidRDefault="00B141AA">
            <w:pPr>
              <w:pStyle w:val="ConsPlusNormal"/>
              <w:jc w:val="center"/>
            </w:pPr>
            <w:r w:rsidRPr="001D7000">
              <w:t>150000</w:t>
            </w:r>
          </w:p>
        </w:tc>
        <w:tc>
          <w:tcPr>
            <w:tcW w:w="844" w:type="dxa"/>
          </w:tcPr>
          <w:p w:rsidR="00B141AA" w:rsidRPr="001D7000" w:rsidRDefault="00B141AA">
            <w:pPr>
              <w:pStyle w:val="ConsPlusNormal"/>
              <w:jc w:val="center"/>
            </w:pPr>
            <w:r w:rsidRPr="001D7000">
              <w:t>240000</w:t>
            </w:r>
          </w:p>
        </w:tc>
        <w:tc>
          <w:tcPr>
            <w:tcW w:w="844" w:type="dxa"/>
          </w:tcPr>
          <w:p w:rsidR="00B141AA" w:rsidRPr="001D7000" w:rsidRDefault="00B141AA">
            <w:pPr>
              <w:pStyle w:val="ConsPlusNormal"/>
              <w:jc w:val="center"/>
            </w:pPr>
            <w:r w:rsidRPr="001D7000">
              <w:t>539137</w:t>
            </w:r>
          </w:p>
        </w:tc>
        <w:tc>
          <w:tcPr>
            <w:tcW w:w="844" w:type="dxa"/>
          </w:tcPr>
          <w:p w:rsidR="00B141AA" w:rsidRPr="001D7000" w:rsidRDefault="00B141AA">
            <w:pPr>
              <w:pStyle w:val="ConsPlusNormal"/>
              <w:jc w:val="center"/>
            </w:pPr>
            <w:r w:rsidRPr="001D7000">
              <w:t>158747</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r>
      <w:tr w:rsidR="00B141AA" w:rsidRPr="001D7000">
        <w:tc>
          <w:tcPr>
            <w:tcW w:w="567" w:type="dxa"/>
          </w:tcPr>
          <w:p w:rsidR="00B141AA" w:rsidRPr="001D7000" w:rsidRDefault="00B141AA">
            <w:pPr>
              <w:pStyle w:val="ConsPlusNormal"/>
              <w:jc w:val="center"/>
            </w:pPr>
            <w:r w:rsidRPr="001D7000">
              <w:t>23.</w:t>
            </w:r>
          </w:p>
        </w:tc>
        <w:tc>
          <w:tcPr>
            <w:tcW w:w="4433" w:type="dxa"/>
          </w:tcPr>
          <w:p w:rsidR="00B141AA" w:rsidRPr="001D7000" w:rsidRDefault="00B141AA">
            <w:pPr>
              <w:pStyle w:val="ConsPlusNormal"/>
            </w:pPr>
            <w:r w:rsidRPr="001D7000">
              <w:t>Мероприятие 2.1. Формирование инновационного плана автономного округа, организация разработки инновационных программ и проектов, их экспертиза и организация реализации инновационных программ и проектов</w:t>
            </w:r>
          </w:p>
        </w:tc>
        <w:tc>
          <w:tcPr>
            <w:tcW w:w="964" w:type="dxa"/>
          </w:tcPr>
          <w:p w:rsidR="00B141AA" w:rsidRPr="001D7000" w:rsidRDefault="00B141AA">
            <w:pPr>
              <w:pStyle w:val="ConsPlusNormal"/>
              <w:jc w:val="center"/>
            </w:pPr>
            <w:r w:rsidRPr="001D7000">
              <w:t>1089884</w:t>
            </w:r>
          </w:p>
        </w:tc>
        <w:tc>
          <w:tcPr>
            <w:tcW w:w="844" w:type="dxa"/>
          </w:tcPr>
          <w:p w:rsidR="00B141AA" w:rsidRPr="001D7000" w:rsidRDefault="00B141AA">
            <w:pPr>
              <w:pStyle w:val="ConsPlusNormal"/>
              <w:jc w:val="center"/>
            </w:pPr>
            <w:r w:rsidRPr="001D7000">
              <w:t>150000</w:t>
            </w:r>
          </w:p>
        </w:tc>
        <w:tc>
          <w:tcPr>
            <w:tcW w:w="844" w:type="dxa"/>
          </w:tcPr>
          <w:p w:rsidR="00B141AA" w:rsidRPr="001D7000" w:rsidRDefault="00B141AA">
            <w:pPr>
              <w:pStyle w:val="ConsPlusNormal"/>
              <w:jc w:val="center"/>
            </w:pPr>
            <w:r w:rsidRPr="001D7000">
              <w:t>240000</w:t>
            </w:r>
          </w:p>
        </w:tc>
        <w:tc>
          <w:tcPr>
            <w:tcW w:w="844" w:type="dxa"/>
          </w:tcPr>
          <w:p w:rsidR="00B141AA" w:rsidRPr="001D7000" w:rsidRDefault="00B141AA">
            <w:pPr>
              <w:pStyle w:val="ConsPlusNormal"/>
              <w:jc w:val="center"/>
            </w:pPr>
            <w:r w:rsidRPr="001D7000">
              <w:t>539137</w:t>
            </w:r>
          </w:p>
        </w:tc>
        <w:tc>
          <w:tcPr>
            <w:tcW w:w="844" w:type="dxa"/>
          </w:tcPr>
          <w:p w:rsidR="00B141AA" w:rsidRPr="001D7000" w:rsidRDefault="00B141AA">
            <w:pPr>
              <w:pStyle w:val="ConsPlusNormal"/>
              <w:jc w:val="center"/>
            </w:pPr>
            <w:r w:rsidRPr="001D7000">
              <w:t>158747</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r>
      <w:tr w:rsidR="00B141AA" w:rsidRPr="001D7000">
        <w:tc>
          <w:tcPr>
            <w:tcW w:w="567" w:type="dxa"/>
          </w:tcPr>
          <w:p w:rsidR="00B141AA" w:rsidRPr="001D7000" w:rsidRDefault="00B141AA">
            <w:pPr>
              <w:pStyle w:val="ConsPlusNormal"/>
              <w:jc w:val="center"/>
            </w:pPr>
            <w:r w:rsidRPr="001D7000">
              <w:t>24.</w:t>
            </w:r>
          </w:p>
        </w:tc>
        <w:tc>
          <w:tcPr>
            <w:tcW w:w="4433"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964" w:type="dxa"/>
          </w:tcPr>
          <w:p w:rsidR="00B141AA" w:rsidRPr="001D7000" w:rsidRDefault="00B141AA">
            <w:pPr>
              <w:pStyle w:val="ConsPlusNormal"/>
              <w:jc w:val="center"/>
            </w:pPr>
            <w:r w:rsidRPr="001D7000">
              <w:t>1089884</w:t>
            </w:r>
          </w:p>
        </w:tc>
        <w:tc>
          <w:tcPr>
            <w:tcW w:w="844" w:type="dxa"/>
          </w:tcPr>
          <w:p w:rsidR="00B141AA" w:rsidRPr="001D7000" w:rsidRDefault="00B141AA">
            <w:pPr>
              <w:pStyle w:val="ConsPlusNormal"/>
              <w:jc w:val="center"/>
            </w:pPr>
            <w:r w:rsidRPr="001D7000">
              <w:t>150000</w:t>
            </w:r>
          </w:p>
        </w:tc>
        <w:tc>
          <w:tcPr>
            <w:tcW w:w="844" w:type="dxa"/>
          </w:tcPr>
          <w:p w:rsidR="00B141AA" w:rsidRPr="001D7000" w:rsidRDefault="00B141AA">
            <w:pPr>
              <w:pStyle w:val="ConsPlusNormal"/>
              <w:jc w:val="center"/>
            </w:pPr>
            <w:r w:rsidRPr="001D7000">
              <w:t>240000</w:t>
            </w:r>
          </w:p>
        </w:tc>
        <w:tc>
          <w:tcPr>
            <w:tcW w:w="844" w:type="dxa"/>
          </w:tcPr>
          <w:p w:rsidR="00B141AA" w:rsidRPr="001D7000" w:rsidRDefault="00B141AA">
            <w:pPr>
              <w:pStyle w:val="ConsPlusNormal"/>
              <w:jc w:val="center"/>
            </w:pPr>
            <w:r w:rsidRPr="001D7000">
              <w:t>539137</w:t>
            </w:r>
          </w:p>
        </w:tc>
        <w:tc>
          <w:tcPr>
            <w:tcW w:w="844" w:type="dxa"/>
          </w:tcPr>
          <w:p w:rsidR="00B141AA" w:rsidRPr="001D7000" w:rsidRDefault="00B141AA">
            <w:pPr>
              <w:pStyle w:val="ConsPlusNormal"/>
              <w:jc w:val="center"/>
            </w:pPr>
            <w:r w:rsidRPr="001D7000">
              <w:t>158747</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c>
          <w:tcPr>
            <w:tcW w:w="724" w:type="dxa"/>
          </w:tcPr>
          <w:p w:rsidR="00B141AA" w:rsidRPr="001D7000" w:rsidRDefault="00B141AA">
            <w:pPr>
              <w:pStyle w:val="ConsPlusNormal"/>
              <w:jc w:val="center"/>
            </w:pPr>
            <w:r w:rsidRPr="001D7000">
              <w:t>500</w:t>
            </w:r>
          </w:p>
        </w:tc>
      </w:tr>
      <w:tr w:rsidR="00B141AA" w:rsidRPr="001D7000">
        <w:tc>
          <w:tcPr>
            <w:tcW w:w="567" w:type="dxa"/>
          </w:tcPr>
          <w:p w:rsidR="00B141AA" w:rsidRPr="001D7000" w:rsidRDefault="00B141AA">
            <w:pPr>
              <w:pStyle w:val="ConsPlusNormal"/>
              <w:jc w:val="center"/>
            </w:pPr>
            <w:r w:rsidRPr="001D7000">
              <w:t>25.</w:t>
            </w:r>
          </w:p>
        </w:tc>
        <w:tc>
          <w:tcPr>
            <w:tcW w:w="4433" w:type="dxa"/>
          </w:tcPr>
          <w:p w:rsidR="00B141AA" w:rsidRPr="001D7000" w:rsidRDefault="00B141AA">
            <w:pPr>
              <w:pStyle w:val="ConsPlusNormal"/>
            </w:pPr>
            <w:r w:rsidRPr="001D7000">
              <w:t xml:space="preserve">Мероприятие 3. Нормативное, правовое и </w:t>
            </w:r>
            <w:r w:rsidRPr="001D7000">
              <w:lastRenderedPageBreak/>
              <w:t>методическое обеспечение в сфере инновационной деятельности в автономном округе</w:t>
            </w:r>
          </w:p>
        </w:tc>
        <w:tc>
          <w:tcPr>
            <w:tcW w:w="964" w:type="dxa"/>
          </w:tcPr>
          <w:p w:rsidR="00B141AA" w:rsidRPr="001D7000" w:rsidRDefault="00B141AA">
            <w:pPr>
              <w:pStyle w:val="ConsPlusNormal"/>
              <w:jc w:val="center"/>
            </w:pPr>
            <w:r w:rsidRPr="001D7000">
              <w:lastRenderedPageBreak/>
              <w:t xml:space="preserve">63979 </w:t>
            </w:r>
            <w:r w:rsidRPr="001D7000">
              <w:lastRenderedPageBreak/>
              <w:t>&lt;*&gt;</w:t>
            </w:r>
          </w:p>
        </w:tc>
        <w:tc>
          <w:tcPr>
            <w:tcW w:w="844" w:type="dxa"/>
          </w:tcPr>
          <w:p w:rsidR="00B141AA" w:rsidRPr="001D7000" w:rsidRDefault="00B141AA">
            <w:pPr>
              <w:pStyle w:val="ConsPlusNormal"/>
              <w:jc w:val="center"/>
            </w:pPr>
            <w:r w:rsidRPr="001D7000">
              <w:lastRenderedPageBreak/>
              <w:t xml:space="preserve">11279 </w:t>
            </w:r>
            <w:r w:rsidRPr="001D7000">
              <w:lastRenderedPageBreak/>
              <w:t>&lt;*&gt;</w:t>
            </w:r>
          </w:p>
        </w:tc>
        <w:tc>
          <w:tcPr>
            <w:tcW w:w="844" w:type="dxa"/>
          </w:tcPr>
          <w:p w:rsidR="00B141AA" w:rsidRPr="001D7000" w:rsidRDefault="00B141AA">
            <w:pPr>
              <w:pStyle w:val="ConsPlusNormal"/>
              <w:jc w:val="center"/>
            </w:pPr>
            <w:r w:rsidRPr="001D7000">
              <w:lastRenderedPageBreak/>
              <w:t xml:space="preserve">12101 </w:t>
            </w:r>
            <w:r w:rsidRPr="001D7000">
              <w:lastRenderedPageBreak/>
              <w:t>&lt;*&gt;</w:t>
            </w:r>
          </w:p>
        </w:tc>
        <w:tc>
          <w:tcPr>
            <w:tcW w:w="844" w:type="dxa"/>
          </w:tcPr>
          <w:p w:rsidR="00B141AA" w:rsidRPr="001D7000" w:rsidRDefault="00B141AA">
            <w:pPr>
              <w:pStyle w:val="ConsPlusNormal"/>
              <w:jc w:val="center"/>
            </w:pPr>
            <w:r w:rsidRPr="001D7000">
              <w:lastRenderedPageBreak/>
              <w:t xml:space="preserve">15566 </w:t>
            </w:r>
            <w:r w:rsidRPr="001D7000">
              <w:lastRenderedPageBreak/>
              <w:t>&lt;*&gt;</w:t>
            </w:r>
          </w:p>
        </w:tc>
        <w:tc>
          <w:tcPr>
            <w:tcW w:w="844" w:type="dxa"/>
          </w:tcPr>
          <w:p w:rsidR="00B141AA" w:rsidRPr="001D7000" w:rsidRDefault="00B141AA">
            <w:pPr>
              <w:pStyle w:val="ConsPlusNormal"/>
              <w:jc w:val="center"/>
            </w:pPr>
            <w:r w:rsidRPr="001D7000">
              <w:lastRenderedPageBreak/>
              <w:t xml:space="preserve">11028 </w:t>
            </w:r>
            <w:r w:rsidRPr="001D7000">
              <w:lastRenderedPageBreak/>
              <w:t>&lt;*&gt;</w:t>
            </w:r>
          </w:p>
        </w:tc>
        <w:tc>
          <w:tcPr>
            <w:tcW w:w="724" w:type="dxa"/>
          </w:tcPr>
          <w:p w:rsidR="00B141AA" w:rsidRPr="001D7000" w:rsidRDefault="00B141AA">
            <w:pPr>
              <w:pStyle w:val="ConsPlusNormal"/>
              <w:jc w:val="center"/>
            </w:pPr>
            <w:r w:rsidRPr="001D7000">
              <w:lastRenderedPageBreak/>
              <w:t xml:space="preserve">3343 </w:t>
            </w:r>
            <w:r w:rsidRPr="001D7000">
              <w:lastRenderedPageBreak/>
              <w:t>&lt;*&gt;</w:t>
            </w:r>
          </w:p>
        </w:tc>
        <w:tc>
          <w:tcPr>
            <w:tcW w:w="724" w:type="dxa"/>
          </w:tcPr>
          <w:p w:rsidR="00B141AA" w:rsidRPr="001D7000" w:rsidRDefault="00B141AA">
            <w:pPr>
              <w:pStyle w:val="ConsPlusNormal"/>
              <w:jc w:val="center"/>
            </w:pPr>
            <w:r w:rsidRPr="001D7000">
              <w:lastRenderedPageBreak/>
              <w:t xml:space="preserve">3554 </w:t>
            </w:r>
            <w:r w:rsidRPr="001D7000">
              <w:lastRenderedPageBreak/>
              <w:t>&lt;*&gt;</w:t>
            </w:r>
          </w:p>
        </w:tc>
        <w:tc>
          <w:tcPr>
            <w:tcW w:w="724" w:type="dxa"/>
          </w:tcPr>
          <w:p w:rsidR="00B141AA" w:rsidRPr="001D7000" w:rsidRDefault="00B141AA">
            <w:pPr>
              <w:pStyle w:val="ConsPlusNormal"/>
              <w:jc w:val="center"/>
            </w:pPr>
            <w:r w:rsidRPr="001D7000">
              <w:lastRenderedPageBreak/>
              <w:t xml:space="preserve">3554 </w:t>
            </w:r>
            <w:r w:rsidRPr="001D7000">
              <w:lastRenderedPageBreak/>
              <w:t>&lt;*&gt;</w:t>
            </w:r>
          </w:p>
        </w:tc>
        <w:tc>
          <w:tcPr>
            <w:tcW w:w="724" w:type="dxa"/>
          </w:tcPr>
          <w:p w:rsidR="00B141AA" w:rsidRPr="001D7000" w:rsidRDefault="00B141AA">
            <w:pPr>
              <w:pStyle w:val="ConsPlusNormal"/>
              <w:jc w:val="center"/>
            </w:pPr>
            <w:r w:rsidRPr="001D7000">
              <w:lastRenderedPageBreak/>
              <w:t xml:space="preserve">3554 </w:t>
            </w:r>
            <w:r w:rsidRPr="001D7000">
              <w:lastRenderedPageBreak/>
              <w:t>&lt;*&gt;</w:t>
            </w:r>
          </w:p>
        </w:tc>
      </w:tr>
      <w:tr w:rsidR="00B141AA" w:rsidRPr="001D7000">
        <w:tc>
          <w:tcPr>
            <w:tcW w:w="567" w:type="dxa"/>
          </w:tcPr>
          <w:p w:rsidR="00B141AA" w:rsidRPr="001D7000" w:rsidRDefault="00B141AA">
            <w:pPr>
              <w:pStyle w:val="ConsPlusNormal"/>
              <w:jc w:val="center"/>
            </w:pPr>
            <w:r w:rsidRPr="001D7000">
              <w:lastRenderedPageBreak/>
              <w:t>26.</w:t>
            </w:r>
          </w:p>
        </w:tc>
        <w:tc>
          <w:tcPr>
            <w:tcW w:w="4433" w:type="dxa"/>
          </w:tcPr>
          <w:p w:rsidR="00B141AA" w:rsidRPr="001D7000" w:rsidRDefault="00B141AA">
            <w:pPr>
              <w:pStyle w:val="ConsPlusNormal"/>
            </w:pPr>
            <w:r w:rsidRPr="001D7000">
              <w:t>Мероприятие 4. Организация проведения мониторинга инновационной деятельности в автономном округе</w:t>
            </w:r>
          </w:p>
        </w:tc>
        <w:tc>
          <w:tcPr>
            <w:tcW w:w="964" w:type="dxa"/>
          </w:tcPr>
          <w:p w:rsidR="00B141AA" w:rsidRPr="001D7000" w:rsidRDefault="00B141AA">
            <w:pPr>
              <w:pStyle w:val="ConsPlusNormal"/>
              <w:jc w:val="center"/>
            </w:pPr>
            <w:r w:rsidRPr="001D7000">
              <w:t>51184 &lt;*&gt;</w:t>
            </w:r>
          </w:p>
        </w:tc>
        <w:tc>
          <w:tcPr>
            <w:tcW w:w="844" w:type="dxa"/>
          </w:tcPr>
          <w:p w:rsidR="00B141AA" w:rsidRPr="001D7000" w:rsidRDefault="00B141AA">
            <w:pPr>
              <w:pStyle w:val="ConsPlusNormal"/>
              <w:jc w:val="center"/>
            </w:pPr>
            <w:r w:rsidRPr="001D7000">
              <w:t>9023 &lt;*&gt;</w:t>
            </w:r>
          </w:p>
        </w:tc>
        <w:tc>
          <w:tcPr>
            <w:tcW w:w="844" w:type="dxa"/>
          </w:tcPr>
          <w:p w:rsidR="00B141AA" w:rsidRPr="001D7000" w:rsidRDefault="00B141AA">
            <w:pPr>
              <w:pStyle w:val="ConsPlusNormal"/>
              <w:jc w:val="center"/>
            </w:pPr>
            <w:r w:rsidRPr="001D7000">
              <w:t>9681 &lt;*&gt;</w:t>
            </w:r>
          </w:p>
        </w:tc>
        <w:tc>
          <w:tcPr>
            <w:tcW w:w="844" w:type="dxa"/>
          </w:tcPr>
          <w:p w:rsidR="00B141AA" w:rsidRPr="001D7000" w:rsidRDefault="00B141AA">
            <w:pPr>
              <w:pStyle w:val="ConsPlusNormal"/>
              <w:jc w:val="center"/>
            </w:pPr>
            <w:r w:rsidRPr="001D7000">
              <w:t>12453 &lt;*&gt;</w:t>
            </w:r>
          </w:p>
        </w:tc>
        <w:tc>
          <w:tcPr>
            <w:tcW w:w="844" w:type="dxa"/>
          </w:tcPr>
          <w:p w:rsidR="00B141AA" w:rsidRPr="001D7000" w:rsidRDefault="00B141AA">
            <w:pPr>
              <w:pStyle w:val="ConsPlusNormal"/>
              <w:jc w:val="center"/>
            </w:pPr>
            <w:r w:rsidRPr="001D7000">
              <w:t>8823 &lt;*&gt;</w:t>
            </w:r>
          </w:p>
        </w:tc>
        <w:tc>
          <w:tcPr>
            <w:tcW w:w="724" w:type="dxa"/>
          </w:tcPr>
          <w:p w:rsidR="00B141AA" w:rsidRPr="001D7000" w:rsidRDefault="00B141AA">
            <w:pPr>
              <w:pStyle w:val="ConsPlusNormal"/>
              <w:jc w:val="center"/>
            </w:pPr>
            <w:r w:rsidRPr="001D7000">
              <w:t>2675 &lt;*&gt;</w:t>
            </w:r>
          </w:p>
        </w:tc>
        <w:tc>
          <w:tcPr>
            <w:tcW w:w="724" w:type="dxa"/>
          </w:tcPr>
          <w:p w:rsidR="00B141AA" w:rsidRPr="001D7000" w:rsidRDefault="00B141AA">
            <w:pPr>
              <w:pStyle w:val="ConsPlusNormal"/>
              <w:jc w:val="center"/>
            </w:pPr>
            <w:r w:rsidRPr="001D7000">
              <w:t>2843 &lt;*&gt;</w:t>
            </w:r>
          </w:p>
        </w:tc>
        <w:tc>
          <w:tcPr>
            <w:tcW w:w="724" w:type="dxa"/>
          </w:tcPr>
          <w:p w:rsidR="00B141AA" w:rsidRPr="001D7000" w:rsidRDefault="00B141AA">
            <w:pPr>
              <w:pStyle w:val="ConsPlusNormal"/>
              <w:jc w:val="center"/>
            </w:pPr>
            <w:r w:rsidRPr="001D7000">
              <w:t>2843 &lt;*&gt;</w:t>
            </w:r>
          </w:p>
        </w:tc>
        <w:tc>
          <w:tcPr>
            <w:tcW w:w="724" w:type="dxa"/>
          </w:tcPr>
          <w:p w:rsidR="00B141AA" w:rsidRPr="001D7000" w:rsidRDefault="00B141AA">
            <w:pPr>
              <w:pStyle w:val="ConsPlusNormal"/>
              <w:jc w:val="center"/>
            </w:pPr>
            <w:r w:rsidRPr="001D7000">
              <w:t>2843 &lt;*&gt;</w:t>
            </w:r>
          </w:p>
        </w:tc>
      </w:tr>
      <w:tr w:rsidR="00B141AA" w:rsidRPr="001D7000">
        <w:tc>
          <w:tcPr>
            <w:tcW w:w="567" w:type="dxa"/>
          </w:tcPr>
          <w:p w:rsidR="00B141AA" w:rsidRPr="001D7000" w:rsidRDefault="00B141AA">
            <w:pPr>
              <w:pStyle w:val="ConsPlusNormal"/>
              <w:jc w:val="center"/>
            </w:pPr>
            <w:r w:rsidRPr="001D7000">
              <w:t>27.</w:t>
            </w:r>
          </w:p>
        </w:tc>
        <w:tc>
          <w:tcPr>
            <w:tcW w:w="4433" w:type="dxa"/>
          </w:tcPr>
          <w:p w:rsidR="00B141AA" w:rsidRPr="001D7000" w:rsidRDefault="00B141AA">
            <w:pPr>
              <w:pStyle w:val="ConsPlusNormal"/>
            </w:pPr>
            <w:r w:rsidRPr="001D7000">
              <w:t>Мероприятие 5. Формирование инновационного плана</w:t>
            </w:r>
          </w:p>
        </w:tc>
        <w:tc>
          <w:tcPr>
            <w:tcW w:w="964" w:type="dxa"/>
          </w:tcPr>
          <w:p w:rsidR="00B141AA" w:rsidRPr="001D7000" w:rsidRDefault="00B141AA">
            <w:pPr>
              <w:pStyle w:val="ConsPlusNormal"/>
              <w:jc w:val="center"/>
            </w:pPr>
            <w:r w:rsidRPr="001D7000">
              <w:t>38385 &lt;*&gt;</w:t>
            </w:r>
          </w:p>
        </w:tc>
        <w:tc>
          <w:tcPr>
            <w:tcW w:w="844" w:type="dxa"/>
          </w:tcPr>
          <w:p w:rsidR="00B141AA" w:rsidRPr="001D7000" w:rsidRDefault="00B141AA">
            <w:pPr>
              <w:pStyle w:val="ConsPlusNormal"/>
              <w:jc w:val="center"/>
            </w:pPr>
            <w:r w:rsidRPr="001D7000">
              <w:t>6767 &lt;*&gt;</w:t>
            </w:r>
          </w:p>
        </w:tc>
        <w:tc>
          <w:tcPr>
            <w:tcW w:w="844" w:type="dxa"/>
          </w:tcPr>
          <w:p w:rsidR="00B141AA" w:rsidRPr="001D7000" w:rsidRDefault="00B141AA">
            <w:pPr>
              <w:pStyle w:val="ConsPlusNormal"/>
              <w:jc w:val="center"/>
            </w:pPr>
            <w:r w:rsidRPr="001D7000">
              <w:t>7260 &lt;*&gt;</w:t>
            </w:r>
          </w:p>
        </w:tc>
        <w:tc>
          <w:tcPr>
            <w:tcW w:w="844" w:type="dxa"/>
          </w:tcPr>
          <w:p w:rsidR="00B141AA" w:rsidRPr="001D7000" w:rsidRDefault="00B141AA">
            <w:pPr>
              <w:pStyle w:val="ConsPlusNormal"/>
              <w:jc w:val="center"/>
            </w:pPr>
            <w:r w:rsidRPr="001D7000">
              <w:t>9339 &lt;*&gt;</w:t>
            </w:r>
          </w:p>
        </w:tc>
        <w:tc>
          <w:tcPr>
            <w:tcW w:w="844" w:type="dxa"/>
          </w:tcPr>
          <w:p w:rsidR="00B141AA" w:rsidRPr="001D7000" w:rsidRDefault="00B141AA">
            <w:pPr>
              <w:pStyle w:val="ConsPlusNormal"/>
              <w:jc w:val="center"/>
            </w:pPr>
            <w:r w:rsidRPr="001D7000">
              <w:t>6617 &lt;*&gt;</w:t>
            </w:r>
          </w:p>
        </w:tc>
        <w:tc>
          <w:tcPr>
            <w:tcW w:w="724" w:type="dxa"/>
          </w:tcPr>
          <w:p w:rsidR="00B141AA" w:rsidRPr="001D7000" w:rsidRDefault="00B141AA">
            <w:pPr>
              <w:pStyle w:val="ConsPlusNormal"/>
              <w:jc w:val="center"/>
            </w:pPr>
            <w:r w:rsidRPr="001D7000">
              <w:t>2006 &lt;*&gt;</w:t>
            </w:r>
          </w:p>
        </w:tc>
        <w:tc>
          <w:tcPr>
            <w:tcW w:w="724" w:type="dxa"/>
          </w:tcPr>
          <w:p w:rsidR="00B141AA" w:rsidRPr="001D7000" w:rsidRDefault="00B141AA">
            <w:pPr>
              <w:pStyle w:val="ConsPlusNormal"/>
              <w:jc w:val="center"/>
            </w:pPr>
            <w:r w:rsidRPr="001D7000">
              <w:t>2132 &lt;*&gt;</w:t>
            </w:r>
          </w:p>
        </w:tc>
        <w:tc>
          <w:tcPr>
            <w:tcW w:w="724" w:type="dxa"/>
          </w:tcPr>
          <w:p w:rsidR="00B141AA" w:rsidRPr="001D7000" w:rsidRDefault="00B141AA">
            <w:pPr>
              <w:pStyle w:val="ConsPlusNormal"/>
              <w:jc w:val="center"/>
            </w:pPr>
            <w:r w:rsidRPr="001D7000">
              <w:t>2132 &lt;*&gt;</w:t>
            </w:r>
          </w:p>
        </w:tc>
        <w:tc>
          <w:tcPr>
            <w:tcW w:w="724" w:type="dxa"/>
          </w:tcPr>
          <w:p w:rsidR="00B141AA" w:rsidRPr="001D7000" w:rsidRDefault="00B141AA">
            <w:pPr>
              <w:pStyle w:val="ConsPlusNormal"/>
              <w:jc w:val="center"/>
            </w:pPr>
            <w:r w:rsidRPr="001D7000">
              <w:t>2132 &lt;*&gt;</w:t>
            </w:r>
          </w:p>
        </w:tc>
      </w:tr>
      <w:tr w:rsidR="00B141AA" w:rsidRPr="001D7000">
        <w:tc>
          <w:tcPr>
            <w:tcW w:w="567" w:type="dxa"/>
          </w:tcPr>
          <w:p w:rsidR="00B141AA" w:rsidRPr="001D7000" w:rsidRDefault="00B141AA">
            <w:pPr>
              <w:pStyle w:val="ConsPlusNormal"/>
              <w:jc w:val="center"/>
            </w:pPr>
            <w:r w:rsidRPr="001D7000">
              <w:t>28.</w:t>
            </w:r>
          </w:p>
        </w:tc>
        <w:tc>
          <w:tcPr>
            <w:tcW w:w="4433" w:type="dxa"/>
          </w:tcPr>
          <w:p w:rsidR="00B141AA" w:rsidRPr="001D7000" w:rsidRDefault="00B141AA">
            <w:pPr>
              <w:pStyle w:val="ConsPlusNormal"/>
            </w:pPr>
            <w:r w:rsidRPr="001D7000">
              <w:t>Мероприятие 6. Участие в разработке и реализации мероприятий, связанных с вопросами управления подведомственных учреждений</w:t>
            </w:r>
          </w:p>
        </w:tc>
        <w:tc>
          <w:tcPr>
            <w:tcW w:w="964" w:type="dxa"/>
          </w:tcPr>
          <w:p w:rsidR="00B141AA" w:rsidRPr="001D7000" w:rsidRDefault="00B141AA">
            <w:pPr>
              <w:pStyle w:val="ConsPlusNormal"/>
              <w:jc w:val="center"/>
            </w:pPr>
            <w:r w:rsidRPr="001D7000">
              <w:t>63979 &lt;*&gt;</w:t>
            </w:r>
          </w:p>
        </w:tc>
        <w:tc>
          <w:tcPr>
            <w:tcW w:w="844" w:type="dxa"/>
          </w:tcPr>
          <w:p w:rsidR="00B141AA" w:rsidRPr="001D7000" w:rsidRDefault="00B141AA">
            <w:pPr>
              <w:pStyle w:val="ConsPlusNormal"/>
              <w:jc w:val="center"/>
            </w:pPr>
            <w:r w:rsidRPr="001D7000">
              <w:t>11279 &lt;*&gt;</w:t>
            </w:r>
          </w:p>
        </w:tc>
        <w:tc>
          <w:tcPr>
            <w:tcW w:w="844" w:type="dxa"/>
          </w:tcPr>
          <w:p w:rsidR="00B141AA" w:rsidRPr="001D7000" w:rsidRDefault="00B141AA">
            <w:pPr>
              <w:pStyle w:val="ConsPlusNormal"/>
              <w:jc w:val="center"/>
            </w:pPr>
            <w:r w:rsidRPr="001D7000">
              <w:t>12101 &lt;*&gt;</w:t>
            </w:r>
          </w:p>
        </w:tc>
        <w:tc>
          <w:tcPr>
            <w:tcW w:w="844" w:type="dxa"/>
          </w:tcPr>
          <w:p w:rsidR="00B141AA" w:rsidRPr="001D7000" w:rsidRDefault="00B141AA">
            <w:pPr>
              <w:pStyle w:val="ConsPlusNormal"/>
              <w:jc w:val="center"/>
            </w:pPr>
            <w:r w:rsidRPr="001D7000">
              <w:t>15566 &lt;*&gt;</w:t>
            </w:r>
          </w:p>
        </w:tc>
        <w:tc>
          <w:tcPr>
            <w:tcW w:w="844" w:type="dxa"/>
          </w:tcPr>
          <w:p w:rsidR="00B141AA" w:rsidRPr="001D7000" w:rsidRDefault="00B141AA">
            <w:pPr>
              <w:pStyle w:val="ConsPlusNormal"/>
              <w:jc w:val="center"/>
            </w:pPr>
            <w:r w:rsidRPr="001D7000">
              <w:t>11028 &lt;*&gt;</w:t>
            </w:r>
          </w:p>
        </w:tc>
        <w:tc>
          <w:tcPr>
            <w:tcW w:w="724" w:type="dxa"/>
          </w:tcPr>
          <w:p w:rsidR="00B141AA" w:rsidRPr="001D7000" w:rsidRDefault="00B141AA">
            <w:pPr>
              <w:pStyle w:val="ConsPlusNormal"/>
              <w:jc w:val="center"/>
            </w:pPr>
            <w:r w:rsidRPr="001D7000">
              <w:t>3343 &lt;*&gt;</w:t>
            </w:r>
          </w:p>
        </w:tc>
        <w:tc>
          <w:tcPr>
            <w:tcW w:w="724" w:type="dxa"/>
          </w:tcPr>
          <w:p w:rsidR="00B141AA" w:rsidRPr="001D7000" w:rsidRDefault="00B141AA">
            <w:pPr>
              <w:pStyle w:val="ConsPlusNormal"/>
              <w:jc w:val="center"/>
            </w:pPr>
            <w:r w:rsidRPr="001D7000">
              <w:t>3554 &lt;*&gt;</w:t>
            </w:r>
          </w:p>
        </w:tc>
        <w:tc>
          <w:tcPr>
            <w:tcW w:w="724" w:type="dxa"/>
          </w:tcPr>
          <w:p w:rsidR="00B141AA" w:rsidRPr="001D7000" w:rsidRDefault="00B141AA">
            <w:pPr>
              <w:pStyle w:val="ConsPlusNormal"/>
              <w:jc w:val="center"/>
            </w:pPr>
            <w:r w:rsidRPr="001D7000">
              <w:t>3554 &lt;*&gt;</w:t>
            </w:r>
          </w:p>
        </w:tc>
        <w:tc>
          <w:tcPr>
            <w:tcW w:w="724" w:type="dxa"/>
          </w:tcPr>
          <w:p w:rsidR="00B141AA" w:rsidRPr="001D7000" w:rsidRDefault="00B141AA">
            <w:pPr>
              <w:pStyle w:val="ConsPlusNormal"/>
              <w:jc w:val="center"/>
            </w:pPr>
            <w:r w:rsidRPr="001D7000">
              <w:t>3554 &lt;*&gt;</w:t>
            </w:r>
          </w:p>
        </w:tc>
      </w:tr>
      <w:tr w:rsidR="00B141AA" w:rsidRPr="001D7000">
        <w:tc>
          <w:tcPr>
            <w:tcW w:w="567" w:type="dxa"/>
          </w:tcPr>
          <w:p w:rsidR="00B141AA" w:rsidRPr="001D7000" w:rsidRDefault="00B141AA">
            <w:pPr>
              <w:pStyle w:val="ConsPlusNormal"/>
              <w:jc w:val="center"/>
            </w:pPr>
            <w:r w:rsidRPr="001D7000">
              <w:t>29.</w:t>
            </w:r>
          </w:p>
        </w:tc>
        <w:tc>
          <w:tcPr>
            <w:tcW w:w="4433" w:type="dxa"/>
          </w:tcPr>
          <w:p w:rsidR="00B141AA" w:rsidRPr="001D7000" w:rsidRDefault="00B141AA">
            <w:pPr>
              <w:pStyle w:val="ConsPlusNormal"/>
            </w:pPr>
            <w:r w:rsidRPr="001D7000">
              <w:t>Мероприятие 7. Обеспечение своевременного и полного рассмотрения обращений граждан, принятие по ним решений и направление ответов заявителям в установленный федеральным законодательством и законодательством автономного округа срок</w:t>
            </w:r>
          </w:p>
        </w:tc>
        <w:tc>
          <w:tcPr>
            <w:tcW w:w="964" w:type="dxa"/>
          </w:tcPr>
          <w:p w:rsidR="00B141AA" w:rsidRPr="001D7000" w:rsidRDefault="00B141AA">
            <w:pPr>
              <w:pStyle w:val="ConsPlusNormal"/>
              <w:jc w:val="center"/>
            </w:pPr>
            <w:r w:rsidRPr="001D7000">
              <w:t>7675 &lt;*&gt;</w:t>
            </w:r>
          </w:p>
        </w:tc>
        <w:tc>
          <w:tcPr>
            <w:tcW w:w="844" w:type="dxa"/>
          </w:tcPr>
          <w:p w:rsidR="00B141AA" w:rsidRPr="001D7000" w:rsidRDefault="00B141AA">
            <w:pPr>
              <w:pStyle w:val="ConsPlusNormal"/>
              <w:jc w:val="center"/>
            </w:pPr>
            <w:r w:rsidRPr="001D7000">
              <w:t>1353 &lt;*&gt;</w:t>
            </w:r>
          </w:p>
        </w:tc>
        <w:tc>
          <w:tcPr>
            <w:tcW w:w="844" w:type="dxa"/>
          </w:tcPr>
          <w:p w:rsidR="00B141AA" w:rsidRPr="001D7000" w:rsidRDefault="00B141AA">
            <w:pPr>
              <w:pStyle w:val="ConsPlusNormal"/>
              <w:jc w:val="center"/>
            </w:pPr>
            <w:r w:rsidRPr="001D7000">
              <w:t>1452 &lt;*&gt;</w:t>
            </w:r>
          </w:p>
        </w:tc>
        <w:tc>
          <w:tcPr>
            <w:tcW w:w="844" w:type="dxa"/>
          </w:tcPr>
          <w:p w:rsidR="00B141AA" w:rsidRPr="001D7000" w:rsidRDefault="00B141AA">
            <w:pPr>
              <w:pStyle w:val="ConsPlusNormal"/>
              <w:jc w:val="center"/>
            </w:pPr>
            <w:r w:rsidRPr="001D7000">
              <w:t>1868 &lt;*&gt;</w:t>
            </w:r>
          </w:p>
        </w:tc>
        <w:tc>
          <w:tcPr>
            <w:tcW w:w="844" w:type="dxa"/>
          </w:tcPr>
          <w:p w:rsidR="00B141AA" w:rsidRPr="001D7000" w:rsidRDefault="00B141AA">
            <w:pPr>
              <w:pStyle w:val="ConsPlusNormal"/>
              <w:jc w:val="center"/>
            </w:pPr>
            <w:r w:rsidRPr="001D7000">
              <w:t>1323 &lt;*&gt;</w:t>
            </w:r>
          </w:p>
        </w:tc>
        <w:tc>
          <w:tcPr>
            <w:tcW w:w="724" w:type="dxa"/>
          </w:tcPr>
          <w:p w:rsidR="00B141AA" w:rsidRPr="001D7000" w:rsidRDefault="00B141AA">
            <w:pPr>
              <w:pStyle w:val="ConsPlusNormal"/>
              <w:jc w:val="center"/>
            </w:pPr>
            <w:r w:rsidRPr="001D7000">
              <w:t>401 &lt;*&gt;</w:t>
            </w:r>
          </w:p>
        </w:tc>
        <w:tc>
          <w:tcPr>
            <w:tcW w:w="724" w:type="dxa"/>
          </w:tcPr>
          <w:p w:rsidR="00B141AA" w:rsidRPr="001D7000" w:rsidRDefault="00B141AA">
            <w:pPr>
              <w:pStyle w:val="ConsPlusNormal"/>
              <w:jc w:val="center"/>
            </w:pPr>
            <w:r w:rsidRPr="001D7000">
              <w:t>426 &lt;*&gt;</w:t>
            </w:r>
          </w:p>
        </w:tc>
        <w:tc>
          <w:tcPr>
            <w:tcW w:w="724" w:type="dxa"/>
          </w:tcPr>
          <w:p w:rsidR="00B141AA" w:rsidRPr="001D7000" w:rsidRDefault="00B141AA">
            <w:pPr>
              <w:pStyle w:val="ConsPlusNormal"/>
              <w:jc w:val="center"/>
            </w:pPr>
            <w:r w:rsidRPr="001D7000">
              <w:t>426 &lt;*&gt;</w:t>
            </w:r>
          </w:p>
        </w:tc>
        <w:tc>
          <w:tcPr>
            <w:tcW w:w="724" w:type="dxa"/>
          </w:tcPr>
          <w:p w:rsidR="00B141AA" w:rsidRPr="001D7000" w:rsidRDefault="00B141AA">
            <w:pPr>
              <w:pStyle w:val="ConsPlusNormal"/>
              <w:jc w:val="center"/>
            </w:pPr>
            <w:r w:rsidRPr="001D7000">
              <w:t>426 &lt;*&gt;</w:t>
            </w:r>
          </w:p>
        </w:tc>
      </w:tr>
      <w:tr w:rsidR="00B141AA" w:rsidRPr="001D7000">
        <w:tc>
          <w:tcPr>
            <w:tcW w:w="567" w:type="dxa"/>
          </w:tcPr>
          <w:p w:rsidR="00B141AA" w:rsidRPr="001D7000" w:rsidRDefault="00B141AA">
            <w:pPr>
              <w:pStyle w:val="ConsPlusNormal"/>
              <w:jc w:val="center"/>
            </w:pPr>
            <w:r w:rsidRPr="001D7000">
              <w:t>30.</w:t>
            </w:r>
          </w:p>
        </w:tc>
        <w:tc>
          <w:tcPr>
            <w:tcW w:w="4433" w:type="dxa"/>
          </w:tcPr>
          <w:p w:rsidR="00B141AA" w:rsidRPr="001D7000" w:rsidRDefault="00B141AA">
            <w:pPr>
              <w:pStyle w:val="ConsPlusNormal"/>
            </w:pPr>
            <w:r w:rsidRPr="001D7000">
              <w:t>Мероприятие 8. Обеспечение исполнения условий соглашений, заключенных от имени Правительства автономного округа с предприятиями ТЭК</w:t>
            </w:r>
          </w:p>
        </w:tc>
        <w:tc>
          <w:tcPr>
            <w:tcW w:w="964" w:type="dxa"/>
          </w:tcPr>
          <w:p w:rsidR="00B141AA" w:rsidRPr="001D7000" w:rsidRDefault="00B141AA">
            <w:pPr>
              <w:pStyle w:val="ConsPlusNormal"/>
              <w:jc w:val="center"/>
            </w:pPr>
            <w:r w:rsidRPr="001D7000">
              <w:t>12797 &lt;*&gt;</w:t>
            </w:r>
          </w:p>
        </w:tc>
        <w:tc>
          <w:tcPr>
            <w:tcW w:w="844" w:type="dxa"/>
          </w:tcPr>
          <w:p w:rsidR="00B141AA" w:rsidRPr="001D7000" w:rsidRDefault="00B141AA">
            <w:pPr>
              <w:pStyle w:val="ConsPlusNormal"/>
              <w:jc w:val="center"/>
            </w:pPr>
            <w:r w:rsidRPr="001D7000">
              <w:t>2256 &lt;*&gt;</w:t>
            </w:r>
          </w:p>
        </w:tc>
        <w:tc>
          <w:tcPr>
            <w:tcW w:w="844" w:type="dxa"/>
          </w:tcPr>
          <w:p w:rsidR="00B141AA" w:rsidRPr="001D7000" w:rsidRDefault="00B141AA">
            <w:pPr>
              <w:pStyle w:val="ConsPlusNormal"/>
              <w:jc w:val="center"/>
            </w:pPr>
            <w:r w:rsidRPr="001D7000">
              <w:t>2420 &lt;*&gt;</w:t>
            </w:r>
          </w:p>
        </w:tc>
        <w:tc>
          <w:tcPr>
            <w:tcW w:w="844" w:type="dxa"/>
          </w:tcPr>
          <w:p w:rsidR="00B141AA" w:rsidRPr="001D7000" w:rsidRDefault="00B141AA">
            <w:pPr>
              <w:pStyle w:val="ConsPlusNormal"/>
              <w:jc w:val="center"/>
            </w:pPr>
            <w:r w:rsidRPr="001D7000">
              <w:t>3113 &lt;*&gt;</w:t>
            </w:r>
          </w:p>
        </w:tc>
        <w:tc>
          <w:tcPr>
            <w:tcW w:w="844" w:type="dxa"/>
          </w:tcPr>
          <w:p w:rsidR="00B141AA" w:rsidRPr="001D7000" w:rsidRDefault="00B141AA">
            <w:pPr>
              <w:pStyle w:val="ConsPlusNormal"/>
              <w:jc w:val="center"/>
            </w:pPr>
            <w:r w:rsidRPr="001D7000">
              <w:t>2206 &lt;*&gt;</w:t>
            </w:r>
          </w:p>
        </w:tc>
        <w:tc>
          <w:tcPr>
            <w:tcW w:w="724" w:type="dxa"/>
          </w:tcPr>
          <w:p w:rsidR="00B141AA" w:rsidRPr="001D7000" w:rsidRDefault="00B141AA">
            <w:pPr>
              <w:pStyle w:val="ConsPlusNormal"/>
              <w:jc w:val="center"/>
            </w:pPr>
            <w:r w:rsidRPr="001D7000">
              <w:t>669 &lt;*&gt;</w:t>
            </w:r>
          </w:p>
        </w:tc>
        <w:tc>
          <w:tcPr>
            <w:tcW w:w="724" w:type="dxa"/>
          </w:tcPr>
          <w:p w:rsidR="00B141AA" w:rsidRPr="001D7000" w:rsidRDefault="00B141AA">
            <w:pPr>
              <w:pStyle w:val="ConsPlusNormal"/>
              <w:jc w:val="center"/>
            </w:pPr>
            <w:r w:rsidRPr="001D7000">
              <w:t>711 &lt;*&gt;</w:t>
            </w:r>
          </w:p>
        </w:tc>
        <w:tc>
          <w:tcPr>
            <w:tcW w:w="724" w:type="dxa"/>
          </w:tcPr>
          <w:p w:rsidR="00B141AA" w:rsidRPr="001D7000" w:rsidRDefault="00B141AA">
            <w:pPr>
              <w:pStyle w:val="ConsPlusNormal"/>
              <w:jc w:val="center"/>
            </w:pPr>
            <w:r w:rsidRPr="001D7000">
              <w:t>711 &lt;*&gt;</w:t>
            </w:r>
          </w:p>
        </w:tc>
        <w:tc>
          <w:tcPr>
            <w:tcW w:w="724" w:type="dxa"/>
          </w:tcPr>
          <w:p w:rsidR="00B141AA" w:rsidRPr="001D7000" w:rsidRDefault="00B141AA">
            <w:pPr>
              <w:pStyle w:val="ConsPlusNormal"/>
              <w:jc w:val="center"/>
            </w:pPr>
            <w:r w:rsidRPr="001D7000">
              <w:t>711 &lt;*&gt;</w:t>
            </w:r>
          </w:p>
        </w:tc>
      </w:tr>
      <w:tr w:rsidR="00B141AA" w:rsidRPr="001D7000">
        <w:tc>
          <w:tcPr>
            <w:tcW w:w="567" w:type="dxa"/>
          </w:tcPr>
          <w:p w:rsidR="00B141AA" w:rsidRPr="001D7000" w:rsidRDefault="00B141AA">
            <w:pPr>
              <w:pStyle w:val="ConsPlusNormal"/>
              <w:jc w:val="center"/>
            </w:pPr>
            <w:r w:rsidRPr="001D7000">
              <w:t>31.</w:t>
            </w:r>
          </w:p>
        </w:tc>
        <w:tc>
          <w:tcPr>
            <w:tcW w:w="4433" w:type="dxa"/>
          </w:tcPr>
          <w:p w:rsidR="00B141AA" w:rsidRPr="001D7000" w:rsidRDefault="00B141AA">
            <w:pPr>
              <w:pStyle w:val="ConsPlusNormal"/>
            </w:pPr>
            <w:r w:rsidRPr="001D7000">
              <w:t>Мероприятие 9. Обеспечение деятельности координационных и совещательных органов в сфере развития инновационной деятельности</w:t>
            </w:r>
          </w:p>
        </w:tc>
        <w:tc>
          <w:tcPr>
            <w:tcW w:w="964" w:type="dxa"/>
          </w:tcPr>
          <w:p w:rsidR="00B141AA" w:rsidRPr="001D7000" w:rsidRDefault="00B141AA">
            <w:pPr>
              <w:pStyle w:val="ConsPlusNormal"/>
              <w:jc w:val="center"/>
            </w:pPr>
            <w:r w:rsidRPr="001D7000">
              <w:t>17913 &lt;*&gt;</w:t>
            </w:r>
          </w:p>
        </w:tc>
        <w:tc>
          <w:tcPr>
            <w:tcW w:w="844" w:type="dxa"/>
          </w:tcPr>
          <w:p w:rsidR="00B141AA" w:rsidRPr="001D7000" w:rsidRDefault="00B141AA">
            <w:pPr>
              <w:pStyle w:val="ConsPlusNormal"/>
              <w:jc w:val="center"/>
            </w:pPr>
            <w:r w:rsidRPr="001D7000">
              <w:t>3158 &lt;*&gt;</w:t>
            </w:r>
          </w:p>
        </w:tc>
        <w:tc>
          <w:tcPr>
            <w:tcW w:w="844" w:type="dxa"/>
          </w:tcPr>
          <w:p w:rsidR="00B141AA" w:rsidRPr="001D7000" w:rsidRDefault="00B141AA">
            <w:pPr>
              <w:pStyle w:val="ConsPlusNormal"/>
              <w:jc w:val="center"/>
            </w:pPr>
            <w:r w:rsidRPr="001D7000">
              <w:t>3388 &lt;*&gt;</w:t>
            </w:r>
          </w:p>
        </w:tc>
        <w:tc>
          <w:tcPr>
            <w:tcW w:w="844" w:type="dxa"/>
          </w:tcPr>
          <w:p w:rsidR="00B141AA" w:rsidRPr="001D7000" w:rsidRDefault="00B141AA">
            <w:pPr>
              <w:pStyle w:val="ConsPlusNormal"/>
              <w:jc w:val="center"/>
            </w:pPr>
            <w:r w:rsidRPr="001D7000">
              <w:t>4358 &lt;*&gt;</w:t>
            </w:r>
          </w:p>
        </w:tc>
        <w:tc>
          <w:tcPr>
            <w:tcW w:w="844" w:type="dxa"/>
          </w:tcPr>
          <w:p w:rsidR="00B141AA" w:rsidRPr="001D7000" w:rsidRDefault="00B141AA">
            <w:pPr>
              <w:pStyle w:val="ConsPlusNormal"/>
              <w:jc w:val="center"/>
            </w:pPr>
            <w:r w:rsidRPr="001D7000">
              <w:t>3088 &lt;*&gt;</w:t>
            </w:r>
          </w:p>
        </w:tc>
        <w:tc>
          <w:tcPr>
            <w:tcW w:w="724" w:type="dxa"/>
          </w:tcPr>
          <w:p w:rsidR="00B141AA" w:rsidRPr="001D7000" w:rsidRDefault="00B141AA">
            <w:pPr>
              <w:pStyle w:val="ConsPlusNormal"/>
              <w:jc w:val="center"/>
            </w:pPr>
            <w:r w:rsidRPr="001D7000">
              <w:t>936 &lt;*&gt;</w:t>
            </w:r>
          </w:p>
        </w:tc>
        <w:tc>
          <w:tcPr>
            <w:tcW w:w="724" w:type="dxa"/>
          </w:tcPr>
          <w:p w:rsidR="00B141AA" w:rsidRPr="001D7000" w:rsidRDefault="00B141AA">
            <w:pPr>
              <w:pStyle w:val="ConsPlusNormal"/>
              <w:jc w:val="center"/>
            </w:pPr>
            <w:r w:rsidRPr="001D7000">
              <w:t>995 &lt;*&gt;</w:t>
            </w:r>
          </w:p>
        </w:tc>
        <w:tc>
          <w:tcPr>
            <w:tcW w:w="724" w:type="dxa"/>
          </w:tcPr>
          <w:p w:rsidR="00B141AA" w:rsidRPr="001D7000" w:rsidRDefault="00B141AA">
            <w:pPr>
              <w:pStyle w:val="ConsPlusNormal"/>
              <w:jc w:val="center"/>
            </w:pPr>
            <w:r w:rsidRPr="001D7000">
              <w:t>995 &lt;*&gt;</w:t>
            </w:r>
          </w:p>
        </w:tc>
        <w:tc>
          <w:tcPr>
            <w:tcW w:w="724" w:type="dxa"/>
          </w:tcPr>
          <w:p w:rsidR="00B141AA" w:rsidRPr="001D7000" w:rsidRDefault="00B141AA">
            <w:pPr>
              <w:pStyle w:val="ConsPlusNormal"/>
              <w:jc w:val="center"/>
            </w:pPr>
            <w:r w:rsidRPr="001D7000">
              <w:t>995 &lt;*&gt;</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w:t>
      </w:r>
    </w:p>
    <w:p w:rsidR="00B141AA" w:rsidRPr="001D7000" w:rsidRDefault="00B141AA">
      <w:pPr>
        <w:pStyle w:val="ConsPlusNormal"/>
        <w:spacing w:before="220"/>
        <w:ind w:firstLine="540"/>
        <w:jc w:val="both"/>
      </w:pPr>
      <w:bookmarkStart w:id="6" w:name="P2091"/>
      <w:bookmarkEnd w:id="6"/>
      <w:r w:rsidRPr="001D7000">
        <w:t>&lt;*&gt; Расходы, распределенные аналитическим методом, финансирование которых осуществляется в рамках Подпрограммы 5. Данные расходы не учтены в общем объеме финансирования Подпрограммы 3, а сгруппированы в Подпрограмме 5 (таблица 7).</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III. Перечень показателей Подпрограммы 3</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03.02.2016 N 79-П)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Сведения о целевых показателях эффективности реализации Подпрограммы 3 представлены в приложении N 2 к настоящей Государственной программе.</w:t>
      </w:r>
    </w:p>
    <w:p w:rsidR="00B141AA" w:rsidRPr="001D7000" w:rsidRDefault="00B141AA">
      <w:pPr>
        <w:pStyle w:val="ConsPlusNormal"/>
        <w:jc w:val="center"/>
      </w:pPr>
    </w:p>
    <w:p w:rsidR="00B141AA" w:rsidRPr="001D7000" w:rsidRDefault="00B141AA">
      <w:pPr>
        <w:pStyle w:val="ConsPlusNormal"/>
        <w:jc w:val="center"/>
        <w:outlineLvl w:val="3"/>
      </w:pPr>
      <w:r w:rsidRPr="001D7000">
        <w:t>Методика по расчету показателей Подпрограммы 3</w:t>
      </w:r>
    </w:p>
    <w:p w:rsidR="00B141AA" w:rsidRPr="001D7000" w:rsidRDefault="00B141AA">
      <w:pPr>
        <w:pStyle w:val="ConsPlusNormal"/>
        <w:jc w:val="both"/>
      </w:pPr>
    </w:p>
    <w:p w:rsidR="00B141AA" w:rsidRPr="001D7000" w:rsidRDefault="00B141AA">
      <w:pPr>
        <w:pStyle w:val="ConsPlusNormal"/>
        <w:jc w:val="right"/>
        <w:outlineLvl w:val="4"/>
      </w:pPr>
      <w:r w:rsidRPr="001D7000">
        <w:t>Таблица М-3.1</w:t>
      </w:r>
    </w:p>
    <w:p w:rsidR="00B141AA" w:rsidRPr="001D7000" w:rsidRDefault="00B141AA">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1. Количество объектов инновационной инфраструктуры, осуществляющих деятельность на территории автономного округа</w:t>
            </w:r>
          </w:p>
        </w:tc>
      </w:tr>
      <w:tr w:rsidR="00B141AA"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Количество объектов инновационной инфраструктуры, осуществляющих деятельность на территории автономного округа</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Фактическое К</w:t>
            </w:r>
            <w:r w:rsidRPr="001D7000">
              <w:rPr>
                <w:vertAlign w:val="subscript"/>
              </w:rPr>
              <w:t>ОИИ</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Количество объектов инновационной инфраструктуры, осуществляющих деятельность на территории автономного округа</w:t>
            </w:r>
          </w:p>
        </w:tc>
        <w:tc>
          <w:tcPr>
            <w:tcW w:w="2211" w:type="dxa"/>
          </w:tcPr>
          <w:p w:rsidR="00B141AA" w:rsidRPr="001D7000" w:rsidRDefault="00B141AA">
            <w:pPr>
              <w:pStyle w:val="ConsPlusNormal"/>
            </w:pPr>
            <w:r w:rsidRPr="001D7000">
              <w:t>К</w:t>
            </w:r>
            <w:r w:rsidRPr="001D7000">
              <w:rPr>
                <w:vertAlign w:val="subscript"/>
              </w:rPr>
              <w:t>ОИИ</w:t>
            </w:r>
          </w:p>
        </w:tc>
        <w:tc>
          <w:tcPr>
            <w:tcW w:w="2551" w:type="dxa"/>
          </w:tcPr>
          <w:p w:rsidR="00B141AA" w:rsidRPr="001D7000" w:rsidRDefault="00B141AA">
            <w:pPr>
              <w:pStyle w:val="ConsPlusNormal"/>
            </w:pPr>
            <w:r w:rsidRPr="001D7000">
              <w:t>Выполнение и перевыполнение планового значения показателя является положительной динамикой, невыполнение - отрицательной</w:t>
            </w:r>
          </w:p>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both"/>
      </w:pPr>
    </w:p>
    <w:p w:rsidR="00B141AA" w:rsidRPr="001D7000" w:rsidRDefault="00B141AA">
      <w:pPr>
        <w:pStyle w:val="ConsPlusNormal"/>
        <w:jc w:val="right"/>
        <w:outlineLvl w:val="4"/>
      </w:pPr>
      <w:r w:rsidRPr="001D7000">
        <w:t>Таблица М-3.2</w:t>
      </w:r>
    </w:p>
    <w:p w:rsidR="00B141AA" w:rsidRPr="001D7000" w:rsidRDefault="00B141AA">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lastRenderedPageBreak/>
              <w:t>2. Количество субъектов инновационной деятельности, осуществляющих деятельность на территории автономного округа</w:t>
            </w:r>
          </w:p>
        </w:tc>
      </w:tr>
      <w:tr w:rsidR="00B141AA"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Количество субъектов инновационной деятельности, осуществляющих деятельность на территории автономного округа</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Фактическое К</w:t>
            </w:r>
            <w:r w:rsidRPr="001D7000">
              <w:rPr>
                <w:vertAlign w:val="subscript"/>
              </w:rPr>
              <w:t>СИД</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Количество субъектов инновационной деятельности, осуществляющих деятельность на территории автономного округа</w:t>
            </w:r>
          </w:p>
        </w:tc>
        <w:tc>
          <w:tcPr>
            <w:tcW w:w="2211" w:type="dxa"/>
          </w:tcPr>
          <w:p w:rsidR="00B141AA" w:rsidRPr="001D7000" w:rsidRDefault="00B141AA">
            <w:pPr>
              <w:pStyle w:val="ConsPlusNormal"/>
            </w:pPr>
            <w:r w:rsidRPr="001D7000">
              <w:t>К</w:t>
            </w:r>
            <w:r w:rsidRPr="001D7000">
              <w:rPr>
                <w:vertAlign w:val="subscript"/>
              </w:rPr>
              <w:t>СИД</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М-3.3</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3. Коэффициент изобретательской активности</w:t>
            </w:r>
          </w:p>
        </w:tc>
      </w:tr>
      <w:tr w:rsidR="00B141AA"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Коэффициент изобретательской активности</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К</w:t>
            </w:r>
            <w:r w:rsidRPr="001D7000">
              <w:rPr>
                <w:vertAlign w:val="subscript"/>
              </w:rPr>
              <w:t>ИА</w:t>
            </w:r>
            <w:r w:rsidRPr="001D7000">
              <w:t xml:space="preserve"> = К</w:t>
            </w:r>
            <w:r w:rsidRPr="001D7000">
              <w:rPr>
                <w:vertAlign w:val="subscript"/>
              </w:rPr>
              <w:t>П</w:t>
            </w:r>
            <w:r w:rsidRPr="001D7000">
              <w:t xml:space="preserve"> / (Ч</w:t>
            </w:r>
            <w:r w:rsidRPr="001D7000">
              <w:rPr>
                <w:vertAlign w:val="subscript"/>
              </w:rPr>
              <w:t>Н</w:t>
            </w:r>
            <w:r w:rsidRPr="001D7000">
              <w:t xml:space="preserve"> / 10000)</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Коэффициент изобретательской активности</w:t>
            </w:r>
          </w:p>
        </w:tc>
        <w:tc>
          <w:tcPr>
            <w:tcW w:w="2211" w:type="dxa"/>
          </w:tcPr>
          <w:p w:rsidR="00B141AA" w:rsidRPr="001D7000" w:rsidRDefault="00B141AA">
            <w:pPr>
              <w:pStyle w:val="ConsPlusNormal"/>
            </w:pPr>
            <w:r w:rsidRPr="001D7000">
              <w:t>К</w:t>
            </w:r>
            <w:r w:rsidRPr="001D7000">
              <w:rPr>
                <w:vertAlign w:val="subscript"/>
              </w:rPr>
              <w:t>ИА</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Количество поданных патентных заявок, патентов за отчетный период</w:t>
            </w:r>
          </w:p>
        </w:tc>
        <w:tc>
          <w:tcPr>
            <w:tcW w:w="2211" w:type="dxa"/>
          </w:tcPr>
          <w:p w:rsidR="00B141AA" w:rsidRPr="001D7000" w:rsidRDefault="00B141AA">
            <w:pPr>
              <w:pStyle w:val="ConsPlusNormal"/>
            </w:pPr>
            <w:r w:rsidRPr="001D7000">
              <w:t>Ч</w:t>
            </w:r>
            <w:r w:rsidRPr="001D7000">
              <w:rPr>
                <w:vertAlign w:val="subscript"/>
              </w:rPr>
              <w:t>Н</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Количество поданных патентных заявок, выданных патентов за отчетный период</w:t>
            </w:r>
          </w:p>
        </w:tc>
        <w:tc>
          <w:tcPr>
            <w:tcW w:w="2211" w:type="dxa"/>
          </w:tcPr>
          <w:p w:rsidR="00B141AA" w:rsidRPr="001D7000" w:rsidRDefault="00B141AA">
            <w:pPr>
              <w:pStyle w:val="ConsPlusNormal"/>
            </w:pPr>
            <w:r w:rsidRPr="001D7000">
              <w:t>К</w:t>
            </w:r>
            <w:r w:rsidRPr="001D7000">
              <w:rPr>
                <w:vertAlign w:val="subscript"/>
              </w:rPr>
              <w:t>П</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right"/>
      </w:pPr>
    </w:p>
    <w:p w:rsidR="00B141AA" w:rsidRPr="001D7000" w:rsidRDefault="00B141AA">
      <w:pPr>
        <w:pStyle w:val="ConsPlusNormal"/>
        <w:jc w:val="right"/>
        <w:outlineLvl w:val="4"/>
      </w:pPr>
      <w:r w:rsidRPr="001D7000">
        <w:t>Таблица М-3.4</w:t>
      </w:r>
    </w:p>
    <w:p w:rsidR="00B141AA" w:rsidRPr="001D7000" w:rsidRDefault="00B141AA">
      <w:pPr>
        <w:pStyle w:val="ConsPlusNormal"/>
        <w:jc w:val="right"/>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outlineLvl w:val="5"/>
            </w:pPr>
            <w:r w:rsidRPr="001D7000">
              <w:t>4. Удельный вес инновационных товаров, работ, услуг в общем объеме отгруженных товаров, выполненных работ, услуг объектов инновационной инфраструктуры</w:t>
            </w:r>
          </w:p>
        </w:tc>
      </w:tr>
      <w:tr w:rsidR="00B141AA" w:rsidRPr="001D7000">
        <w:tc>
          <w:tcPr>
            <w:tcW w:w="4309" w:type="dxa"/>
          </w:tcPr>
          <w:p w:rsidR="00B141AA" w:rsidRPr="001D7000" w:rsidRDefault="00B141AA">
            <w:pPr>
              <w:pStyle w:val="ConsPlusNormal"/>
            </w:pPr>
            <w:r w:rsidRPr="001D7000">
              <w:lastRenderedPageBreak/>
              <w:t>Единица измерения</w:t>
            </w:r>
          </w:p>
        </w:tc>
        <w:tc>
          <w:tcPr>
            <w:tcW w:w="4762" w:type="dxa"/>
            <w:gridSpan w:val="2"/>
          </w:tcPr>
          <w:p w:rsidR="00B141AA" w:rsidRPr="001D7000" w:rsidRDefault="00B141AA">
            <w:pPr>
              <w:pStyle w:val="ConsPlusNormal"/>
            </w:pPr>
            <w:r w:rsidRPr="001D7000">
              <w:t>ед.</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pPr>
            <w:r w:rsidRPr="001D7000">
              <w:t>Отношение инновационных товаров, работ, услуг к общему объему отгруженных товаров, выполненных работ, услуг объектов инновационной инфраструктуры</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1D7000">
            <w:pPr>
              <w:pStyle w:val="ConsPlusNormal"/>
            </w:pPr>
            <w:r w:rsidRPr="001D7000">
              <w:rPr>
                <w:position w:val="-23"/>
              </w:rPr>
              <w:pict>
                <v:shape id="_x0000_i1025" style="width:71.4pt;height:34.2pt" coordsize="" o:spt="100" adj="0,,0" path="" filled="f" stroked="f">
                  <v:stroke joinstyle="miter"/>
                  <v:imagedata r:id="rId5" o:title="base_24458_111514_32768"/>
                  <v:formulas/>
                  <v:path o:connecttype="segments"/>
                </v:shape>
              </w:pic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tcPr>
          <w:p w:rsidR="00B141AA" w:rsidRPr="001D7000" w:rsidRDefault="00B141AA">
            <w:pPr>
              <w:pStyle w:val="ConsPlusNormal"/>
            </w:pPr>
            <w:r w:rsidRPr="001D7000">
              <w:t>Определение положительной динамики показателя</w:t>
            </w:r>
          </w:p>
        </w:tc>
      </w:tr>
      <w:tr w:rsidR="00B141AA" w:rsidRPr="001D7000">
        <w:tc>
          <w:tcPr>
            <w:tcW w:w="4309" w:type="dxa"/>
          </w:tcPr>
          <w:p w:rsidR="00B141AA" w:rsidRPr="001D7000" w:rsidRDefault="00B141AA">
            <w:pPr>
              <w:pStyle w:val="ConsPlusNormal"/>
            </w:pPr>
            <w:r w:rsidRPr="001D7000">
              <w:t>Удельный вес инновационных товаров, работ, услуг, произведенных/оказанных в общем объеме отгруженных товаров, выполненных работ, услуг объектов инновационной инфраструктуры</w:t>
            </w:r>
          </w:p>
        </w:tc>
        <w:tc>
          <w:tcPr>
            <w:tcW w:w="2211" w:type="dxa"/>
          </w:tcPr>
          <w:p w:rsidR="00B141AA" w:rsidRPr="001D7000" w:rsidRDefault="00B141AA">
            <w:pPr>
              <w:pStyle w:val="ConsPlusNormal"/>
            </w:pPr>
            <w:r w:rsidRPr="001D7000">
              <w:t>УВит</w:t>
            </w:r>
          </w:p>
        </w:tc>
        <w:tc>
          <w:tcPr>
            <w:tcW w:w="2551" w:type="dxa"/>
            <w:vMerge w:val="restart"/>
          </w:tcPr>
          <w:p w:rsidR="00B141AA" w:rsidRPr="001D7000" w:rsidRDefault="00B141AA">
            <w:pPr>
              <w:pStyle w:val="ConsPlusNormal"/>
            </w:pPr>
            <w:r w:rsidRPr="001D7000">
              <w:t>Условием выполнения показателя является достижение планового показателя.</w:t>
            </w:r>
          </w:p>
          <w:p w:rsidR="00B141AA" w:rsidRPr="001D7000" w:rsidRDefault="00B141AA">
            <w:pPr>
              <w:pStyle w:val="ConsPlusNormal"/>
            </w:pPr>
            <w:r w:rsidRPr="001D7000">
              <w:t>При выполнении указанного условия показатель считается выполненным (100%), в противном случае - невыполненным</w:t>
            </w:r>
          </w:p>
        </w:tc>
      </w:tr>
      <w:tr w:rsidR="00B141AA" w:rsidRPr="001D7000">
        <w:tc>
          <w:tcPr>
            <w:tcW w:w="4309" w:type="dxa"/>
          </w:tcPr>
          <w:p w:rsidR="00B141AA" w:rsidRPr="001D7000" w:rsidRDefault="00B141AA">
            <w:pPr>
              <w:pStyle w:val="ConsPlusNormal"/>
            </w:pPr>
            <w:r w:rsidRPr="001D7000">
              <w:t>Объем инновационных товаров, работ, услуг, произведенных/оказанных резидентами объектов инновационной инфраструктуры</w:t>
            </w:r>
          </w:p>
        </w:tc>
        <w:tc>
          <w:tcPr>
            <w:tcW w:w="2211" w:type="dxa"/>
          </w:tcPr>
          <w:p w:rsidR="00B141AA" w:rsidRPr="001D7000" w:rsidRDefault="00B141AA">
            <w:pPr>
              <w:pStyle w:val="ConsPlusNormal"/>
            </w:pPr>
            <w:r w:rsidRPr="001D7000">
              <w:t>ИТ</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Общий объем товаров, работ, услуг, произведенных/оказанных объектами инновационной инфраструктуры автономного округа</w:t>
            </w:r>
          </w:p>
        </w:tc>
        <w:tc>
          <w:tcPr>
            <w:tcW w:w="2211" w:type="dxa"/>
          </w:tcPr>
          <w:p w:rsidR="00B141AA" w:rsidRPr="001D7000" w:rsidRDefault="00B141AA">
            <w:pPr>
              <w:pStyle w:val="ConsPlusNormal"/>
            </w:pPr>
            <w:r w:rsidRPr="001D7000">
              <w:t>ОТ</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center"/>
      </w:pPr>
    </w:p>
    <w:p w:rsidR="00B141AA" w:rsidRPr="001D7000" w:rsidRDefault="00B141AA">
      <w:pPr>
        <w:pStyle w:val="ConsPlusNormal"/>
        <w:jc w:val="right"/>
        <w:outlineLvl w:val="4"/>
      </w:pPr>
      <w:r w:rsidRPr="001D7000">
        <w:t>Таблица М-3.5</w:t>
      </w:r>
    </w:p>
    <w:p w:rsidR="00B141AA" w:rsidRPr="001D7000" w:rsidRDefault="00B141AA">
      <w:pPr>
        <w:pStyle w:val="ConsPlusNormal"/>
        <w:jc w:val="center"/>
      </w:pPr>
      <w:r w:rsidRPr="001D7000">
        <w:t>(введена постановлением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2211"/>
        <w:gridCol w:w="2551"/>
      </w:tblGrid>
      <w:tr w:rsidR="00B141AA" w:rsidRPr="001D7000">
        <w:tc>
          <w:tcPr>
            <w:tcW w:w="9071" w:type="dxa"/>
            <w:gridSpan w:val="3"/>
          </w:tcPr>
          <w:p w:rsidR="00B141AA" w:rsidRPr="001D7000" w:rsidRDefault="00B141AA">
            <w:pPr>
              <w:pStyle w:val="ConsPlusNormal"/>
              <w:jc w:val="center"/>
              <w:outlineLvl w:val="5"/>
            </w:pPr>
            <w:r w:rsidRPr="001D7000">
              <w:t>5. Ввод в эксплуатацию и вывод на проектную мощность рыбоводного завода на реке Собь</w:t>
            </w:r>
          </w:p>
        </w:tc>
      </w:tr>
      <w:tr w:rsidR="00B141AA" w:rsidRPr="001D7000">
        <w:tc>
          <w:tcPr>
            <w:tcW w:w="4309" w:type="dxa"/>
          </w:tcPr>
          <w:p w:rsidR="00B141AA" w:rsidRPr="001D7000" w:rsidRDefault="00B141AA">
            <w:pPr>
              <w:pStyle w:val="ConsPlusNormal"/>
            </w:pPr>
            <w:r w:rsidRPr="001D7000">
              <w:t>Единица измерения</w:t>
            </w:r>
          </w:p>
        </w:tc>
        <w:tc>
          <w:tcPr>
            <w:tcW w:w="4762" w:type="dxa"/>
            <w:gridSpan w:val="2"/>
          </w:tcPr>
          <w:p w:rsidR="00B141AA" w:rsidRPr="001D7000" w:rsidRDefault="00B141AA">
            <w:pPr>
              <w:pStyle w:val="ConsPlusNormal"/>
            </w:pPr>
            <w:r w:rsidRPr="001D7000">
              <w:t>Ед.</w:t>
            </w:r>
          </w:p>
        </w:tc>
      </w:tr>
      <w:tr w:rsidR="00B141AA" w:rsidRPr="001D7000">
        <w:tc>
          <w:tcPr>
            <w:tcW w:w="4309" w:type="dxa"/>
          </w:tcPr>
          <w:p w:rsidR="00B141AA" w:rsidRPr="001D7000" w:rsidRDefault="00B141AA">
            <w:pPr>
              <w:pStyle w:val="ConsPlusNormal"/>
            </w:pPr>
            <w:r w:rsidRPr="001D7000">
              <w:t>Определение показателя</w:t>
            </w:r>
          </w:p>
        </w:tc>
        <w:tc>
          <w:tcPr>
            <w:tcW w:w="4762" w:type="dxa"/>
            <w:gridSpan w:val="2"/>
          </w:tcPr>
          <w:p w:rsidR="00B141AA" w:rsidRPr="001D7000" w:rsidRDefault="00B141AA">
            <w:pPr>
              <w:pStyle w:val="ConsPlusNormal"/>
              <w:jc w:val="both"/>
            </w:pPr>
            <w:r w:rsidRPr="001D7000">
              <w:t>Количество молоди сиговых рыб</w:t>
            </w:r>
          </w:p>
        </w:tc>
      </w:tr>
      <w:tr w:rsidR="00B141AA" w:rsidRPr="001D7000">
        <w:tc>
          <w:tcPr>
            <w:tcW w:w="4309" w:type="dxa"/>
          </w:tcPr>
          <w:p w:rsidR="00B141AA" w:rsidRPr="001D7000" w:rsidRDefault="00B141AA">
            <w:pPr>
              <w:pStyle w:val="ConsPlusNormal"/>
            </w:pPr>
            <w:r w:rsidRPr="001D7000">
              <w:t>Алгоритм формирования показателя</w:t>
            </w:r>
          </w:p>
        </w:tc>
        <w:tc>
          <w:tcPr>
            <w:tcW w:w="4762" w:type="dxa"/>
            <w:gridSpan w:val="2"/>
          </w:tcPr>
          <w:p w:rsidR="00B141AA" w:rsidRPr="001D7000" w:rsidRDefault="00B141AA">
            <w:pPr>
              <w:pStyle w:val="ConsPlusNormal"/>
            </w:pPr>
            <w:r w:rsidRPr="001D7000">
              <w:t>Фактическое К</w:t>
            </w:r>
            <w:r w:rsidRPr="001D7000">
              <w:rPr>
                <w:vertAlign w:val="subscript"/>
              </w:rPr>
              <w:t>МСР</w:t>
            </w:r>
          </w:p>
        </w:tc>
      </w:tr>
      <w:tr w:rsidR="00B141AA" w:rsidRPr="001D7000">
        <w:tc>
          <w:tcPr>
            <w:tcW w:w="4309" w:type="dxa"/>
          </w:tcPr>
          <w:p w:rsidR="00B141AA" w:rsidRPr="001D7000" w:rsidRDefault="00B141AA">
            <w:pPr>
              <w:pStyle w:val="ConsPlusNormal"/>
            </w:pPr>
            <w:r w:rsidRPr="001D7000">
              <w:t>Наименование и определение базовых показателей</w:t>
            </w:r>
          </w:p>
        </w:tc>
        <w:tc>
          <w:tcPr>
            <w:tcW w:w="2211" w:type="dxa"/>
          </w:tcPr>
          <w:p w:rsidR="00B141AA" w:rsidRPr="001D7000" w:rsidRDefault="00B141AA">
            <w:pPr>
              <w:pStyle w:val="ConsPlusNormal"/>
            </w:pPr>
            <w:r w:rsidRPr="001D7000">
              <w:t>Буквенное обозначение в формуле расчета</w:t>
            </w:r>
          </w:p>
        </w:tc>
        <w:tc>
          <w:tcPr>
            <w:tcW w:w="2551" w:type="dxa"/>
            <w:vMerge w:val="restart"/>
          </w:tcPr>
          <w:p w:rsidR="00B141AA" w:rsidRPr="001D7000" w:rsidRDefault="00B141AA">
            <w:pPr>
              <w:pStyle w:val="ConsPlusNormal"/>
            </w:pPr>
            <w:r w:rsidRPr="001D7000">
              <w:t xml:space="preserve">Условием выполнения показателя является достижение либо перевыполнение показателя. При выполнении указанного условия показатель считается выполненным (100%), в противном </w:t>
            </w:r>
            <w:r w:rsidRPr="001D7000">
              <w:lastRenderedPageBreak/>
              <w:t>случае - невыполненным</w:t>
            </w:r>
          </w:p>
        </w:tc>
      </w:tr>
      <w:tr w:rsidR="00B141AA" w:rsidRPr="001D7000">
        <w:tc>
          <w:tcPr>
            <w:tcW w:w="4309" w:type="dxa"/>
          </w:tcPr>
          <w:p w:rsidR="00B141AA" w:rsidRPr="001D7000" w:rsidRDefault="00B141AA">
            <w:pPr>
              <w:pStyle w:val="ConsPlusNormal"/>
            </w:pPr>
            <w:r w:rsidRPr="001D7000">
              <w:t>Количество молоди сиговых рыб</w:t>
            </w:r>
          </w:p>
        </w:tc>
        <w:tc>
          <w:tcPr>
            <w:tcW w:w="2211" w:type="dxa"/>
          </w:tcPr>
          <w:p w:rsidR="00B141AA" w:rsidRPr="001D7000" w:rsidRDefault="00B141AA">
            <w:pPr>
              <w:pStyle w:val="ConsPlusNormal"/>
            </w:pPr>
            <w:r w:rsidRPr="001D7000">
              <w:t>К</w:t>
            </w:r>
            <w:r w:rsidRPr="001D7000">
              <w:rPr>
                <w:vertAlign w:val="subscript"/>
              </w:rPr>
              <w:t>МСР</w:t>
            </w:r>
          </w:p>
        </w:tc>
        <w:tc>
          <w:tcPr>
            <w:tcW w:w="2551" w:type="dxa"/>
            <w:vMerge/>
          </w:tcPr>
          <w:p w:rsidR="00B141AA" w:rsidRPr="001D7000" w:rsidRDefault="00B141AA"/>
        </w:tc>
      </w:tr>
      <w:tr w:rsidR="00B141AA" w:rsidRPr="001D7000">
        <w:tc>
          <w:tcPr>
            <w:tcW w:w="4309" w:type="dxa"/>
          </w:tcPr>
          <w:p w:rsidR="00B141AA" w:rsidRPr="001D7000" w:rsidRDefault="00B141AA">
            <w:pPr>
              <w:pStyle w:val="ConsPlusNormal"/>
            </w:pPr>
            <w:r w:rsidRPr="001D7000">
              <w:lastRenderedPageBreak/>
              <w:t>Источник информации для расчета (определения) показателя</w:t>
            </w:r>
          </w:p>
        </w:tc>
        <w:tc>
          <w:tcPr>
            <w:tcW w:w="4762"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IV. Условия предоставления и методика расчета субсидий</w:t>
      </w:r>
    </w:p>
    <w:p w:rsidR="00B141AA" w:rsidRPr="001D7000" w:rsidRDefault="00B141AA">
      <w:pPr>
        <w:pStyle w:val="ConsPlusNormal"/>
        <w:jc w:val="center"/>
      </w:pPr>
      <w:r w:rsidRPr="001D7000">
        <w:t>местным бюджетам на реализацию муниципальных программ,</w:t>
      </w:r>
    </w:p>
    <w:p w:rsidR="00B141AA" w:rsidRPr="001D7000" w:rsidRDefault="00B141AA">
      <w:pPr>
        <w:pStyle w:val="ConsPlusNormal"/>
        <w:jc w:val="center"/>
      </w:pPr>
      <w:r w:rsidRPr="001D7000">
        <w:t>направленных на достижение целей, соответствующих</w:t>
      </w:r>
    </w:p>
    <w:p w:rsidR="00B141AA" w:rsidRPr="001D7000" w:rsidRDefault="00B141AA">
      <w:pPr>
        <w:pStyle w:val="ConsPlusNormal"/>
        <w:jc w:val="center"/>
      </w:pPr>
      <w:r w:rsidRPr="001D7000">
        <w:t>Государственной программе</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04.06.2015 N 501-П)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Межбюджетные субсидии за счет средств окружного бюджета выделяются бюджетам муниципальных образований в автономном округе в рамках реализации мероприятия 1.3 "Софинансирование мероприятий муниципальных программ развития инновационной деятельности" Подпрограммы 3 "Развитие инновационной деятельности" (далее - межбюджетные субсидии) на основании пункта 4 статьи 179 Бюджетного кодекса Российской Федерации.</w:t>
      </w:r>
    </w:p>
    <w:p w:rsidR="00B141AA" w:rsidRPr="001D7000" w:rsidRDefault="00B141AA">
      <w:pPr>
        <w:pStyle w:val="ConsPlusNormal"/>
        <w:ind w:firstLine="540"/>
        <w:jc w:val="both"/>
      </w:pPr>
    </w:p>
    <w:p w:rsidR="00B141AA" w:rsidRPr="001D7000" w:rsidRDefault="00B141AA">
      <w:pPr>
        <w:pStyle w:val="ConsPlusNormal"/>
        <w:jc w:val="center"/>
        <w:outlineLvl w:val="3"/>
      </w:pPr>
      <w:r w:rsidRPr="001D7000">
        <w:t>Условия предоставления межбюджетных субсидий на</w:t>
      </w:r>
    </w:p>
    <w:p w:rsidR="00B141AA" w:rsidRPr="001D7000" w:rsidRDefault="00B141AA">
      <w:pPr>
        <w:pStyle w:val="ConsPlusNormal"/>
        <w:jc w:val="center"/>
      </w:pPr>
      <w:r w:rsidRPr="001D7000">
        <w:t>софинансирование мероприятий муниципальных программ,</w:t>
      </w:r>
    </w:p>
    <w:p w:rsidR="00B141AA" w:rsidRPr="001D7000" w:rsidRDefault="00B141AA">
      <w:pPr>
        <w:pStyle w:val="ConsPlusNormal"/>
        <w:jc w:val="center"/>
      </w:pPr>
      <w:r w:rsidRPr="001D7000">
        <w:t>направленных на достижение целей, соответствующих</w:t>
      </w:r>
    </w:p>
    <w:p w:rsidR="00B141AA" w:rsidRPr="001D7000" w:rsidRDefault="00B141AA">
      <w:pPr>
        <w:pStyle w:val="ConsPlusNormal"/>
        <w:jc w:val="center"/>
      </w:pPr>
      <w:r w:rsidRPr="001D7000">
        <w:t>Государственной программе</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К участию в конкурсе на софинансирование мероприятий муниципальных программ, направленных на достижение целей, соответствующих настоящей Государственной программе, допускаются муниципальные образования при соблюдении следующих обязательных условий:</w:t>
      </w:r>
    </w:p>
    <w:p w:rsidR="00B141AA" w:rsidRPr="001D7000" w:rsidRDefault="00B141AA">
      <w:pPr>
        <w:pStyle w:val="ConsPlusNormal"/>
        <w:spacing w:before="220"/>
        <w:ind w:firstLine="540"/>
        <w:jc w:val="both"/>
      </w:pPr>
      <w:r w:rsidRPr="001D7000">
        <w:t>- представление конкурсной заявки и документов, подлежащих обязательному представлению заявителями совместно с конкурсной заявкой, в объеме и в сроки, установленные конкурсной документацией;</w:t>
      </w:r>
    </w:p>
    <w:p w:rsidR="00B141AA" w:rsidRPr="001D7000" w:rsidRDefault="00B141AA">
      <w:pPr>
        <w:pStyle w:val="ConsPlusNormal"/>
        <w:spacing w:before="220"/>
        <w:ind w:firstLine="540"/>
        <w:jc w:val="both"/>
      </w:pPr>
      <w:r w:rsidRPr="001D7000">
        <w:t>- наличие утвержденной муниципальной программы, содержащей мероприятия, соответствующие цели настоящей Государственной программы по созданию благоприятных условий для развития инновационной деятельности в автономном округе;</w:t>
      </w:r>
    </w:p>
    <w:p w:rsidR="00B141AA" w:rsidRPr="001D7000" w:rsidRDefault="00B141AA">
      <w:pPr>
        <w:pStyle w:val="ConsPlusNormal"/>
        <w:spacing w:before="220"/>
        <w:ind w:firstLine="540"/>
        <w:jc w:val="both"/>
      </w:pPr>
      <w:r w:rsidRPr="001D7000">
        <w:t>- предоставление обязательства муниципального образования по финансированию муниципальной программы в размере не менее 5% от запрашиваемой суммы субсидий из окружного бюджета;</w:t>
      </w:r>
    </w:p>
    <w:p w:rsidR="00B141AA" w:rsidRPr="001D7000" w:rsidRDefault="00B141AA">
      <w:pPr>
        <w:pStyle w:val="ConsPlusNormal"/>
        <w:spacing w:before="220"/>
        <w:ind w:firstLine="540"/>
        <w:jc w:val="both"/>
      </w:pPr>
      <w:r w:rsidRPr="001D7000">
        <w:t>- определение уполномоченного органа для осуществления взаимодействия с государственным заказчиком;</w:t>
      </w:r>
    </w:p>
    <w:p w:rsidR="00B141AA" w:rsidRPr="001D7000" w:rsidRDefault="00B141AA">
      <w:pPr>
        <w:pStyle w:val="ConsPlusNormal"/>
        <w:spacing w:before="220"/>
        <w:ind w:firstLine="540"/>
        <w:jc w:val="both"/>
      </w:pPr>
      <w:r w:rsidRPr="001D7000">
        <w:t>- наличие утвержденного муниципального нормативного правового акта о порядке предоставления и расходования субсидий за счет средств бюджета муниципального образования для реализации мероприятий муниципальной программы;</w:t>
      </w:r>
    </w:p>
    <w:p w:rsidR="00B141AA" w:rsidRPr="001D7000" w:rsidRDefault="00B141AA">
      <w:pPr>
        <w:pStyle w:val="ConsPlusNormal"/>
        <w:spacing w:before="220"/>
        <w:ind w:firstLine="540"/>
        <w:jc w:val="both"/>
      </w:pPr>
      <w:r w:rsidRPr="001D7000">
        <w:t>- предоставление выписки из решения представительного органа власти муниципального образования о наличии в местном бюджете бюджетных ассигнований на исполнение соответствующего расходного обязательства органа местного самоуправления на финансирование мероприятий муниципальной программы в текущем финансовом году.</w:t>
      </w:r>
    </w:p>
    <w:p w:rsidR="00B141AA" w:rsidRPr="001D7000" w:rsidRDefault="00B141AA">
      <w:pPr>
        <w:pStyle w:val="ConsPlusNormal"/>
        <w:spacing w:before="220"/>
        <w:ind w:firstLine="540"/>
        <w:jc w:val="both"/>
      </w:pPr>
      <w:r w:rsidRPr="001D7000">
        <w:t xml:space="preserve">Конкурсные заявки и документы, подлежащие обязательному представлению совместно с конкурсной заявкой, подготавливаются заявителями в соответствии с требованиями, </w:t>
      </w:r>
      <w:r w:rsidRPr="001D7000">
        <w:lastRenderedPageBreak/>
        <w:t>установленными конкурсной документацией.</w:t>
      </w:r>
    </w:p>
    <w:p w:rsidR="00B141AA" w:rsidRPr="001D7000" w:rsidRDefault="00B141AA">
      <w:pPr>
        <w:pStyle w:val="ConsPlusNormal"/>
        <w:ind w:firstLine="540"/>
        <w:jc w:val="both"/>
      </w:pPr>
    </w:p>
    <w:p w:rsidR="00B141AA" w:rsidRPr="001D7000" w:rsidRDefault="00B141AA">
      <w:pPr>
        <w:pStyle w:val="ConsPlusNormal"/>
        <w:jc w:val="center"/>
        <w:outlineLvl w:val="3"/>
      </w:pPr>
      <w:r w:rsidRPr="001D7000">
        <w:t>Методика расчета межбюджетных субсидий на софинансирование</w:t>
      </w:r>
    </w:p>
    <w:p w:rsidR="00B141AA" w:rsidRPr="001D7000" w:rsidRDefault="00B141AA">
      <w:pPr>
        <w:pStyle w:val="ConsPlusNormal"/>
        <w:jc w:val="center"/>
      </w:pPr>
      <w:r w:rsidRPr="001D7000">
        <w:t>мероприятий муниципальных программ, направленных на</w:t>
      </w:r>
    </w:p>
    <w:p w:rsidR="00B141AA" w:rsidRPr="001D7000" w:rsidRDefault="00B141AA">
      <w:pPr>
        <w:pStyle w:val="ConsPlusNormal"/>
        <w:jc w:val="center"/>
      </w:pPr>
      <w:r w:rsidRPr="001D7000">
        <w:t>достижение целей, соответствующих Государственной программе</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Средства окружного бюджета, предусмотренные Подпрограммой 3 на реализацию мероприятия, распределяются между муниципальными образованиями, признанными победителями конкурса, пропорционально объему средств, предусмотренных на реализацию мероприятий муниципальных программ, направленных на достижение целей, соответствующих Государственной программе, за счет средств бюджета муниципального образования, но не более объемов потребности в финансовых средствах, обозначенных в конкурсной заявке муниципального образования.</w:t>
      </w:r>
    </w:p>
    <w:p w:rsidR="00B141AA" w:rsidRPr="001D7000" w:rsidRDefault="00B141AA">
      <w:pPr>
        <w:pStyle w:val="ConsPlusNormal"/>
        <w:spacing w:before="220"/>
        <w:ind w:firstLine="540"/>
        <w:jc w:val="both"/>
      </w:pPr>
      <w:r w:rsidRPr="001D7000">
        <w:t>Размер субсидии, распределяемой муниципальному образованию - победителю конкурса, рассчитывается по формуле:</w:t>
      </w:r>
    </w:p>
    <w:p w:rsidR="00B141AA" w:rsidRPr="001D7000" w:rsidRDefault="00B141AA">
      <w:pPr>
        <w:pStyle w:val="ConsPlusNormal"/>
        <w:ind w:firstLine="540"/>
        <w:jc w:val="both"/>
      </w:pPr>
    </w:p>
    <w:p w:rsidR="00B141AA" w:rsidRPr="001D7000" w:rsidRDefault="00B141AA">
      <w:pPr>
        <w:pStyle w:val="ConsPlusNormal"/>
        <w:jc w:val="center"/>
      </w:pPr>
      <w:r w:rsidRPr="001D7000">
        <w:t>S = t + t</w:t>
      </w:r>
      <w:r w:rsidRPr="001D7000">
        <w:rPr>
          <w:vertAlign w:val="subscript"/>
        </w:rPr>
        <w:t>1</w:t>
      </w:r>
      <w:r w:rsidRPr="001D7000">
        <w:t xml:space="preserve"> + t</w:t>
      </w:r>
      <w:r w:rsidRPr="001D7000">
        <w:rPr>
          <w:vertAlign w:val="subscript"/>
        </w:rPr>
        <w:t>2</w:t>
      </w:r>
      <w:r w:rsidRPr="001D7000">
        <w:t xml:space="preserve"> + ... t</w:t>
      </w:r>
      <w:r w:rsidRPr="001D7000">
        <w:rPr>
          <w:vertAlign w:val="subscript"/>
        </w:rPr>
        <w:t>n</w:t>
      </w:r>
      <w:r w:rsidRPr="001D7000">
        <w:t>,</w:t>
      </w:r>
    </w:p>
    <w:p w:rsidR="00B141AA" w:rsidRPr="001D7000" w:rsidRDefault="00B141AA">
      <w:pPr>
        <w:pStyle w:val="ConsPlusNormal"/>
        <w:jc w:val="center"/>
      </w:pPr>
    </w:p>
    <w:p w:rsidR="00B141AA" w:rsidRPr="001D7000" w:rsidRDefault="001D7000">
      <w:pPr>
        <w:pStyle w:val="ConsPlusNormal"/>
        <w:jc w:val="center"/>
      </w:pPr>
      <w:r w:rsidRPr="001D7000">
        <w:rPr>
          <w:position w:val="-22"/>
        </w:rPr>
        <w:pict>
          <v:shape id="_x0000_i1026" style="width:85.8pt;height:33.6pt" coordsize="" o:spt="100" adj="0,,0" path="" filled="f" stroked="f">
            <v:stroke joinstyle="miter"/>
            <v:imagedata r:id="rId6" o:title="base_24458_111514_32769"/>
            <v:formulas/>
            <v:path o:connecttype="segments"/>
          </v:shape>
        </w:pict>
      </w:r>
    </w:p>
    <w:p w:rsidR="00B141AA" w:rsidRPr="001D7000" w:rsidRDefault="00B141AA">
      <w:pPr>
        <w:pStyle w:val="ConsPlusNormal"/>
        <w:jc w:val="center"/>
      </w:pPr>
    </w:p>
    <w:p w:rsidR="00B141AA" w:rsidRPr="001D7000" w:rsidRDefault="00B141AA">
      <w:pPr>
        <w:pStyle w:val="ConsPlusNormal"/>
        <w:jc w:val="center"/>
      </w:pPr>
      <w:r w:rsidRPr="001D7000">
        <w:t>Dn = Vn x F,</w:t>
      </w:r>
    </w:p>
    <w:p w:rsidR="00B141AA" w:rsidRPr="001D7000" w:rsidRDefault="00B141AA">
      <w:pPr>
        <w:pStyle w:val="ConsPlusNormal"/>
        <w:jc w:val="center"/>
      </w:pPr>
    </w:p>
    <w:p w:rsidR="00B141AA" w:rsidRPr="001D7000" w:rsidRDefault="00B141AA">
      <w:pPr>
        <w:pStyle w:val="ConsPlusNormal"/>
      </w:pPr>
      <w:r w:rsidRPr="001D7000">
        <w:t>где:</w:t>
      </w:r>
    </w:p>
    <w:p w:rsidR="00B141AA" w:rsidRPr="001D7000" w:rsidRDefault="00B141AA">
      <w:pPr>
        <w:pStyle w:val="ConsPlusNormal"/>
        <w:spacing w:before="220"/>
        <w:ind w:firstLine="540"/>
        <w:jc w:val="both"/>
      </w:pPr>
      <w:r w:rsidRPr="001D7000">
        <w:t>t</w:t>
      </w:r>
      <w:r w:rsidRPr="001D7000">
        <w:rPr>
          <w:vertAlign w:val="subscript"/>
        </w:rPr>
        <w:t>n</w:t>
      </w:r>
      <w:r w:rsidRPr="001D7000">
        <w:t xml:space="preserve"> - объем собственных средств муниципального образования;</w:t>
      </w:r>
    </w:p>
    <w:p w:rsidR="00B141AA" w:rsidRPr="001D7000" w:rsidRDefault="00B141AA">
      <w:pPr>
        <w:pStyle w:val="ConsPlusNormal"/>
        <w:spacing w:before="220"/>
        <w:ind w:firstLine="540"/>
        <w:jc w:val="both"/>
      </w:pPr>
      <w:r w:rsidRPr="001D7000">
        <w:t>S - итого собственных средств всех муниципальных образований - участников конкурса;</w:t>
      </w:r>
    </w:p>
    <w:p w:rsidR="00B141AA" w:rsidRPr="001D7000" w:rsidRDefault="00B141AA">
      <w:pPr>
        <w:pStyle w:val="ConsPlusNormal"/>
        <w:spacing w:before="220"/>
        <w:ind w:firstLine="540"/>
        <w:jc w:val="both"/>
      </w:pPr>
      <w:r w:rsidRPr="001D7000">
        <w:t>V</w:t>
      </w:r>
      <w:r w:rsidRPr="001D7000">
        <w:rPr>
          <w:vertAlign w:val="subscript"/>
        </w:rPr>
        <w:t>n</w:t>
      </w:r>
      <w:r w:rsidRPr="001D7000">
        <w:t xml:space="preserve"> - процент распределения;</w:t>
      </w:r>
    </w:p>
    <w:p w:rsidR="00B141AA" w:rsidRPr="001D7000" w:rsidRDefault="00B141AA">
      <w:pPr>
        <w:pStyle w:val="ConsPlusNormal"/>
        <w:spacing w:before="220"/>
        <w:ind w:firstLine="540"/>
        <w:jc w:val="both"/>
      </w:pPr>
      <w:r w:rsidRPr="001D7000">
        <w:t>D</w:t>
      </w:r>
      <w:r w:rsidRPr="001D7000">
        <w:rPr>
          <w:vertAlign w:val="subscript"/>
        </w:rPr>
        <w:t>n</w:t>
      </w:r>
      <w:r w:rsidRPr="001D7000">
        <w:t xml:space="preserve"> - сумма субсидии, предназначенная муниципальному образованию;</w:t>
      </w:r>
    </w:p>
    <w:p w:rsidR="00B141AA" w:rsidRPr="001D7000" w:rsidRDefault="00B141AA">
      <w:pPr>
        <w:pStyle w:val="ConsPlusNormal"/>
        <w:spacing w:before="220"/>
        <w:ind w:firstLine="540"/>
        <w:jc w:val="both"/>
      </w:pPr>
      <w:r w:rsidRPr="001D7000">
        <w:t>F - распределяемая сумма субсидии.</w:t>
      </w:r>
    </w:p>
    <w:p w:rsidR="00B141AA" w:rsidRPr="001D7000" w:rsidRDefault="00B141AA">
      <w:pPr>
        <w:pStyle w:val="ConsPlusNormal"/>
        <w:spacing w:before="220"/>
        <w:ind w:firstLine="540"/>
        <w:jc w:val="both"/>
      </w:pPr>
      <w:r w:rsidRPr="001D7000">
        <w:t>Иные условия изложены в Порядке распределения и предоставления межбюджетных субсидий на софинансирование мероприятий муниципальных программ, направленных на достижение целей, соответствующих настоящей Государственной программе, утверждаемом постановлением Правительства автономного округа.</w:t>
      </w:r>
    </w:p>
    <w:p w:rsidR="00B141AA" w:rsidRPr="001D7000" w:rsidRDefault="00B141AA">
      <w:pPr>
        <w:pStyle w:val="ConsPlusNormal"/>
        <w:jc w:val="center"/>
      </w:pPr>
    </w:p>
    <w:p w:rsidR="00B141AA" w:rsidRPr="001D7000" w:rsidRDefault="00B141AA">
      <w:pPr>
        <w:pStyle w:val="ConsPlusNormal"/>
        <w:jc w:val="center"/>
        <w:outlineLvl w:val="2"/>
      </w:pPr>
      <w:r w:rsidRPr="001D7000">
        <w:t>V. Ожидаемые результаты реализации Подпрограммы 3</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25.03.2016 N 262-П)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Реализация Подпрограммы 3 позволит к 2021 году достичь следующих конечных результатов:</w:t>
      </w:r>
    </w:p>
    <w:p w:rsidR="00B141AA" w:rsidRPr="001D7000" w:rsidRDefault="00B141AA">
      <w:pPr>
        <w:pStyle w:val="ConsPlusNormal"/>
        <w:jc w:val="both"/>
      </w:pPr>
      <w:r w:rsidRPr="001D7000">
        <w:t>(в ред. постановления Правительства ЯНАО от 11.07.2018 N 737-П)</w:t>
      </w:r>
    </w:p>
    <w:p w:rsidR="00B141AA" w:rsidRPr="001D7000" w:rsidRDefault="00B141AA">
      <w:pPr>
        <w:pStyle w:val="ConsPlusNormal"/>
        <w:spacing w:before="220"/>
        <w:ind w:firstLine="540"/>
        <w:jc w:val="both"/>
      </w:pPr>
      <w:r w:rsidRPr="001D7000">
        <w:t>1) увеличение количества объектов инновационной инфраструктуры, осуществляющих деятельность на территории автономного округа, до 12 ед.;</w:t>
      </w:r>
    </w:p>
    <w:p w:rsidR="00B141AA" w:rsidRPr="001D7000" w:rsidRDefault="00B141AA">
      <w:pPr>
        <w:pStyle w:val="ConsPlusNormal"/>
        <w:spacing w:before="220"/>
        <w:ind w:firstLine="540"/>
        <w:jc w:val="both"/>
      </w:pPr>
      <w:r w:rsidRPr="001D7000">
        <w:t>2) увеличение количества субъектов инновационной деятельности, осуществляющих деятельность на территории автономного округа, до 80 ед.;</w:t>
      </w:r>
    </w:p>
    <w:p w:rsidR="00B141AA" w:rsidRPr="001D7000" w:rsidRDefault="00B141AA">
      <w:pPr>
        <w:pStyle w:val="ConsPlusNormal"/>
        <w:spacing w:before="220"/>
        <w:ind w:firstLine="540"/>
        <w:jc w:val="both"/>
      </w:pPr>
      <w:r w:rsidRPr="001D7000">
        <w:lastRenderedPageBreak/>
        <w:t>3) повышение коэффициента изобретательской активности до 0,7 ед. на 10 000 чел. населения автономного округа;</w:t>
      </w:r>
    </w:p>
    <w:p w:rsidR="00B141AA" w:rsidRPr="001D7000" w:rsidRDefault="00B141AA">
      <w:pPr>
        <w:pStyle w:val="ConsPlusNormal"/>
        <w:spacing w:before="220"/>
        <w:ind w:firstLine="540"/>
        <w:jc w:val="both"/>
      </w:pPr>
      <w:r w:rsidRPr="001D7000">
        <w:t>4) удельный вес инновационных товаров, работ, услуг в общем объеме отгруженных товаров, выполненных работ, услуг объектов инновационной инфраструктуры не менее 0,50 ед.;</w:t>
      </w:r>
    </w:p>
    <w:p w:rsidR="00B141AA" w:rsidRPr="001D7000" w:rsidRDefault="00B141AA">
      <w:pPr>
        <w:pStyle w:val="ConsPlusNormal"/>
        <w:spacing w:before="220"/>
        <w:ind w:firstLine="540"/>
        <w:jc w:val="both"/>
      </w:pPr>
      <w:r w:rsidRPr="001D7000">
        <w:t>5) ввод в эксплуатацию и вывод на проектную мощность рыбоводного завода на реке Собь - количество молоди сиговых рыб не менее 1 000 000 особей в год;</w:t>
      </w:r>
    </w:p>
    <w:p w:rsidR="00B141AA" w:rsidRPr="001D7000" w:rsidRDefault="00B141AA">
      <w:pPr>
        <w:pStyle w:val="ConsPlusNormal"/>
        <w:spacing w:before="220"/>
        <w:ind w:firstLine="540"/>
        <w:jc w:val="both"/>
      </w:pPr>
      <w:r w:rsidRPr="001D7000">
        <w:t>6) создание и актуализация нормативно-правовых и методических основ в области развития инновационной деятельности в автономном округе;</w:t>
      </w:r>
    </w:p>
    <w:p w:rsidR="00B141AA" w:rsidRPr="001D7000" w:rsidRDefault="00B141AA">
      <w:pPr>
        <w:pStyle w:val="ConsPlusNormal"/>
        <w:spacing w:before="220"/>
        <w:ind w:firstLine="540"/>
        <w:jc w:val="both"/>
      </w:pPr>
      <w:r w:rsidRPr="001D7000">
        <w:t>7) обеспечение актуальной информацией о состоянии инновационной деятельности в автономном округе;</w:t>
      </w:r>
    </w:p>
    <w:p w:rsidR="00B141AA" w:rsidRPr="001D7000" w:rsidRDefault="00B141AA">
      <w:pPr>
        <w:pStyle w:val="ConsPlusNormal"/>
        <w:spacing w:before="220"/>
        <w:ind w:firstLine="540"/>
        <w:jc w:val="both"/>
      </w:pPr>
      <w:r w:rsidRPr="001D7000">
        <w:t>8) формирование "портфеля" инновационных программ и проектов, финансируемых из средств окружного бюджета;</w:t>
      </w:r>
    </w:p>
    <w:p w:rsidR="00B141AA" w:rsidRPr="001D7000" w:rsidRDefault="00B141AA">
      <w:pPr>
        <w:pStyle w:val="ConsPlusNormal"/>
        <w:spacing w:before="220"/>
        <w:ind w:firstLine="540"/>
        <w:jc w:val="both"/>
      </w:pPr>
      <w:r w:rsidRPr="001D7000">
        <w:t>9) повышение эффективности деятельности подведомственных департаменту учреждений;</w:t>
      </w:r>
    </w:p>
    <w:p w:rsidR="00B141AA" w:rsidRPr="001D7000" w:rsidRDefault="00B141AA">
      <w:pPr>
        <w:pStyle w:val="ConsPlusNormal"/>
        <w:spacing w:before="220"/>
        <w:ind w:firstLine="540"/>
        <w:jc w:val="both"/>
      </w:pPr>
      <w:r w:rsidRPr="001D7000">
        <w:t>10) повышение степени информированности граждан по вопросам осуществления инновационной деятельности в автономном округе посредством предоставления информации по существу вопросов, изложенных в обращениях граждан;</w:t>
      </w:r>
    </w:p>
    <w:p w:rsidR="00B141AA" w:rsidRPr="001D7000" w:rsidRDefault="00B141AA">
      <w:pPr>
        <w:pStyle w:val="ConsPlusNormal"/>
        <w:spacing w:before="220"/>
        <w:ind w:firstLine="540"/>
        <w:jc w:val="both"/>
      </w:pPr>
      <w:r w:rsidRPr="001D7000">
        <w:t>11) своевременное представление отчетов об исполнении условий заключенных соглашений с предприятиями ТЭК;</w:t>
      </w:r>
    </w:p>
    <w:p w:rsidR="00B141AA" w:rsidRPr="001D7000" w:rsidRDefault="00B141AA">
      <w:pPr>
        <w:pStyle w:val="ConsPlusNormal"/>
        <w:spacing w:before="220"/>
        <w:ind w:firstLine="540"/>
        <w:jc w:val="both"/>
      </w:pPr>
      <w:r w:rsidRPr="001D7000">
        <w:t>12) своевременное принятие коллегиальных решений по вопросам развития и поддержки инновационной деятельности в автономном округе.</w:t>
      </w: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jc w:val="center"/>
        <w:outlineLvl w:val="1"/>
      </w:pPr>
      <w:bookmarkStart w:id="7" w:name="P2266"/>
      <w:bookmarkEnd w:id="7"/>
      <w:r w:rsidRPr="001D7000">
        <w:t>ПОДПРОГРАММА 4</w:t>
      </w:r>
    </w:p>
    <w:p w:rsidR="00B141AA" w:rsidRPr="001D7000" w:rsidRDefault="00B141AA">
      <w:pPr>
        <w:pStyle w:val="ConsPlusNormal"/>
        <w:jc w:val="center"/>
      </w:pPr>
      <w:r w:rsidRPr="001D7000">
        <w:t>"РАЗВИТИЕ СОЦИАЛЬНОЙ РЕАБИЛИТАЦИИ ЛИЦ,</w:t>
      </w:r>
    </w:p>
    <w:p w:rsidR="00B141AA" w:rsidRPr="001D7000" w:rsidRDefault="00B141AA">
      <w:pPr>
        <w:pStyle w:val="ConsPlusNormal"/>
        <w:jc w:val="center"/>
      </w:pPr>
      <w:r w:rsidRPr="001D7000">
        <w:t>ПОТРЕБЛЯЮЩИХ НАРКОТИЧЕСКИЕ СРЕДСТВА И ПСИХОТРОПНЫЕ ВЕЩЕСТВА</w:t>
      </w:r>
    </w:p>
    <w:p w:rsidR="00B141AA" w:rsidRPr="001D7000" w:rsidRDefault="00B141AA">
      <w:pPr>
        <w:pStyle w:val="ConsPlusNormal"/>
        <w:jc w:val="center"/>
      </w:pPr>
      <w:r w:rsidRPr="001D7000">
        <w:t>В НЕМЕДИЦИНСКИХ ЦЕЛЯХ"</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12.05.2016 N 437-П,</w:t>
            </w:r>
          </w:p>
          <w:p w:rsidR="00B141AA" w:rsidRPr="001D7000" w:rsidRDefault="00B141AA">
            <w:pPr>
              <w:pStyle w:val="ConsPlusNormal"/>
              <w:jc w:val="center"/>
            </w:pPr>
            <w:r w:rsidRPr="001D7000">
              <w:t>от 16.02.2017 N 92-П, от 21.06.2017 N 616-П, от 28.04.2018 N 464-П,</w:t>
            </w:r>
          </w:p>
          <w:p w:rsidR="00B141AA" w:rsidRPr="001D7000" w:rsidRDefault="00B141AA">
            <w:pPr>
              <w:pStyle w:val="ConsPlusNormal"/>
              <w:jc w:val="center"/>
            </w:pPr>
            <w:r w:rsidRPr="001D7000">
              <w:t>от 11.07.2018 N 737-П)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ПАСПОРТ ПОДПРОГРАММЫ 4</w:t>
      </w:r>
    </w:p>
    <w:p w:rsidR="00B141AA" w:rsidRPr="001D7000" w:rsidRDefault="00B141A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205"/>
        <w:gridCol w:w="2494"/>
      </w:tblGrid>
      <w:tr w:rsidR="00B141AA" w:rsidRPr="001D7000">
        <w:tc>
          <w:tcPr>
            <w:tcW w:w="3345" w:type="dxa"/>
          </w:tcPr>
          <w:p w:rsidR="00B141AA" w:rsidRPr="001D7000" w:rsidRDefault="00B141AA">
            <w:pPr>
              <w:pStyle w:val="ConsPlusNormal"/>
            </w:pPr>
            <w:r w:rsidRPr="001D7000">
              <w:t>Ответственный исполнитель Подпрограммы 4</w:t>
            </w:r>
          </w:p>
        </w:tc>
        <w:tc>
          <w:tcPr>
            <w:tcW w:w="5699" w:type="dxa"/>
            <w:gridSpan w:val="2"/>
          </w:tcPr>
          <w:p w:rsidR="00B141AA" w:rsidRPr="001D7000" w:rsidRDefault="00B141AA">
            <w:pPr>
              <w:pStyle w:val="ConsPlusNormal"/>
            </w:pPr>
            <w:r w:rsidRPr="001D7000">
              <w:t>департамент по науке и инновациям автономного округа</w:t>
            </w:r>
          </w:p>
        </w:tc>
      </w:tr>
      <w:tr w:rsidR="00B141AA" w:rsidRPr="001D7000">
        <w:tc>
          <w:tcPr>
            <w:tcW w:w="3345" w:type="dxa"/>
          </w:tcPr>
          <w:p w:rsidR="00B141AA" w:rsidRPr="001D7000" w:rsidRDefault="00B141AA">
            <w:pPr>
              <w:pStyle w:val="ConsPlusNormal"/>
            </w:pPr>
            <w:r w:rsidRPr="001D7000">
              <w:t>Соисполнитель Подпрограммы 4</w:t>
            </w:r>
          </w:p>
        </w:tc>
        <w:tc>
          <w:tcPr>
            <w:tcW w:w="5699" w:type="dxa"/>
            <w:gridSpan w:val="2"/>
          </w:tcPr>
          <w:p w:rsidR="00B141AA" w:rsidRPr="001D7000" w:rsidRDefault="00B141AA">
            <w:pPr>
              <w:pStyle w:val="ConsPlusNormal"/>
            </w:pPr>
            <w:r w:rsidRPr="001D7000">
              <w:t>отсутствует</w:t>
            </w:r>
          </w:p>
        </w:tc>
      </w:tr>
      <w:tr w:rsidR="00B141AA" w:rsidRPr="001D7000">
        <w:tc>
          <w:tcPr>
            <w:tcW w:w="3345" w:type="dxa"/>
          </w:tcPr>
          <w:p w:rsidR="00B141AA" w:rsidRPr="001D7000" w:rsidRDefault="00B141AA">
            <w:pPr>
              <w:pStyle w:val="ConsPlusNormal"/>
            </w:pPr>
            <w:r w:rsidRPr="001D7000">
              <w:t>Участник Государственной программы</w:t>
            </w:r>
          </w:p>
        </w:tc>
        <w:tc>
          <w:tcPr>
            <w:tcW w:w="5699" w:type="dxa"/>
            <w:gridSpan w:val="2"/>
          </w:tcPr>
          <w:p w:rsidR="00B141AA" w:rsidRPr="001D7000" w:rsidRDefault="00B141AA">
            <w:pPr>
              <w:pStyle w:val="ConsPlusNormal"/>
            </w:pPr>
            <w:r w:rsidRPr="001D7000">
              <w:t>отсутствует</w:t>
            </w:r>
          </w:p>
        </w:tc>
      </w:tr>
      <w:tr w:rsidR="00B141AA" w:rsidRPr="001D7000">
        <w:tc>
          <w:tcPr>
            <w:tcW w:w="3345" w:type="dxa"/>
          </w:tcPr>
          <w:p w:rsidR="00B141AA" w:rsidRPr="001D7000" w:rsidRDefault="00B141AA">
            <w:pPr>
              <w:pStyle w:val="ConsPlusNormal"/>
            </w:pPr>
            <w:r w:rsidRPr="001D7000">
              <w:lastRenderedPageBreak/>
              <w:t>Цель Подпрограммы 4</w:t>
            </w:r>
          </w:p>
        </w:tc>
        <w:tc>
          <w:tcPr>
            <w:tcW w:w="5699" w:type="dxa"/>
            <w:gridSpan w:val="2"/>
          </w:tcPr>
          <w:p w:rsidR="00B141AA" w:rsidRPr="001D7000" w:rsidRDefault="00B141AA">
            <w:pPr>
              <w:pStyle w:val="ConsPlusNormal"/>
            </w:pPr>
            <w:r w:rsidRPr="001D7000">
              <w:t>социализация лиц, потреблявших наркотические средства и психотропные вещества в немедицинских целях, в общество и существенное сокращение спроса на наркотические средства и психотропные вещества</w:t>
            </w:r>
          </w:p>
        </w:tc>
      </w:tr>
      <w:tr w:rsidR="00B141AA" w:rsidRPr="001D7000">
        <w:tblPrEx>
          <w:tblBorders>
            <w:insideH w:val="nil"/>
          </w:tblBorders>
        </w:tblPrEx>
        <w:tc>
          <w:tcPr>
            <w:tcW w:w="3345" w:type="dxa"/>
            <w:tcBorders>
              <w:bottom w:val="nil"/>
            </w:tcBorders>
          </w:tcPr>
          <w:p w:rsidR="00B141AA" w:rsidRPr="001D7000" w:rsidRDefault="00B141AA">
            <w:pPr>
              <w:pStyle w:val="ConsPlusNormal"/>
            </w:pPr>
            <w:r w:rsidRPr="001D7000">
              <w:t>Задача Подпрограммы 4</w:t>
            </w:r>
          </w:p>
        </w:tc>
        <w:tc>
          <w:tcPr>
            <w:tcW w:w="5699" w:type="dxa"/>
            <w:gridSpan w:val="2"/>
            <w:tcBorders>
              <w:bottom w:val="nil"/>
            </w:tcBorders>
          </w:tcPr>
          <w:p w:rsidR="00B141AA" w:rsidRPr="001D7000" w:rsidRDefault="00B141AA">
            <w:pPr>
              <w:pStyle w:val="ConsPlusNormal"/>
            </w:pPr>
            <w:r w:rsidRPr="001D7000">
              <w:t>формирование регионального сегмента национальной системы социальной реабилитации лиц, осуществляющих потребление наркотических средств и психотропных веществ в немедицинских целях</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both"/>
            </w:pPr>
            <w:r w:rsidRPr="001D7000">
              <w:t>(в ред. постановления Правительства ЯНАО от 21.06.2017 N 616-П)</w:t>
            </w:r>
          </w:p>
        </w:tc>
      </w:tr>
      <w:tr w:rsidR="00B141AA" w:rsidRPr="001D7000">
        <w:tblPrEx>
          <w:tblBorders>
            <w:insideH w:val="nil"/>
          </w:tblBorders>
        </w:tblPrEx>
        <w:tc>
          <w:tcPr>
            <w:tcW w:w="3345" w:type="dxa"/>
            <w:tcBorders>
              <w:bottom w:val="nil"/>
            </w:tcBorders>
          </w:tcPr>
          <w:p w:rsidR="00B141AA" w:rsidRPr="001D7000" w:rsidRDefault="00B141AA">
            <w:pPr>
              <w:pStyle w:val="ConsPlusNormal"/>
            </w:pPr>
            <w:r w:rsidRPr="001D7000">
              <w:t>Сроки реализации Подпрограммы 4</w:t>
            </w:r>
          </w:p>
        </w:tc>
        <w:tc>
          <w:tcPr>
            <w:tcW w:w="5699" w:type="dxa"/>
            <w:gridSpan w:val="2"/>
            <w:tcBorders>
              <w:bottom w:val="nil"/>
            </w:tcBorders>
          </w:tcPr>
          <w:p w:rsidR="00B141AA" w:rsidRPr="001D7000" w:rsidRDefault="00B141AA">
            <w:pPr>
              <w:pStyle w:val="ConsPlusNormal"/>
            </w:pPr>
            <w:r w:rsidRPr="001D7000">
              <w:t>2016 - 2021 годы</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both"/>
            </w:pPr>
            <w:r w:rsidRPr="001D7000">
              <w:t>(в ред. постановления Правительства ЯНАО от 11.07.2018 N 737-П)</w:t>
            </w:r>
          </w:p>
        </w:tc>
      </w:tr>
      <w:tr w:rsidR="00B141AA" w:rsidRPr="001D7000">
        <w:tblPrEx>
          <w:tblBorders>
            <w:insideH w:val="nil"/>
          </w:tblBorders>
        </w:tblPrEx>
        <w:tc>
          <w:tcPr>
            <w:tcW w:w="3345" w:type="dxa"/>
            <w:tcBorders>
              <w:bottom w:val="nil"/>
            </w:tcBorders>
          </w:tcPr>
          <w:p w:rsidR="00B141AA" w:rsidRPr="001D7000" w:rsidRDefault="00B141AA">
            <w:pPr>
              <w:pStyle w:val="ConsPlusNormal"/>
            </w:pPr>
            <w:r w:rsidRPr="001D7000">
              <w:t>Показатели</w:t>
            </w:r>
          </w:p>
          <w:p w:rsidR="00B141AA" w:rsidRPr="001D7000" w:rsidRDefault="00B141AA">
            <w:pPr>
              <w:pStyle w:val="ConsPlusNormal"/>
            </w:pPr>
            <w:r w:rsidRPr="001D7000">
              <w:t>Подпрограммы 4</w:t>
            </w:r>
          </w:p>
        </w:tc>
        <w:tc>
          <w:tcPr>
            <w:tcW w:w="5699" w:type="dxa"/>
            <w:gridSpan w:val="2"/>
            <w:tcBorders>
              <w:bottom w:val="nil"/>
            </w:tcBorders>
          </w:tcPr>
          <w:p w:rsidR="00B141AA" w:rsidRPr="001D7000" w:rsidRDefault="00B141AA">
            <w:pPr>
              <w:pStyle w:val="ConsPlusNormal"/>
            </w:pPr>
            <w:r w:rsidRPr="001D7000">
              <w:t>1. Количество мест круглосуточного пребывания в организациях, входящих в региональный сегмент национальной системы социальной реабилитации лиц, потребляющих наркотические средства и психотропные вещества в немедицинских целях.</w:t>
            </w:r>
          </w:p>
          <w:p w:rsidR="00B141AA" w:rsidRPr="001D7000" w:rsidRDefault="00B141AA">
            <w:pPr>
              <w:pStyle w:val="ConsPlusNormal"/>
            </w:pPr>
            <w:r w:rsidRPr="001D7000">
              <w:t>2. Число лиц, потребляющих наркотические средства и психотропные вещества в немедицинских целях, ежегодно включаемые в реализуемые организациями, входящими в региональный сегмент национальной системы социальной реабилитации лиц, потребляющих наркотические средства и психотропные вещества в немедицинских целях, в программы социальной реабилитации</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both"/>
            </w:pPr>
            <w:r w:rsidRPr="001D7000">
              <w:t>(в ред. постановления Правительства ЯНАО от 21.06.2017 N 616-П)</w:t>
            </w:r>
          </w:p>
        </w:tc>
      </w:tr>
      <w:tr w:rsidR="00B141AA" w:rsidRPr="001D7000">
        <w:tc>
          <w:tcPr>
            <w:tcW w:w="3345" w:type="dxa"/>
            <w:vMerge w:val="restart"/>
            <w:tcBorders>
              <w:bottom w:val="nil"/>
            </w:tcBorders>
          </w:tcPr>
          <w:p w:rsidR="00B141AA" w:rsidRPr="001D7000" w:rsidRDefault="00B141AA">
            <w:pPr>
              <w:pStyle w:val="ConsPlusNormal"/>
            </w:pPr>
            <w:r w:rsidRPr="001D7000">
              <w:t>Мероприятия Подпрограммы 4</w:t>
            </w:r>
          </w:p>
        </w:tc>
        <w:tc>
          <w:tcPr>
            <w:tcW w:w="5699" w:type="dxa"/>
            <w:gridSpan w:val="2"/>
          </w:tcPr>
          <w:p w:rsidR="00B141AA" w:rsidRPr="001D7000" w:rsidRDefault="00B141AA">
            <w:pPr>
              <w:pStyle w:val="ConsPlusNormal"/>
            </w:pPr>
            <w:r w:rsidRPr="001D7000">
              <w:t>основные мероприятия:</w:t>
            </w:r>
          </w:p>
          <w:p w:rsidR="00B141AA" w:rsidRPr="001D7000" w:rsidRDefault="00B141AA">
            <w:pPr>
              <w:pStyle w:val="ConsPlusNormal"/>
            </w:pPr>
            <w:r w:rsidRPr="001D7000">
              <w:t>1. Создание, развитие и обеспечение деятельности инфраструктуры в области социальной реабилитации лиц, потребляющих наркотические средства и психотропные вещества в немедицинских целях.</w:t>
            </w:r>
          </w:p>
          <w:p w:rsidR="00B141AA" w:rsidRPr="001D7000" w:rsidRDefault="00B141AA">
            <w:pPr>
              <w:pStyle w:val="ConsPlusNormal"/>
            </w:pPr>
            <w:r w:rsidRPr="001D7000">
              <w:t>2. Создание системы выявления и мотивирования лиц, потребляющих наркотические средства и психотропные вещества в немедицинских целях, к участию в программах социальной реабилитации лиц, потребляющих наркотические средства и психотропные вещества в немедицинских целях</w:t>
            </w:r>
          </w:p>
        </w:tc>
      </w:tr>
      <w:tr w:rsidR="00B141AA" w:rsidRPr="001D7000">
        <w:tblPrEx>
          <w:tblBorders>
            <w:insideH w:val="nil"/>
          </w:tblBorders>
        </w:tblPrEx>
        <w:tc>
          <w:tcPr>
            <w:tcW w:w="3345" w:type="dxa"/>
            <w:vMerge/>
            <w:tcBorders>
              <w:bottom w:val="nil"/>
            </w:tcBorders>
          </w:tcPr>
          <w:p w:rsidR="00B141AA" w:rsidRPr="001D7000" w:rsidRDefault="00B141AA"/>
        </w:tc>
        <w:tc>
          <w:tcPr>
            <w:tcW w:w="5699" w:type="dxa"/>
            <w:gridSpan w:val="2"/>
            <w:tcBorders>
              <w:bottom w:val="nil"/>
            </w:tcBorders>
          </w:tcPr>
          <w:p w:rsidR="00B141AA" w:rsidRPr="001D7000" w:rsidRDefault="00B141AA">
            <w:pPr>
              <w:pStyle w:val="ConsPlusNormal"/>
            </w:pPr>
            <w:r w:rsidRPr="001D7000">
              <w:t>мероприятия, реализуемые за счет обеспечивающей подпрограммы:</w:t>
            </w:r>
          </w:p>
          <w:p w:rsidR="00B141AA" w:rsidRPr="001D7000" w:rsidRDefault="00B141AA">
            <w:pPr>
              <w:pStyle w:val="ConsPlusNormal"/>
            </w:pPr>
            <w:r w:rsidRPr="001D7000">
              <w:t>3. Нормативное, правовое и методическое обеспечение в сфере социальной реабилитации лиц, потребляющих наркотические средства и психотропные вещества в немедицинских целях.</w:t>
            </w:r>
          </w:p>
          <w:p w:rsidR="00B141AA" w:rsidRPr="001D7000" w:rsidRDefault="00B141AA">
            <w:pPr>
              <w:pStyle w:val="ConsPlusNormal"/>
            </w:pPr>
            <w:r w:rsidRPr="001D7000">
              <w:t>4. Разработка и реализация мероприятий, связанных с вопросами управления подведомственными учреждениями</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both"/>
            </w:pPr>
            <w:r w:rsidRPr="001D7000">
              <w:lastRenderedPageBreak/>
              <w:t>(в ред. постановления Правительства ЯНАО от 21.06.2017 N 616-П)</w:t>
            </w:r>
          </w:p>
        </w:tc>
      </w:tr>
      <w:tr w:rsidR="00B141AA" w:rsidRPr="001D7000">
        <w:tblPrEx>
          <w:tblBorders>
            <w:insideH w:val="nil"/>
          </w:tblBorders>
        </w:tblPrEx>
        <w:tc>
          <w:tcPr>
            <w:tcW w:w="9044" w:type="dxa"/>
            <w:gridSpan w:val="3"/>
            <w:tcBorders>
              <w:bottom w:val="nil"/>
            </w:tcBorders>
          </w:tcPr>
          <w:p w:rsidR="00B141AA" w:rsidRPr="001D7000" w:rsidRDefault="00B141AA">
            <w:pPr>
              <w:pStyle w:val="ConsPlusNormal"/>
              <w:jc w:val="center"/>
            </w:pPr>
            <w:r w:rsidRPr="001D7000">
              <w:t>Финансовое обеспечение Подпрограммы 4 (тыс. руб.)</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B141AA" w:rsidRPr="001D7000">
        <w:tc>
          <w:tcPr>
            <w:tcW w:w="3345" w:type="dxa"/>
          </w:tcPr>
          <w:p w:rsidR="00B141AA" w:rsidRPr="001D7000" w:rsidRDefault="00B141AA">
            <w:pPr>
              <w:pStyle w:val="ConsPlusNormal"/>
            </w:pPr>
            <w:r w:rsidRPr="001D7000">
              <w:t>Общий объем финансирования Подпрограммы 4 - 229066</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Объем финансирования Подпрограммы 4, утвержденный законом об окружном бюджете/планируемый к утверждению, - 229066</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Объем внебюджетных средств - 0</w:t>
            </w:r>
          </w:p>
        </w:tc>
      </w:tr>
      <w:tr w:rsidR="00B141AA" w:rsidRPr="001D7000">
        <w:tc>
          <w:tcPr>
            <w:tcW w:w="3345" w:type="dxa"/>
          </w:tcPr>
          <w:p w:rsidR="00B141AA" w:rsidRPr="001D7000" w:rsidRDefault="00B141AA">
            <w:pPr>
              <w:pStyle w:val="ConsPlusNormal"/>
            </w:pPr>
            <w:r w:rsidRPr="001D7000">
              <w:t>2016 год - 42918</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42918</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2017 год - 21572</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21572</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2018 год - 41144</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41144</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2019 год - 41144</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41144</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2020 год - 41144</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41144</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2021 год - 41144</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05" w:type="dxa"/>
          </w:tcPr>
          <w:p w:rsidR="00B141AA" w:rsidRPr="001D7000" w:rsidRDefault="00B141AA">
            <w:pPr>
              <w:pStyle w:val="ConsPlusNormal"/>
            </w:pPr>
            <w:r w:rsidRPr="001D7000">
              <w:t>41144</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blPrEx>
          <w:tblBorders>
            <w:insideH w:val="nil"/>
          </w:tblBorders>
        </w:tblPrEx>
        <w:tc>
          <w:tcPr>
            <w:tcW w:w="3345" w:type="dxa"/>
            <w:tcBorders>
              <w:bottom w:val="nil"/>
            </w:tcBorders>
          </w:tcPr>
          <w:p w:rsidR="00B141AA" w:rsidRPr="001D7000" w:rsidRDefault="00B141AA">
            <w:pPr>
              <w:pStyle w:val="ConsPlusNormal"/>
            </w:pPr>
            <w:r w:rsidRPr="001D7000">
              <w:t>Ожидаемые результаты реализации Подпрограммы 4</w:t>
            </w:r>
          </w:p>
        </w:tc>
        <w:tc>
          <w:tcPr>
            <w:tcW w:w="5699" w:type="dxa"/>
            <w:gridSpan w:val="2"/>
            <w:tcBorders>
              <w:bottom w:val="nil"/>
            </w:tcBorders>
          </w:tcPr>
          <w:p w:rsidR="00B141AA" w:rsidRPr="001D7000" w:rsidRDefault="00B141AA">
            <w:pPr>
              <w:pStyle w:val="ConsPlusNormal"/>
            </w:pPr>
            <w:r w:rsidRPr="001D7000">
              <w:t xml:space="preserve">- увеличение количества мест круглосуточного пребывания в организациях, входящих в региональный сегмент национальной системы социальной реабилитации </w:t>
            </w:r>
            <w:r w:rsidRPr="001D7000">
              <w:lastRenderedPageBreak/>
              <w:t>лиц, потребляющих наркотические средства и психотропные вещества в немедицинских целях, до 40;</w:t>
            </w:r>
          </w:p>
          <w:p w:rsidR="00B141AA" w:rsidRPr="001D7000" w:rsidRDefault="00B141AA">
            <w:pPr>
              <w:pStyle w:val="ConsPlusNormal"/>
            </w:pPr>
            <w:r w:rsidRPr="001D7000">
              <w:t>- увеличение числа лиц, потребляющих наркотические средства и психотропные вещества в немедицинских целях, ежегодно включаемых в программы социальной реабилитации, реализуемые организациями, входящими в региональный сегмент национальной системы социальной реабилитации лиц, потребляющих наркотические средства и психотропные вещества в немедицинских целях, до 100</w:t>
            </w:r>
          </w:p>
        </w:tc>
      </w:tr>
      <w:tr w:rsidR="00B141AA" w:rsidRPr="001D7000">
        <w:tblPrEx>
          <w:tblBorders>
            <w:insideH w:val="nil"/>
          </w:tblBorders>
        </w:tblPrEx>
        <w:tc>
          <w:tcPr>
            <w:tcW w:w="9044" w:type="dxa"/>
            <w:gridSpan w:val="3"/>
            <w:tcBorders>
              <w:top w:val="nil"/>
            </w:tcBorders>
          </w:tcPr>
          <w:p w:rsidR="00B141AA" w:rsidRPr="001D7000" w:rsidRDefault="00B141AA">
            <w:pPr>
              <w:pStyle w:val="ConsPlusNormal"/>
              <w:jc w:val="both"/>
            </w:pPr>
            <w:r w:rsidRPr="001D7000">
              <w:lastRenderedPageBreak/>
              <w:t>(в ред. постановления Правительства ЯНАО от 21.06.2017 N 616-П)</w:t>
            </w:r>
          </w:p>
        </w:tc>
      </w:tr>
    </w:tbl>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 Характеристика текущего состояния социальной реабилитации</w:t>
      </w:r>
    </w:p>
    <w:p w:rsidR="00B141AA" w:rsidRPr="001D7000" w:rsidRDefault="00B141AA">
      <w:pPr>
        <w:pStyle w:val="ConsPlusNormal"/>
        <w:jc w:val="center"/>
      </w:pPr>
      <w:r w:rsidRPr="001D7000">
        <w:t>в автономном округе</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21.06.2017 N 616-П)</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Автономный округ в силу своего географического положения и социально-экономического потенциала в полной мере испытывает на себе растущую наркоугрозу. Сравнительно высокий уровень жизни и устойчивая покупательская способность населения обуславливают привлекательность региона для наркопреступности в качестве рынка сбыта наркотических средств и/или психотропных веществ. Вследствие этого интенсивность наркопотоков направлена на расширение масштабов распространения незаконного потребления наркотических средств и психотропных веществ, наркомании в значительной части автономного округа.</w:t>
      </w:r>
    </w:p>
    <w:p w:rsidR="00B141AA" w:rsidRPr="001D7000" w:rsidRDefault="00B141AA">
      <w:pPr>
        <w:pStyle w:val="ConsPlusNormal"/>
        <w:spacing w:before="220"/>
        <w:ind w:firstLine="540"/>
        <w:jc w:val="both"/>
      </w:pPr>
      <w:r w:rsidRPr="001D7000">
        <w:t>Отечественный и мировой опыт показывает, что повысить эффективность помощи в прекращении потребления наркотических средств и/или психотропных веществ представляется возможным, если после прохождения курса медицинского лечения потребитель наркотических средств и/или психотропных веществ пройдет долгосрочный курс социальной реабилитации.</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Социальная реабилитация и лиц, потребляющих наркотические средства и психотропные вещества в немедицинских целях, - это совокупность мероприятий, осуществляемых государственными, частными, общественными организациями, направленными на восстановление физического, психического и духовного здоровья лица, ранее допускавшего немедицинское употребление наркотических средств и/или психотропных веществ, его личностного и социального статуса, а также способностей к полноценной интеграции в общество, внесению позитивного вклада в социальное, экономическое и культурное развитие территорий России.</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Региональный сегмент национальной системы социальной реабилитации и лиц, потребляющих наркотические средства и психотропные вещества в немедицинских целях, представляет собой комплекс программных, законодательных, организационно-управленческих, финансово-бюджетных и иных мер и институтов, принимаемых и создаваемых в целях кардинального сдвига в решении проблемы деградации человеческого потенциала региона в результате наркомании, алкоголизма и иных видов зависимостей (далее - региональный сегмент национальной системы). Он основывается на региональной сети учреждений всех форм собственности, действующих в сфере социальной реабилитации и лиц, потребляющих наркотические средства и психотропные вещества в немедицинских целях (далее - наркопотребители).</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lastRenderedPageBreak/>
        <w:t>Создание регионального сегмента национальной системы приведет к снижению уровня немедицинского потребления наркотических средств и/или психотропных веществ, количества лиц, страдающих наркотической и иными зависимостями, и снижению уровня смертности среди населения автономного округа.</w:t>
      </w:r>
    </w:p>
    <w:p w:rsidR="00B141AA" w:rsidRPr="001D7000" w:rsidRDefault="00B141AA">
      <w:pPr>
        <w:pStyle w:val="ConsPlusNormal"/>
        <w:spacing w:before="220"/>
        <w:ind w:firstLine="540"/>
        <w:jc w:val="both"/>
      </w:pPr>
      <w:r w:rsidRPr="001D7000">
        <w:t>Государственные услуги по социальной реабилитации наркопотребителям в настоящее время в автономном округе не оказываются. Полностью отсутствуют государственные реабилитационные центры. В государственных медицинских учреждениях наркопотребители получают медико-социальную реабилитацию, которая не может заменить собой социальную реабилитацию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На сегодняшний день деятельность в сфере социальной реабилитации наркопотребителей в автономном округе осуществляют некоммерческие организации. Для достижения устойчивых результатов необходимо развитие и поддержка данных некоммерческих организаций.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Социальная реабилитация наркопотребителей как организованная система с устойчивой государственной поддержкой является новым направлением в автономном округе, новой технологией. Подведомственное департаменту по науке и инновациям автономного округа государственное казенное учреждение автономного округа "Научный центр изучения Арктики" определено постановлением Правительства автономного округа от 17 июля 2015 года N 634-П Координационным центром по социальной реабилитации наркопотребителей (далее - ГКУ ЯНАО "Научный центр изучения Арктики", Координационный центр).</w:t>
      </w:r>
    </w:p>
    <w:p w:rsidR="00B141AA" w:rsidRPr="001D7000" w:rsidRDefault="00B141AA">
      <w:pPr>
        <w:pStyle w:val="ConsPlusNormal"/>
        <w:jc w:val="both"/>
      </w:pPr>
      <w:r w:rsidRPr="001D7000">
        <w:t>(в ред. постановлений Правительства ЯНАО от 21.06.2017 N 616-П, от 28.04.2018 N 464-П)</w:t>
      </w:r>
    </w:p>
    <w:p w:rsidR="00B141AA" w:rsidRPr="001D7000" w:rsidRDefault="00B141AA">
      <w:pPr>
        <w:pStyle w:val="ConsPlusNormal"/>
        <w:spacing w:before="220"/>
        <w:ind w:firstLine="540"/>
        <w:jc w:val="both"/>
      </w:pPr>
      <w:r w:rsidRPr="001D7000">
        <w:t>Координационный центр является организатором новейших, инновационных разработок и новых технологий в области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Учитывая значимость, масштаб и комплексный характер проблемы социальной реабилитации наркопотребителей, для успешного осуществления работы по созданию, развитию и поддержанию системы социальной реабилитации необходимы единая государственная политика и применение программно-целевого метода.</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jc w:val="center"/>
      </w:pPr>
    </w:p>
    <w:p w:rsidR="00B141AA" w:rsidRPr="001D7000" w:rsidRDefault="00B141AA">
      <w:pPr>
        <w:pStyle w:val="ConsPlusNormal"/>
        <w:jc w:val="center"/>
        <w:outlineLvl w:val="2"/>
      </w:pPr>
      <w:r w:rsidRPr="001D7000">
        <w:t>II. Перечень мероприятий Подпрограммы 4</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Целью Подпрограммы 4 является социализация лиц, потреблявших наркотические средства и/или психотропные вещества в немедицинских целях, в общество и существенное сокращение спроса на наркотические средства и/или психотропные вещества путем создания регионального сегмента национальной системы с использованием инновационных подходов и новых технологий.</w:t>
      </w:r>
    </w:p>
    <w:p w:rsidR="00B141AA" w:rsidRPr="001D7000" w:rsidRDefault="00B141AA">
      <w:pPr>
        <w:pStyle w:val="ConsPlusNormal"/>
        <w:spacing w:before="220"/>
        <w:ind w:firstLine="540"/>
        <w:jc w:val="both"/>
      </w:pPr>
      <w:r w:rsidRPr="001D7000">
        <w:t>Достижение заданной цели будет осуществляться путем реализации следующей задачи: формирование регионального сегмента национальной системы.</w:t>
      </w:r>
    </w:p>
    <w:p w:rsidR="00B141AA" w:rsidRPr="001D7000" w:rsidRDefault="00B141AA">
      <w:pPr>
        <w:pStyle w:val="ConsPlusNormal"/>
        <w:spacing w:before="220"/>
        <w:ind w:firstLine="540"/>
        <w:jc w:val="both"/>
      </w:pPr>
      <w:r w:rsidRPr="001D7000">
        <w:t>Решение поставленной задачи будет осуществляться посредством выполнения перечня мероприятий Подпрограммы 4.</w:t>
      </w:r>
    </w:p>
    <w:p w:rsidR="00B141AA" w:rsidRPr="001D7000" w:rsidRDefault="00B141AA">
      <w:pPr>
        <w:pStyle w:val="ConsPlusNormal"/>
        <w:spacing w:before="220"/>
        <w:ind w:firstLine="540"/>
        <w:jc w:val="both"/>
      </w:pPr>
      <w:r w:rsidRPr="001D7000">
        <w:t>Основное мероприятие 1. Создание, развитие и обеспечение деятельности инфраструктуры в области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 xml:space="preserve">Мероприятие 1.1. Организация квалификационного отбора некоммерческих организаций, </w:t>
      </w:r>
      <w:r w:rsidRPr="001D7000">
        <w:lastRenderedPageBreak/>
        <w:t>осуществляющих деятельность в сфере социальной реабилитации наркопотребителей в региональный сегмент национальной системы.</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Квалификационный отбор будет проводиться в порядке, утвержденном постановлением Правительства автономного округа. В региональный сегмент национальной системы должны войти лучшие реабилитационные центры автономного округа, а главным критерием отбора таких центров должны быть качество предоставляемых услуг, эффективность и безопасность процессов социальной реабилитации.</w:t>
      </w:r>
    </w:p>
    <w:p w:rsidR="00B141AA" w:rsidRPr="001D7000" w:rsidRDefault="00B141AA">
      <w:pPr>
        <w:pStyle w:val="ConsPlusNormal"/>
        <w:spacing w:before="220"/>
        <w:ind w:firstLine="540"/>
        <w:jc w:val="both"/>
      </w:pPr>
      <w:r w:rsidRPr="001D7000">
        <w:t>Мероприятие 1.2. Координация деятельности организаций, осуществляющих деятельность по социальной реабилитации наркопотребителей и поддержка научных, научно-технических и инновационных проектов в области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Мероприятием предусмотрено выделение субсидии на государственное задание Координационному центру.</w:t>
      </w:r>
    </w:p>
    <w:p w:rsidR="00B141AA" w:rsidRPr="001D7000" w:rsidRDefault="00B141AA">
      <w:pPr>
        <w:pStyle w:val="ConsPlusNormal"/>
        <w:spacing w:before="220"/>
        <w:ind w:firstLine="540"/>
        <w:jc w:val="both"/>
      </w:pPr>
      <w:r w:rsidRPr="001D7000">
        <w:t>В рамках данного государственного задания будут организованы проведение научных, научно-технических исследований и инновационных разработок в области социальной реабилитации наркопотребителей; проведение конкурса, которым будет осуществлена поддержка научных, научно-технических и инновационных проектов и внедрение новых технологий в социальную реабилитацию наркопотребителей; организовано повышение квалификации специалистов, осуществляющих деятельность в сфере социальной реабилитации наркопотребителей; осуществлено информирование населения, о сущности и методах социальной реабилитации наркопотребителей, об организациях, осуществляющих деятельность в данном направлении; а также возмещение наркопотребителям транспортных расходов на проезд к месту прохождения социальной реабилитации наркопотребителей и обратно.</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Основное мероприятие 2. Создание системы выявления и мотивирования наркопотребителей к участию в программах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Мероприятие 2.1. Организация деятельности некоммерческих организаций, осуществляющих деятельность по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В рамках мероприятия планируется предоставление субсидий некоммерческим организациям, оказывающим услуги по социальной реабилитации наркопотребителей. Порядок определения объема и условий предоставления субсидий устанавливается постановлением Правительства автономного округа.</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Мероприятие 2.2. Создание, оснащение и обеспечение деятельности амбулаторных кабинетов, осуществляющих деятельность по социальной реабилитации наркопотребителей.</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В рамках мероприятия планируется предоставление субсидий некоммерческим организациям, оказывающим услуги по социальной реабилитации наркопотребителей для организации работы амбулаторных кабинетов.</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 xml:space="preserve">Создание амбулаторных кабинетов в муниципальных образованиях в автономном округе расширит границы и повысит эффективность проведения реабилитационных мероприятий в автономном округе и качество оказания услуг (в том числе и в постреабилитационный период), </w:t>
      </w:r>
      <w:r w:rsidRPr="001D7000">
        <w:lastRenderedPageBreak/>
        <w:t>позволит увеличить количество лиц, прошедших курс социальной реабилитации.</w:t>
      </w:r>
    </w:p>
    <w:p w:rsidR="00B141AA" w:rsidRPr="001D7000" w:rsidRDefault="00B141AA">
      <w:pPr>
        <w:pStyle w:val="ConsPlusNormal"/>
        <w:spacing w:before="220"/>
        <w:ind w:firstLine="540"/>
        <w:jc w:val="both"/>
      </w:pPr>
      <w:r w:rsidRPr="001D7000">
        <w:t>Мероприятие 3. Нормативное, правовое и методическое обеспечение в сфере социальной реабилитации наркопотребителей в автономном округе.</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Мероприятие направлено на осуществление деятельности по совершенствованию нормативно-правовой и методологической базы в области социальной реабилитации наркопотребителей в автономном округе, планируется участие в подготовке замечаний и предложений к проектам окружных и федеральных законов, относящихся к данной сфере деятельности.</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Мероприятие 4. Разработка и реализация мероприятий, связанных с вопросами управления подведомственными учреждениями.</w:t>
      </w:r>
    </w:p>
    <w:p w:rsidR="00B141AA" w:rsidRPr="001D7000" w:rsidRDefault="00B141AA">
      <w:pPr>
        <w:pStyle w:val="ConsPlusNormal"/>
        <w:spacing w:before="220"/>
        <w:ind w:firstLine="540"/>
        <w:jc w:val="both"/>
      </w:pPr>
      <w:r w:rsidRPr="001D7000">
        <w:t>В рамках мероприятия планируется осуществление контроля за соблюдением нормативно-правовых актов и выполнением плановых показателей в сфере социальной реабилитации наркопотребителей подведомственным департаменту по науке и инновациям автономного округа учреждением ГКУ ЯНАО "Научный центр изучения Арктики".</w:t>
      </w:r>
    </w:p>
    <w:p w:rsidR="00B141AA" w:rsidRPr="001D7000" w:rsidRDefault="00B141AA">
      <w:pPr>
        <w:pStyle w:val="ConsPlusNormal"/>
        <w:jc w:val="both"/>
      </w:pPr>
      <w:r w:rsidRPr="001D7000">
        <w:t>(в ред. постановлений Правительства ЯНАО от 21.06.2017 N 616-П, от 28.04.2018 N 464-П)</w:t>
      </w:r>
    </w:p>
    <w:p w:rsidR="00B141AA" w:rsidRPr="001D7000" w:rsidRDefault="00B141AA">
      <w:pPr>
        <w:pStyle w:val="ConsPlusNormal"/>
        <w:spacing w:before="220"/>
        <w:ind w:firstLine="540"/>
        <w:jc w:val="both"/>
      </w:pPr>
      <w:r w:rsidRPr="001D7000">
        <w:t>Перечень мероприятий Подпрограммы 4 приведен в таблице 6.</w:t>
      </w:r>
    </w:p>
    <w:p w:rsidR="00B141AA" w:rsidRPr="001D7000" w:rsidRDefault="00B141AA">
      <w:pPr>
        <w:pStyle w:val="ConsPlusNormal"/>
        <w:jc w:val="center"/>
      </w:pPr>
    </w:p>
    <w:p w:rsidR="00B141AA" w:rsidRPr="001D7000" w:rsidRDefault="00B141AA">
      <w:pPr>
        <w:pStyle w:val="ConsPlusNormal"/>
        <w:jc w:val="right"/>
        <w:outlineLvl w:val="3"/>
      </w:pPr>
      <w:r w:rsidRPr="001D7000">
        <w:t>Таблица 6</w:t>
      </w:r>
    </w:p>
    <w:p w:rsidR="00B141AA" w:rsidRPr="001D7000" w:rsidRDefault="00B141AA">
      <w:pPr>
        <w:pStyle w:val="ConsPlusNormal"/>
        <w:jc w:val="right"/>
      </w:pPr>
    </w:p>
    <w:p w:rsidR="00B141AA" w:rsidRPr="001D7000" w:rsidRDefault="00B141AA">
      <w:pPr>
        <w:pStyle w:val="ConsPlusNormal"/>
        <w:jc w:val="center"/>
      </w:pPr>
      <w:r w:rsidRPr="001D7000">
        <w:t>Перечень мероприятий Подпрограммы 4</w:t>
      </w:r>
    </w:p>
    <w:p w:rsidR="00B141AA" w:rsidRPr="001D7000" w:rsidRDefault="00B141AA">
      <w:pPr>
        <w:pStyle w:val="ConsPlusNormal"/>
        <w:jc w:val="center"/>
      </w:pPr>
      <w:r w:rsidRPr="001D7000">
        <w:t>и затраты на их реализацию</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p w:rsidR="00B141AA" w:rsidRPr="001D7000" w:rsidRDefault="00B141AA">
      <w:pPr>
        <w:pStyle w:val="ConsPlusNormal"/>
        <w:ind w:firstLine="540"/>
        <w:jc w:val="both"/>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4852"/>
        <w:gridCol w:w="844"/>
        <w:gridCol w:w="604"/>
        <w:gridCol w:w="604"/>
        <w:gridCol w:w="724"/>
        <w:gridCol w:w="724"/>
        <w:gridCol w:w="724"/>
        <w:gridCol w:w="724"/>
        <w:gridCol w:w="724"/>
        <w:gridCol w:w="724"/>
      </w:tblGrid>
      <w:tr w:rsidR="00B141AA" w:rsidRPr="001D7000">
        <w:tc>
          <w:tcPr>
            <w:tcW w:w="709" w:type="dxa"/>
            <w:vMerge w:val="restart"/>
          </w:tcPr>
          <w:p w:rsidR="00B141AA" w:rsidRPr="001D7000" w:rsidRDefault="00B141AA">
            <w:pPr>
              <w:pStyle w:val="ConsPlusNormal"/>
              <w:jc w:val="center"/>
            </w:pPr>
            <w:r w:rsidRPr="001D7000">
              <w:lastRenderedPageBreak/>
              <w:t>N п/п</w:t>
            </w:r>
          </w:p>
        </w:tc>
        <w:tc>
          <w:tcPr>
            <w:tcW w:w="4852" w:type="dxa"/>
            <w:vMerge w:val="restart"/>
          </w:tcPr>
          <w:p w:rsidR="00B141AA" w:rsidRPr="001D7000" w:rsidRDefault="00B141AA">
            <w:pPr>
              <w:pStyle w:val="ConsPlusNormal"/>
              <w:jc w:val="center"/>
            </w:pPr>
            <w:r w:rsidRPr="001D7000">
              <w:t>Наименование мероприятий, ответственных исполнителей (соисполнителей), участников Подпрограммы 4</w:t>
            </w:r>
          </w:p>
        </w:tc>
        <w:tc>
          <w:tcPr>
            <w:tcW w:w="6396" w:type="dxa"/>
            <w:gridSpan w:val="9"/>
          </w:tcPr>
          <w:p w:rsidR="00B141AA" w:rsidRPr="001D7000" w:rsidRDefault="00B141AA">
            <w:pPr>
              <w:pStyle w:val="ConsPlusNormal"/>
              <w:jc w:val="center"/>
            </w:pPr>
            <w:r w:rsidRPr="001D7000">
              <w:t>Затраты на реализацию подпрограммных мероприятий (тыс. руб.)</w:t>
            </w:r>
          </w:p>
        </w:tc>
      </w:tr>
      <w:tr w:rsidR="00B141AA" w:rsidRPr="001D7000">
        <w:tc>
          <w:tcPr>
            <w:tcW w:w="709" w:type="dxa"/>
            <w:vMerge/>
          </w:tcPr>
          <w:p w:rsidR="00B141AA" w:rsidRPr="001D7000" w:rsidRDefault="00B141AA"/>
        </w:tc>
        <w:tc>
          <w:tcPr>
            <w:tcW w:w="4852" w:type="dxa"/>
            <w:vMerge/>
          </w:tcPr>
          <w:p w:rsidR="00B141AA" w:rsidRPr="001D7000" w:rsidRDefault="00B141AA"/>
        </w:tc>
        <w:tc>
          <w:tcPr>
            <w:tcW w:w="844" w:type="dxa"/>
          </w:tcPr>
          <w:p w:rsidR="00B141AA" w:rsidRPr="001D7000" w:rsidRDefault="00B141AA">
            <w:pPr>
              <w:pStyle w:val="ConsPlusNormal"/>
              <w:jc w:val="center"/>
            </w:pPr>
            <w:r w:rsidRPr="001D7000">
              <w:t>всего</w:t>
            </w:r>
          </w:p>
        </w:tc>
        <w:tc>
          <w:tcPr>
            <w:tcW w:w="604" w:type="dxa"/>
          </w:tcPr>
          <w:p w:rsidR="00B141AA" w:rsidRPr="001D7000" w:rsidRDefault="00B141AA">
            <w:pPr>
              <w:pStyle w:val="ConsPlusNormal"/>
              <w:jc w:val="center"/>
            </w:pPr>
            <w:r w:rsidRPr="001D7000">
              <w:t>2014 год</w:t>
            </w:r>
          </w:p>
        </w:tc>
        <w:tc>
          <w:tcPr>
            <w:tcW w:w="604" w:type="dxa"/>
          </w:tcPr>
          <w:p w:rsidR="00B141AA" w:rsidRPr="001D7000" w:rsidRDefault="00B141AA">
            <w:pPr>
              <w:pStyle w:val="ConsPlusNormal"/>
              <w:jc w:val="center"/>
            </w:pPr>
            <w:r w:rsidRPr="001D7000">
              <w:t>2015 год</w:t>
            </w:r>
          </w:p>
        </w:tc>
        <w:tc>
          <w:tcPr>
            <w:tcW w:w="724" w:type="dxa"/>
          </w:tcPr>
          <w:p w:rsidR="00B141AA" w:rsidRPr="001D7000" w:rsidRDefault="00B141AA">
            <w:pPr>
              <w:pStyle w:val="ConsPlusNormal"/>
              <w:jc w:val="center"/>
            </w:pPr>
            <w:r w:rsidRPr="001D7000">
              <w:t>2016 год</w:t>
            </w:r>
          </w:p>
        </w:tc>
        <w:tc>
          <w:tcPr>
            <w:tcW w:w="724" w:type="dxa"/>
          </w:tcPr>
          <w:p w:rsidR="00B141AA" w:rsidRPr="001D7000" w:rsidRDefault="00B141AA">
            <w:pPr>
              <w:pStyle w:val="ConsPlusNormal"/>
              <w:jc w:val="center"/>
            </w:pPr>
            <w:r w:rsidRPr="001D7000">
              <w:t>2017 год</w:t>
            </w:r>
          </w:p>
        </w:tc>
        <w:tc>
          <w:tcPr>
            <w:tcW w:w="724" w:type="dxa"/>
          </w:tcPr>
          <w:p w:rsidR="00B141AA" w:rsidRPr="001D7000" w:rsidRDefault="00B141AA">
            <w:pPr>
              <w:pStyle w:val="ConsPlusNormal"/>
              <w:jc w:val="center"/>
            </w:pPr>
            <w:r w:rsidRPr="001D7000">
              <w:t>2018 год</w:t>
            </w:r>
          </w:p>
        </w:tc>
        <w:tc>
          <w:tcPr>
            <w:tcW w:w="724" w:type="dxa"/>
          </w:tcPr>
          <w:p w:rsidR="00B141AA" w:rsidRPr="001D7000" w:rsidRDefault="00B141AA">
            <w:pPr>
              <w:pStyle w:val="ConsPlusNormal"/>
              <w:jc w:val="center"/>
            </w:pPr>
            <w:r w:rsidRPr="001D7000">
              <w:t>2019 год</w:t>
            </w:r>
          </w:p>
        </w:tc>
        <w:tc>
          <w:tcPr>
            <w:tcW w:w="724" w:type="dxa"/>
          </w:tcPr>
          <w:p w:rsidR="00B141AA" w:rsidRPr="001D7000" w:rsidRDefault="00B141AA">
            <w:pPr>
              <w:pStyle w:val="ConsPlusNormal"/>
              <w:jc w:val="center"/>
            </w:pPr>
            <w:r w:rsidRPr="001D7000">
              <w:t>2020 год</w:t>
            </w:r>
          </w:p>
        </w:tc>
        <w:tc>
          <w:tcPr>
            <w:tcW w:w="724" w:type="dxa"/>
          </w:tcPr>
          <w:p w:rsidR="00B141AA" w:rsidRPr="001D7000" w:rsidRDefault="00B141AA">
            <w:pPr>
              <w:pStyle w:val="ConsPlusNormal"/>
              <w:jc w:val="center"/>
            </w:pPr>
            <w:r w:rsidRPr="001D7000">
              <w:t>2021 год</w:t>
            </w:r>
          </w:p>
        </w:tc>
      </w:tr>
      <w:tr w:rsidR="00B141AA" w:rsidRPr="001D7000">
        <w:tc>
          <w:tcPr>
            <w:tcW w:w="709" w:type="dxa"/>
          </w:tcPr>
          <w:p w:rsidR="00B141AA" w:rsidRPr="001D7000" w:rsidRDefault="00B141AA">
            <w:pPr>
              <w:pStyle w:val="ConsPlusNormal"/>
              <w:jc w:val="center"/>
            </w:pPr>
            <w:r w:rsidRPr="001D7000">
              <w:t>1</w:t>
            </w:r>
          </w:p>
        </w:tc>
        <w:tc>
          <w:tcPr>
            <w:tcW w:w="4852" w:type="dxa"/>
          </w:tcPr>
          <w:p w:rsidR="00B141AA" w:rsidRPr="001D7000" w:rsidRDefault="00B141AA">
            <w:pPr>
              <w:pStyle w:val="ConsPlusNormal"/>
              <w:jc w:val="center"/>
            </w:pPr>
            <w:r w:rsidRPr="001D7000">
              <w:t>2</w:t>
            </w:r>
          </w:p>
        </w:tc>
        <w:tc>
          <w:tcPr>
            <w:tcW w:w="844" w:type="dxa"/>
          </w:tcPr>
          <w:p w:rsidR="00B141AA" w:rsidRPr="001D7000" w:rsidRDefault="00B141AA">
            <w:pPr>
              <w:pStyle w:val="ConsPlusNormal"/>
              <w:jc w:val="center"/>
            </w:pPr>
            <w:r w:rsidRPr="001D7000">
              <w:t>3</w:t>
            </w:r>
          </w:p>
        </w:tc>
        <w:tc>
          <w:tcPr>
            <w:tcW w:w="604" w:type="dxa"/>
          </w:tcPr>
          <w:p w:rsidR="00B141AA" w:rsidRPr="001D7000" w:rsidRDefault="00B141AA">
            <w:pPr>
              <w:pStyle w:val="ConsPlusNormal"/>
              <w:jc w:val="center"/>
            </w:pPr>
            <w:r w:rsidRPr="001D7000">
              <w:t>4</w:t>
            </w:r>
          </w:p>
        </w:tc>
        <w:tc>
          <w:tcPr>
            <w:tcW w:w="604" w:type="dxa"/>
          </w:tcPr>
          <w:p w:rsidR="00B141AA" w:rsidRPr="001D7000" w:rsidRDefault="00B141AA">
            <w:pPr>
              <w:pStyle w:val="ConsPlusNormal"/>
              <w:jc w:val="center"/>
            </w:pPr>
            <w:r w:rsidRPr="001D7000">
              <w:t>5</w:t>
            </w:r>
          </w:p>
        </w:tc>
        <w:tc>
          <w:tcPr>
            <w:tcW w:w="724" w:type="dxa"/>
          </w:tcPr>
          <w:p w:rsidR="00B141AA" w:rsidRPr="001D7000" w:rsidRDefault="00B141AA">
            <w:pPr>
              <w:pStyle w:val="ConsPlusNormal"/>
              <w:jc w:val="center"/>
            </w:pPr>
            <w:r w:rsidRPr="001D7000">
              <w:t>6</w:t>
            </w:r>
          </w:p>
        </w:tc>
        <w:tc>
          <w:tcPr>
            <w:tcW w:w="724" w:type="dxa"/>
          </w:tcPr>
          <w:p w:rsidR="00B141AA" w:rsidRPr="001D7000" w:rsidRDefault="00B141AA">
            <w:pPr>
              <w:pStyle w:val="ConsPlusNormal"/>
              <w:jc w:val="center"/>
            </w:pPr>
            <w:r w:rsidRPr="001D7000">
              <w:t>7</w:t>
            </w:r>
          </w:p>
        </w:tc>
        <w:tc>
          <w:tcPr>
            <w:tcW w:w="724" w:type="dxa"/>
          </w:tcPr>
          <w:p w:rsidR="00B141AA" w:rsidRPr="001D7000" w:rsidRDefault="00B141AA">
            <w:pPr>
              <w:pStyle w:val="ConsPlusNormal"/>
              <w:jc w:val="center"/>
            </w:pPr>
            <w:r w:rsidRPr="001D7000">
              <w:t>8</w:t>
            </w:r>
          </w:p>
        </w:tc>
        <w:tc>
          <w:tcPr>
            <w:tcW w:w="724" w:type="dxa"/>
          </w:tcPr>
          <w:p w:rsidR="00B141AA" w:rsidRPr="001D7000" w:rsidRDefault="00B141AA">
            <w:pPr>
              <w:pStyle w:val="ConsPlusNormal"/>
              <w:jc w:val="center"/>
            </w:pPr>
            <w:r w:rsidRPr="001D7000">
              <w:t>9</w:t>
            </w:r>
          </w:p>
        </w:tc>
        <w:tc>
          <w:tcPr>
            <w:tcW w:w="724" w:type="dxa"/>
          </w:tcPr>
          <w:p w:rsidR="00B141AA" w:rsidRPr="001D7000" w:rsidRDefault="00B141AA">
            <w:pPr>
              <w:pStyle w:val="ConsPlusNormal"/>
              <w:jc w:val="center"/>
            </w:pPr>
            <w:r w:rsidRPr="001D7000">
              <w:t>10</w:t>
            </w:r>
          </w:p>
        </w:tc>
        <w:tc>
          <w:tcPr>
            <w:tcW w:w="724" w:type="dxa"/>
          </w:tcPr>
          <w:p w:rsidR="00B141AA" w:rsidRPr="001D7000" w:rsidRDefault="00B141AA">
            <w:pPr>
              <w:pStyle w:val="ConsPlusNormal"/>
              <w:jc w:val="center"/>
            </w:pPr>
            <w:r w:rsidRPr="001D7000">
              <w:t>11</w:t>
            </w:r>
          </w:p>
        </w:tc>
      </w:tr>
      <w:tr w:rsidR="00B141AA" w:rsidRPr="001D7000">
        <w:tc>
          <w:tcPr>
            <w:tcW w:w="709" w:type="dxa"/>
          </w:tcPr>
          <w:p w:rsidR="00B141AA" w:rsidRPr="001D7000" w:rsidRDefault="00B141AA">
            <w:pPr>
              <w:pStyle w:val="ConsPlusNormal"/>
              <w:jc w:val="center"/>
            </w:pPr>
            <w:r w:rsidRPr="001D7000">
              <w:t>1.</w:t>
            </w:r>
          </w:p>
        </w:tc>
        <w:tc>
          <w:tcPr>
            <w:tcW w:w="4852" w:type="dxa"/>
          </w:tcPr>
          <w:p w:rsidR="00B141AA" w:rsidRPr="001D7000" w:rsidRDefault="00B141AA">
            <w:pPr>
              <w:pStyle w:val="ConsPlusNormal"/>
            </w:pPr>
            <w:r w:rsidRPr="001D7000">
              <w:t>Подпрограмма 4 "Развитие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229066</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42918</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r>
      <w:tr w:rsidR="00B141AA" w:rsidRPr="001D7000">
        <w:tc>
          <w:tcPr>
            <w:tcW w:w="709" w:type="dxa"/>
          </w:tcPr>
          <w:p w:rsidR="00B141AA" w:rsidRPr="001D7000" w:rsidRDefault="00B141AA">
            <w:pPr>
              <w:pStyle w:val="ConsPlusNormal"/>
              <w:jc w:val="center"/>
            </w:pPr>
            <w:r w:rsidRPr="001D7000">
              <w:t>2.</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229066</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42918</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r>
      <w:tr w:rsidR="00B141AA" w:rsidRPr="001D7000">
        <w:tc>
          <w:tcPr>
            <w:tcW w:w="709" w:type="dxa"/>
          </w:tcPr>
          <w:p w:rsidR="00B141AA" w:rsidRPr="001D7000" w:rsidRDefault="00B141AA">
            <w:pPr>
              <w:pStyle w:val="ConsPlusNormal"/>
              <w:jc w:val="center"/>
            </w:pPr>
            <w:r w:rsidRPr="001D7000">
              <w:t>3.</w:t>
            </w:r>
          </w:p>
        </w:tc>
        <w:tc>
          <w:tcPr>
            <w:tcW w:w="4852" w:type="dxa"/>
          </w:tcPr>
          <w:p w:rsidR="00B141AA" w:rsidRPr="001D7000" w:rsidRDefault="00B141AA">
            <w:pPr>
              <w:pStyle w:val="ConsPlusNormal"/>
            </w:pPr>
            <w:r w:rsidRPr="001D7000">
              <w:t>Подведомственное учреждение - ГКУ ЯНАО "Центр внедрения инновационных технологий реабилитации" (всего)</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4.</w:t>
            </w:r>
          </w:p>
        </w:tc>
        <w:tc>
          <w:tcPr>
            <w:tcW w:w="4852" w:type="dxa"/>
          </w:tcPr>
          <w:p w:rsidR="00B141AA" w:rsidRPr="001D7000" w:rsidRDefault="00B141AA">
            <w:pPr>
              <w:pStyle w:val="ConsPlusNormal"/>
            </w:pPr>
            <w:r w:rsidRPr="001D7000">
              <w:t>Расходы, финансирование которых осуществляется в рамках Подпрограммы 5</w:t>
            </w:r>
          </w:p>
        </w:tc>
        <w:tc>
          <w:tcPr>
            <w:tcW w:w="844" w:type="dxa"/>
          </w:tcPr>
          <w:p w:rsidR="00B141AA" w:rsidRPr="001D7000" w:rsidRDefault="00B141AA">
            <w:pPr>
              <w:pStyle w:val="ConsPlusNormal"/>
              <w:jc w:val="center"/>
            </w:pPr>
            <w:r w:rsidRPr="001D7000">
              <w:t>65124 &lt;*&gt;</w:t>
            </w:r>
          </w:p>
        </w:tc>
        <w:tc>
          <w:tcPr>
            <w:tcW w:w="604" w:type="dxa"/>
          </w:tcPr>
          <w:p w:rsidR="00B141AA" w:rsidRPr="001D7000" w:rsidRDefault="00B141AA">
            <w:pPr>
              <w:pStyle w:val="ConsPlusNormal"/>
              <w:jc w:val="center"/>
            </w:pPr>
            <w:r w:rsidRPr="001D7000">
              <w:t>0 &lt;*&gt;</w:t>
            </w:r>
          </w:p>
        </w:tc>
        <w:tc>
          <w:tcPr>
            <w:tcW w:w="604" w:type="dxa"/>
          </w:tcPr>
          <w:p w:rsidR="00B141AA" w:rsidRPr="001D7000" w:rsidRDefault="00B141AA">
            <w:pPr>
              <w:pStyle w:val="ConsPlusNormal"/>
              <w:jc w:val="center"/>
            </w:pPr>
            <w:r w:rsidRPr="001D7000">
              <w:t>0 &lt;*&gt;</w:t>
            </w:r>
          </w:p>
        </w:tc>
        <w:tc>
          <w:tcPr>
            <w:tcW w:w="724" w:type="dxa"/>
          </w:tcPr>
          <w:p w:rsidR="00B141AA" w:rsidRPr="001D7000" w:rsidRDefault="00B141AA">
            <w:pPr>
              <w:pStyle w:val="ConsPlusNormal"/>
              <w:jc w:val="center"/>
            </w:pPr>
            <w:r w:rsidRPr="001D7000">
              <w:t>4634 &lt;*&gt;</w:t>
            </w:r>
          </w:p>
        </w:tc>
        <w:tc>
          <w:tcPr>
            <w:tcW w:w="724" w:type="dxa"/>
          </w:tcPr>
          <w:p w:rsidR="00B141AA" w:rsidRPr="001D7000" w:rsidRDefault="00B141AA">
            <w:pPr>
              <w:pStyle w:val="ConsPlusNormal"/>
              <w:jc w:val="center"/>
            </w:pPr>
            <w:r w:rsidRPr="001D7000">
              <w:t>4645 &lt;*&gt;</w:t>
            </w:r>
          </w:p>
        </w:tc>
        <w:tc>
          <w:tcPr>
            <w:tcW w:w="724" w:type="dxa"/>
          </w:tcPr>
          <w:p w:rsidR="00B141AA" w:rsidRPr="001D7000" w:rsidRDefault="00B141AA">
            <w:pPr>
              <w:pStyle w:val="ConsPlusNormal"/>
              <w:jc w:val="center"/>
            </w:pPr>
            <w:r w:rsidRPr="001D7000">
              <w:t>10633 &lt;*&gt;</w:t>
            </w:r>
          </w:p>
        </w:tc>
        <w:tc>
          <w:tcPr>
            <w:tcW w:w="724" w:type="dxa"/>
          </w:tcPr>
          <w:p w:rsidR="00B141AA" w:rsidRPr="001D7000" w:rsidRDefault="00B141AA">
            <w:pPr>
              <w:pStyle w:val="ConsPlusNormal"/>
              <w:jc w:val="center"/>
            </w:pPr>
            <w:r w:rsidRPr="001D7000">
              <w:t>11303 &lt;*&gt;</w:t>
            </w:r>
          </w:p>
        </w:tc>
        <w:tc>
          <w:tcPr>
            <w:tcW w:w="724" w:type="dxa"/>
          </w:tcPr>
          <w:p w:rsidR="00B141AA" w:rsidRPr="001D7000" w:rsidRDefault="00B141AA">
            <w:pPr>
              <w:pStyle w:val="ConsPlusNormal"/>
              <w:jc w:val="center"/>
            </w:pPr>
            <w:r w:rsidRPr="001D7000">
              <w:t>11303 &lt;*&gt;</w:t>
            </w:r>
          </w:p>
        </w:tc>
        <w:tc>
          <w:tcPr>
            <w:tcW w:w="724" w:type="dxa"/>
          </w:tcPr>
          <w:p w:rsidR="00B141AA" w:rsidRPr="001D7000" w:rsidRDefault="00B141AA">
            <w:pPr>
              <w:pStyle w:val="ConsPlusNormal"/>
              <w:jc w:val="center"/>
            </w:pPr>
            <w:r w:rsidRPr="001D7000">
              <w:t>11303 &lt;*&gt;</w:t>
            </w:r>
          </w:p>
        </w:tc>
      </w:tr>
      <w:tr w:rsidR="00B141AA" w:rsidRPr="001D7000">
        <w:tc>
          <w:tcPr>
            <w:tcW w:w="709" w:type="dxa"/>
          </w:tcPr>
          <w:p w:rsidR="00B141AA" w:rsidRPr="001D7000" w:rsidRDefault="00B141AA">
            <w:pPr>
              <w:pStyle w:val="ConsPlusNormal"/>
              <w:jc w:val="center"/>
            </w:pPr>
            <w:r w:rsidRPr="001D7000">
              <w:t>5.</w:t>
            </w:r>
          </w:p>
        </w:tc>
        <w:tc>
          <w:tcPr>
            <w:tcW w:w="4852" w:type="dxa"/>
          </w:tcPr>
          <w:p w:rsidR="00B141AA" w:rsidRPr="001D7000" w:rsidRDefault="00B141AA">
            <w:pPr>
              <w:pStyle w:val="ConsPlusNormal"/>
            </w:pPr>
            <w:r w:rsidRPr="001D7000">
              <w:t>Основное мероприятие 1. Создание, развитие и обеспечение деятельности инфраструктуры в области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6.</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7.</w:t>
            </w:r>
          </w:p>
        </w:tc>
        <w:tc>
          <w:tcPr>
            <w:tcW w:w="4852" w:type="dxa"/>
          </w:tcPr>
          <w:p w:rsidR="00B141AA" w:rsidRPr="001D7000" w:rsidRDefault="00B141AA">
            <w:pPr>
              <w:pStyle w:val="ConsPlusNormal"/>
            </w:pPr>
            <w:r w:rsidRPr="001D7000">
              <w:t xml:space="preserve">Подведомственное учреждение - ГКУ ЯНАО "Центр внедрения инновационных технологий </w:t>
            </w:r>
            <w:r w:rsidRPr="001D7000">
              <w:lastRenderedPageBreak/>
              <w:t>реабилитации"</w:t>
            </w:r>
          </w:p>
        </w:tc>
        <w:tc>
          <w:tcPr>
            <w:tcW w:w="844" w:type="dxa"/>
          </w:tcPr>
          <w:p w:rsidR="00B141AA" w:rsidRPr="001D7000" w:rsidRDefault="00B141AA">
            <w:pPr>
              <w:pStyle w:val="ConsPlusNormal"/>
              <w:jc w:val="center"/>
            </w:pPr>
            <w:r w:rsidRPr="001D7000">
              <w:lastRenderedPageBreak/>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lastRenderedPageBreak/>
              <w:t>8.</w:t>
            </w:r>
          </w:p>
        </w:tc>
        <w:tc>
          <w:tcPr>
            <w:tcW w:w="4852" w:type="dxa"/>
          </w:tcPr>
          <w:p w:rsidR="00B141AA" w:rsidRPr="001D7000" w:rsidRDefault="00B141AA">
            <w:pPr>
              <w:pStyle w:val="ConsPlusNormal"/>
            </w:pPr>
            <w:r w:rsidRPr="001D7000">
              <w:t>Мероприятие 1.2. Координация деятельности организаций, осуществляющих деятельность по социальной реабилитации лиц, потребляющих наркотические средства и психотропные вещества в немедицинских целях, и поддержка научных, научно-технических и инновационных проектов в области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9.</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10.</w:t>
            </w:r>
          </w:p>
        </w:tc>
        <w:tc>
          <w:tcPr>
            <w:tcW w:w="4852" w:type="dxa"/>
          </w:tcPr>
          <w:p w:rsidR="00B141AA" w:rsidRPr="001D7000" w:rsidRDefault="00B141AA">
            <w:pPr>
              <w:pStyle w:val="ConsPlusNormal"/>
            </w:pPr>
            <w:r w:rsidRPr="001D7000">
              <w:t>Подведомственное учреждение - ГКУ ЯНАО "Центр внедрения инновационных технологий реабилитации" (всего)</w:t>
            </w:r>
          </w:p>
        </w:tc>
        <w:tc>
          <w:tcPr>
            <w:tcW w:w="844" w:type="dxa"/>
          </w:tcPr>
          <w:p w:rsidR="00B141AA" w:rsidRPr="001D7000" w:rsidRDefault="00B141AA">
            <w:pPr>
              <w:pStyle w:val="ConsPlusNormal"/>
              <w:jc w:val="center"/>
            </w:pPr>
            <w:r w:rsidRPr="001D7000">
              <w:t>10571</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10571</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0</w:t>
            </w:r>
          </w:p>
        </w:tc>
      </w:tr>
      <w:tr w:rsidR="00B141AA" w:rsidRPr="001D7000">
        <w:tc>
          <w:tcPr>
            <w:tcW w:w="709" w:type="dxa"/>
          </w:tcPr>
          <w:p w:rsidR="00B141AA" w:rsidRPr="001D7000" w:rsidRDefault="00B141AA">
            <w:pPr>
              <w:pStyle w:val="ConsPlusNormal"/>
              <w:jc w:val="center"/>
            </w:pPr>
            <w:r w:rsidRPr="001D7000">
              <w:t>11.</w:t>
            </w:r>
          </w:p>
        </w:tc>
        <w:tc>
          <w:tcPr>
            <w:tcW w:w="4852" w:type="dxa"/>
          </w:tcPr>
          <w:p w:rsidR="00B141AA" w:rsidRPr="001D7000" w:rsidRDefault="00B141AA">
            <w:pPr>
              <w:pStyle w:val="ConsPlusNormal"/>
            </w:pPr>
            <w:r w:rsidRPr="001D7000">
              <w:t>Основное мероприятие 2. Создание системы выявления и мотивирования лиц, потребляющих наркотические средства и психотропные вещества в немедицинских целях, к участию в программах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218495</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32347</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r>
      <w:tr w:rsidR="00B141AA" w:rsidRPr="001D7000">
        <w:tc>
          <w:tcPr>
            <w:tcW w:w="709" w:type="dxa"/>
          </w:tcPr>
          <w:p w:rsidR="00B141AA" w:rsidRPr="001D7000" w:rsidRDefault="00B141AA">
            <w:pPr>
              <w:pStyle w:val="ConsPlusNormal"/>
              <w:jc w:val="center"/>
            </w:pPr>
            <w:r w:rsidRPr="001D7000">
              <w:t>12.</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218495</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32347</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c>
          <w:tcPr>
            <w:tcW w:w="724" w:type="dxa"/>
          </w:tcPr>
          <w:p w:rsidR="00B141AA" w:rsidRPr="001D7000" w:rsidRDefault="00B141AA">
            <w:pPr>
              <w:pStyle w:val="ConsPlusNormal"/>
              <w:jc w:val="center"/>
            </w:pPr>
            <w:r w:rsidRPr="001D7000">
              <w:t>41144</w:t>
            </w:r>
          </w:p>
        </w:tc>
      </w:tr>
      <w:tr w:rsidR="00B141AA" w:rsidRPr="001D7000">
        <w:tc>
          <w:tcPr>
            <w:tcW w:w="709" w:type="dxa"/>
          </w:tcPr>
          <w:p w:rsidR="00B141AA" w:rsidRPr="001D7000" w:rsidRDefault="00B141AA">
            <w:pPr>
              <w:pStyle w:val="ConsPlusNormal"/>
              <w:jc w:val="center"/>
            </w:pPr>
            <w:r w:rsidRPr="001D7000">
              <w:t>13.</w:t>
            </w:r>
          </w:p>
        </w:tc>
        <w:tc>
          <w:tcPr>
            <w:tcW w:w="4852" w:type="dxa"/>
          </w:tcPr>
          <w:p w:rsidR="00B141AA" w:rsidRPr="001D7000" w:rsidRDefault="00B141AA">
            <w:pPr>
              <w:pStyle w:val="ConsPlusNormal"/>
            </w:pPr>
            <w:r w:rsidRPr="001D7000">
              <w:t xml:space="preserve">Мероприятие 2.1. Организация деятельности некоммерческих организаций, осуществляющих деятельность по социальной реабилитации лиц, </w:t>
            </w:r>
            <w:r w:rsidRPr="001D7000">
              <w:lastRenderedPageBreak/>
              <w:t>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lastRenderedPageBreak/>
              <w:t>209295</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30347</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r>
      <w:tr w:rsidR="00B141AA" w:rsidRPr="001D7000">
        <w:tc>
          <w:tcPr>
            <w:tcW w:w="709" w:type="dxa"/>
          </w:tcPr>
          <w:p w:rsidR="00B141AA" w:rsidRPr="001D7000" w:rsidRDefault="00B141AA">
            <w:pPr>
              <w:pStyle w:val="ConsPlusNormal"/>
              <w:jc w:val="center"/>
            </w:pPr>
            <w:r w:rsidRPr="001D7000">
              <w:lastRenderedPageBreak/>
              <w:t>14.</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209295</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30347</w:t>
            </w:r>
          </w:p>
        </w:tc>
        <w:tc>
          <w:tcPr>
            <w:tcW w:w="724" w:type="dxa"/>
          </w:tcPr>
          <w:p w:rsidR="00B141AA" w:rsidRPr="001D7000" w:rsidRDefault="00B141AA">
            <w:pPr>
              <w:pStyle w:val="ConsPlusNormal"/>
              <w:jc w:val="center"/>
            </w:pPr>
            <w:r w:rsidRPr="001D7000">
              <w:t>21572</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c>
          <w:tcPr>
            <w:tcW w:w="724" w:type="dxa"/>
          </w:tcPr>
          <w:p w:rsidR="00B141AA" w:rsidRPr="001D7000" w:rsidRDefault="00B141AA">
            <w:pPr>
              <w:pStyle w:val="ConsPlusNormal"/>
              <w:jc w:val="center"/>
            </w:pPr>
            <w:r w:rsidRPr="001D7000">
              <w:t>39344</w:t>
            </w:r>
          </w:p>
        </w:tc>
      </w:tr>
      <w:tr w:rsidR="00B141AA" w:rsidRPr="001D7000">
        <w:tc>
          <w:tcPr>
            <w:tcW w:w="709" w:type="dxa"/>
          </w:tcPr>
          <w:p w:rsidR="00B141AA" w:rsidRPr="001D7000" w:rsidRDefault="00B141AA">
            <w:pPr>
              <w:pStyle w:val="ConsPlusNormal"/>
              <w:jc w:val="center"/>
            </w:pPr>
            <w:r w:rsidRPr="001D7000">
              <w:t>15.</w:t>
            </w:r>
          </w:p>
        </w:tc>
        <w:tc>
          <w:tcPr>
            <w:tcW w:w="4852" w:type="dxa"/>
          </w:tcPr>
          <w:p w:rsidR="00B141AA" w:rsidRPr="001D7000" w:rsidRDefault="00B141AA">
            <w:pPr>
              <w:pStyle w:val="ConsPlusNormal"/>
            </w:pPr>
            <w:r w:rsidRPr="001D7000">
              <w:t>Мероприятие 2.2. Создание, оснащение и обеспечение деятельности амбулаторных кабинетов, осуществляющих деятельность по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9200</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r>
      <w:tr w:rsidR="00B141AA" w:rsidRPr="001D7000">
        <w:tc>
          <w:tcPr>
            <w:tcW w:w="709" w:type="dxa"/>
          </w:tcPr>
          <w:p w:rsidR="00B141AA" w:rsidRPr="001D7000" w:rsidRDefault="00B141AA">
            <w:pPr>
              <w:pStyle w:val="ConsPlusNormal"/>
              <w:jc w:val="center"/>
            </w:pPr>
            <w:r w:rsidRPr="001D7000">
              <w:t>16.</w:t>
            </w:r>
          </w:p>
        </w:tc>
        <w:tc>
          <w:tcPr>
            <w:tcW w:w="4852"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9200</w:t>
            </w:r>
          </w:p>
        </w:tc>
        <w:tc>
          <w:tcPr>
            <w:tcW w:w="604" w:type="dxa"/>
          </w:tcPr>
          <w:p w:rsidR="00B141AA" w:rsidRPr="001D7000" w:rsidRDefault="00B141AA">
            <w:pPr>
              <w:pStyle w:val="ConsPlusNormal"/>
              <w:jc w:val="center"/>
            </w:pPr>
            <w:r w:rsidRPr="001D7000">
              <w:t>0</w:t>
            </w:r>
          </w:p>
        </w:tc>
        <w:tc>
          <w:tcPr>
            <w:tcW w:w="60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2000</w:t>
            </w:r>
          </w:p>
        </w:tc>
        <w:tc>
          <w:tcPr>
            <w:tcW w:w="724" w:type="dxa"/>
          </w:tcPr>
          <w:p w:rsidR="00B141AA" w:rsidRPr="001D7000" w:rsidRDefault="00B141AA">
            <w:pPr>
              <w:pStyle w:val="ConsPlusNormal"/>
              <w:jc w:val="center"/>
            </w:pPr>
            <w:r w:rsidRPr="001D7000">
              <w:t>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c>
          <w:tcPr>
            <w:tcW w:w="724" w:type="dxa"/>
          </w:tcPr>
          <w:p w:rsidR="00B141AA" w:rsidRPr="001D7000" w:rsidRDefault="00B141AA">
            <w:pPr>
              <w:pStyle w:val="ConsPlusNormal"/>
              <w:jc w:val="center"/>
            </w:pPr>
            <w:r w:rsidRPr="001D7000">
              <w:t>1800</w:t>
            </w:r>
          </w:p>
        </w:tc>
      </w:tr>
      <w:tr w:rsidR="00B141AA" w:rsidRPr="001D7000">
        <w:tc>
          <w:tcPr>
            <w:tcW w:w="709" w:type="dxa"/>
          </w:tcPr>
          <w:p w:rsidR="00B141AA" w:rsidRPr="001D7000" w:rsidRDefault="00B141AA">
            <w:pPr>
              <w:pStyle w:val="ConsPlusNormal"/>
              <w:jc w:val="center"/>
            </w:pPr>
            <w:r w:rsidRPr="001D7000">
              <w:t>17.</w:t>
            </w:r>
          </w:p>
        </w:tc>
        <w:tc>
          <w:tcPr>
            <w:tcW w:w="4852" w:type="dxa"/>
          </w:tcPr>
          <w:p w:rsidR="00B141AA" w:rsidRPr="001D7000" w:rsidRDefault="00B141AA">
            <w:pPr>
              <w:pStyle w:val="ConsPlusNormal"/>
            </w:pPr>
            <w:r w:rsidRPr="001D7000">
              <w:t>Мероприятие 3. Нормативное, правовое и методическое обеспечение в сфере социальной реабилитации лиц, потребляющих наркотические средства и психотропные вещества в немедицинских целях</w:t>
            </w:r>
          </w:p>
        </w:tc>
        <w:tc>
          <w:tcPr>
            <w:tcW w:w="844" w:type="dxa"/>
          </w:tcPr>
          <w:p w:rsidR="00B141AA" w:rsidRPr="001D7000" w:rsidRDefault="00B141AA">
            <w:pPr>
              <w:pStyle w:val="ConsPlusNormal"/>
              <w:jc w:val="center"/>
            </w:pPr>
            <w:r w:rsidRPr="001D7000">
              <w:t>37675 &lt;*&gt;</w:t>
            </w:r>
          </w:p>
        </w:tc>
        <w:tc>
          <w:tcPr>
            <w:tcW w:w="604" w:type="dxa"/>
          </w:tcPr>
          <w:p w:rsidR="00B141AA" w:rsidRPr="001D7000" w:rsidRDefault="00B141AA">
            <w:pPr>
              <w:pStyle w:val="ConsPlusNormal"/>
              <w:jc w:val="center"/>
            </w:pPr>
            <w:r w:rsidRPr="001D7000">
              <w:t>0 &lt;*&gt;</w:t>
            </w:r>
          </w:p>
        </w:tc>
        <w:tc>
          <w:tcPr>
            <w:tcW w:w="604" w:type="dxa"/>
          </w:tcPr>
          <w:p w:rsidR="00B141AA" w:rsidRPr="001D7000" w:rsidRDefault="00B141AA">
            <w:pPr>
              <w:pStyle w:val="ConsPlusNormal"/>
              <w:jc w:val="center"/>
            </w:pPr>
            <w:r w:rsidRPr="001D7000">
              <w:t>0 &lt;*&gt;</w:t>
            </w:r>
          </w:p>
        </w:tc>
        <w:tc>
          <w:tcPr>
            <w:tcW w:w="724" w:type="dxa"/>
          </w:tcPr>
          <w:p w:rsidR="00B141AA" w:rsidRPr="001D7000" w:rsidRDefault="00B141AA">
            <w:pPr>
              <w:pStyle w:val="ConsPlusNormal"/>
              <w:jc w:val="center"/>
            </w:pPr>
            <w:r w:rsidRPr="001D7000">
              <w:t>3244 &lt;*&gt;</w:t>
            </w:r>
          </w:p>
        </w:tc>
        <w:tc>
          <w:tcPr>
            <w:tcW w:w="724" w:type="dxa"/>
          </w:tcPr>
          <w:p w:rsidR="00B141AA" w:rsidRPr="001D7000" w:rsidRDefault="00B141AA">
            <w:pPr>
              <w:pStyle w:val="ConsPlusNormal"/>
              <w:jc w:val="center"/>
            </w:pPr>
            <w:r w:rsidRPr="001D7000">
              <w:t>3252 &lt;*&gt;</w:t>
            </w:r>
          </w:p>
        </w:tc>
        <w:tc>
          <w:tcPr>
            <w:tcW w:w="724" w:type="dxa"/>
          </w:tcPr>
          <w:p w:rsidR="00B141AA" w:rsidRPr="001D7000" w:rsidRDefault="00B141AA">
            <w:pPr>
              <w:pStyle w:val="ConsPlusNormal"/>
              <w:jc w:val="center"/>
            </w:pPr>
            <w:r w:rsidRPr="001D7000">
              <w:t>7443 &lt;*&gt;</w:t>
            </w:r>
          </w:p>
        </w:tc>
        <w:tc>
          <w:tcPr>
            <w:tcW w:w="724" w:type="dxa"/>
          </w:tcPr>
          <w:p w:rsidR="00B141AA" w:rsidRPr="001D7000" w:rsidRDefault="00B141AA">
            <w:pPr>
              <w:pStyle w:val="ConsPlusNormal"/>
              <w:jc w:val="center"/>
            </w:pPr>
            <w:r w:rsidRPr="001D7000">
              <w:t>7912 &lt;*&gt;</w:t>
            </w:r>
          </w:p>
        </w:tc>
        <w:tc>
          <w:tcPr>
            <w:tcW w:w="724" w:type="dxa"/>
          </w:tcPr>
          <w:p w:rsidR="00B141AA" w:rsidRPr="001D7000" w:rsidRDefault="00B141AA">
            <w:pPr>
              <w:pStyle w:val="ConsPlusNormal"/>
              <w:jc w:val="center"/>
            </w:pPr>
            <w:r w:rsidRPr="001D7000">
              <w:t>7912 &lt;*&gt;</w:t>
            </w:r>
          </w:p>
        </w:tc>
        <w:tc>
          <w:tcPr>
            <w:tcW w:w="724" w:type="dxa"/>
          </w:tcPr>
          <w:p w:rsidR="00B141AA" w:rsidRPr="001D7000" w:rsidRDefault="00B141AA">
            <w:pPr>
              <w:pStyle w:val="ConsPlusNormal"/>
              <w:jc w:val="center"/>
            </w:pPr>
            <w:r w:rsidRPr="001D7000">
              <w:t>7912 &lt;*&gt;</w:t>
            </w:r>
          </w:p>
        </w:tc>
      </w:tr>
      <w:tr w:rsidR="00B141AA" w:rsidRPr="001D7000">
        <w:tc>
          <w:tcPr>
            <w:tcW w:w="709" w:type="dxa"/>
          </w:tcPr>
          <w:p w:rsidR="00B141AA" w:rsidRPr="001D7000" w:rsidRDefault="00B141AA">
            <w:pPr>
              <w:pStyle w:val="ConsPlusNormal"/>
              <w:jc w:val="center"/>
            </w:pPr>
            <w:r w:rsidRPr="001D7000">
              <w:t>18.</w:t>
            </w:r>
          </w:p>
        </w:tc>
        <w:tc>
          <w:tcPr>
            <w:tcW w:w="4852" w:type="dxa"/>
          </w:tcPr>
          <w:p w:rsidR="00B141AA" w:rsidRPr="001D7000" w:rsidRDefault="00B141AA">
            <w:pPr>
              <w:pStyle w:val="ConsPlusNormal"/>
            </w:pPr>
            <w:r w:rsidRPr="001D7000">
              <w:t>Мероприятие 4. Разработка и реализация мероприятий, связанных с вопросами управления подведомственными учреждениями</w:t>
            </w:r>
          </w:p>
        </w:tc>
        <w:tc>
          <w:tcPr>
            <w:tcW w:w="844" w:type="dxa"/>
          </w:tcPr>
          <w:p w:rsidR="00B141AA" w:rsidRPr="001D7000" w:rsidRDefault="00B141AA">
            <w:pPr>
              <w:pStyle w:val="ConsPlusNormal"/>
              <w:jc w:val="center"/>
            </w:pPr>
            <w:r w:rsidRPr="001D7000">
              <w:t>16146 &lt;*&gt;</w:t>
            </w:r>
          </w:p>
        </w:tc>
        <w:tc>
          <w:tcPr>
            <w:tcW w:w="604" w:type="dxa"/>
          </w:tcPr>
          <w:p w:rsidR="00B141AA" w:rsidRPr="001D7000" w:rsidRDefault="00B141AA">
            <w:pPr>
              <w:pStyle w:val="ConsPlusNormal"/>
              <w:jc w:val="center"/>
            </w:pPr>
            <w:r w:rsidRPr="001D7000">
              <w:t>0 &lt;*&gt;</w:t>
            </w:r>
          </w:p>
        </w:tc>
        <w:tc>
          <w:tcPr>
            <w:tcW w:w="604" w:type="dxa"/>
          </w:tcPr>
          <w:p w:rsidR="00B141AA" w:rsidRPr="001D7000" w:rsidRDefault="00B141AA">
            <w:pPr>
              <w:pStyle w:val="ConsPlusNormal"/>
              <w:jc w:val="center"/>
            </w:pPr>
            <w:r w:rsidRPr="001D7000">
              <w:t>0 &lt;*&gt;</w:t>
            </w:r>
          </w:p>
        </w:tc>
        <w:tc>
          <w:tcPr>
            <w:tcW w:w="724" w:type="dxa"/>
          </w:tcPr>
          <w:p w:rsidR="00B141AA" w:rsidRPr="001D7000" w:rsidRDefault="00B141AA">
            <w:pPr>
              <w:pStyle w:val="ConsPlusNormal"/>
              <w:jc w:val="center"/>
            </w:pPr>
            <w:r w:rsidRPr="001D7000">
              <w:t>1390 &lt;*&gt;</w:t>
            </w:r>
          </w:p>
        </w:tc>
        <w:tc>
          <w:tcPr>
            <w:tcW w:w="724" w:type="dxa"/>
          </w:tcPr>
          <w:p w:rsidR="00B141AA" w:rsidRPr="001D7000" w:rsidRDefault="00B141AA">
            <w:pPr>
              <w:pStyle w:val="ConsPlusNormal"/>
              <w:jc w:val="center"/>
            </w:pPr>
            <w:r w:rsidRPr="001D7000">
              <w:t>1393 &lt;*&gt;</w:t>
            </w:r>
          </w:p>
        </w:tc>
        <w:tc>
          <w:tcPr>
            <w:tcW w:w="724" w:type="dxa"/>
          </w:tcPr>
          <w:p w:rsidR="00B141AA" w:rsidRPr="001D7000" w:rsidRDefault="00B141AA">
            <w:pPr>
              <w:pStyle w:val="ConsPlusNormal"/>
              <w:jc w:val="center"/>
            </w:pPr>
            <w:r w:rsidRPr="001D7000">
              <w:t>3190 &lt;*&gt;</w:t>
            </w:r>
          </w:p>
        </w:tc>
        <w:tc>
          <w:tcPr>
            <w:tcW w:w="724" w:type="dxa"/>
          </w:tcPr>
          <w:p w:rsidR="00B141AA" w:rsidRPr="001D7000" w:rsidRDefault="00B141AA">
            <w:pPr>
              <w:pStyle w:val="ConsPlusNormal"/>
              <w:jc w:val="center"/>
            </w:pPr>
            <w:r w:rsidRPr="001D7000">
              <w:t>3391 &lt;*&gt;</w:t>
            </w:r>
          </w:p>
        </w:tc>
        <w:tc>
          <w:tcPr>
            <w:tcW w:w="724" w:type="dxa"/>
          </w:tcPr>
          <w:p w:rsidR="00B141AA" w:rsidRPr="001D7000" w:rsidRDefault="00B141AA">
            <w:pPr>
              <w:pStyle w:val="ConsPlusNormal"/>
              <w:jc w:val="center"/>
            </w:pPr>
            <w:r w:rsidRPr="001D7000">
              <w:t>3391 &lt;*&gt;</w:t>
            </w:r>
          </w:p>
        </w:tc>
        <w:tc>
          <w:tcPr>
            <w:tcW w:w="724" w:type="dxa"/>
          </w:tcPr>
          <w:p w:rsidR="00B141AA" w:rsidRPr="001D7000" w:rsidRDefault="00B141AA">
            <w:pPr>
              <w:pStyle w:val="ConsPlusNormal"/>
              <w:jc w:val="center"/>
            </w:pPr>
            <w:r w:rsidRPr="001D7000">
              <w:t>3391 &lt;*&gt;</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w:t>
      </w:r>
    </w:p>
    <w:p w:rsidR="00B141AA" w:rsidRPr="001D7000" w:rsidRDefault="00B141AA">
      <w:pPr>
        <w:pStyle w:val="ConsPlusNormal"/>
        <w:spacing w:before="220"/>
        <w:ind w:firstLine="540"/>
        <w:jc w:val="both"/>
      </w:pPr>
      <w:bookmarkStart w:id="8" w:name="P2636"/>
      <w:bookmarkEnd w:id="8"/>
      <w:r w:rsidRPr="001D7000">
        <w:t>&lt;*&gt; Расходы, распределенные аналитическим методом, финансирование которых осуществляется в рамках Подпрограммы 5. Данные расходы не учтены в общем объеме финансирования Подпрограммы 4, а сгруппированы в Подпрограмме 5 (таблица 7).</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III. Перечень показателей Подпрограммы 4</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Сведения о целевых показателях эффективности реализации Подпрограммы 4 представлены в приложении N 2 к настоящей Государственной программе.</w:t>
      </w:r>
    </w:p>
    <w:p w:rsidR="00B141AA" w:rsidRPr="001D7000" w:rsidRDefault="00B141AA">
      <w:pPr>
        <w:pStyle w:val="ConsPlusNormal"/>
        <w:ind w:firstLine="540"/>
        <w:jc w:val="both"/>
      </w:pPr>
    </w:p>
    <w:p w:rsidR="00B141AA" w:rsidRPr="001D7000" w:rsidRDefault="00B141AA">
      <w:pPr>
        <w:pStyle w:val="ConsPlusNormal"/>
        <w:jc w:val="center"/>
        <w:outlineLvl w:val="3"/>
      </w:pPr>
      <w:r w:rsidRPr="001D7000">
        <w:t>Методика по расчету показателей Подпрограммы 4</w:t>
      </w:r>
    </w:p>
    <w:p w:rsidR="00B141AA" w:rsidRPr="001D7000" w:rsidRDefault="00B141AA">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2154"/>
        <w:gridCol w:w="3231"/>
      </w:tblGrid>
      <w:tr w:rsidR="00B141AA" w:rsidRPr="001D7000">
        <w:tc>
          <w:tcPr>
            <w:tcW w:w="8900" w:type="dxa"/>
            <w:gridSpan w:val="3"/>
            <w:tcBorders>
              <w:bottom w:val="nil"/>
            </w:tcBorders>
          </w:tcPr>
          <w:p w:rsidR="00B141AA" w:rsidRPr="001D7000" w:rsidRDefault="00B141AA">
            <w:pPr>
              <w:pStyle w:val="ConsPlusNormal"/>
              <w:jc w:val="center"/>
              <w:outlineLvl w:val="4"/>
            </w:pPr>
            <w:r w:rsidRPr="001D7000">
              <w:t>1. Количество мест круглосуточного пребывания в организациях, входящих в систему социальной реабилитации наркопотребителей</w:t>
            </w:r>
          </w:p>
        </w:tc>
      </w:tr>
      <w:tr w:rsidR="00B141AA" w:rsidRPr="001D7000">
        <w:tc>
          <w:tcPr>
            <w:tcW w:w="8900"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21.06.2017 N 616-П)</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Единица измерения</w:t>
            </w:r>
          </w:p>
        </w:tc>
        <w:tc>
          <w:tcPr>
            <w:tcW w:w="5385" w:type="dxa"/>
            <w:gridSpan w:val="2"/>
          </w:tcPr>
          <w:p w:rsidR="00B141AA" w:rsidRPr="001D7000" w:rsidRDefault="00B141AA">
            <w:pPr>
              <w:pStyle w:val="ConsPlusNormal"/>
            </w:pPr>
            <w:r w:rsidRPr="001D7000">
              <w:t>Ед.</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Определение показателя</w:t>
            </w:r>
          </w:p>
        </w:tc>
        <w:tc>
          <w:tcPr>
            <w:tcW w:w="5385" w:type="dxa"/>
            <w:gridSpan w:val="2"/>
          </w:tcPr>
          <w:p w:rsidR="00B141AA" w:rsidRPr="001D7000" w:rsidRDefault="00B141AA">
            <w:pPr>
              <w:pStyle w:val="ConsPlusNormal"/>
            </w:pPr>
            <w:r w:rsidRPr="001D7000">
              <w:t>Значение целевого индикатора определяется суммарным количеством мест организаций. Учитывается с нарастающим итогом</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Алгоритм формирования показателя</w:t>
            </w:r>
          </w:p>
        </w:tc>
        <w:tc>
          <w:tcPr>
            <w:tcW w:w="5385" w:type="dxa"/>
            <w:gridSpan w:val="2"/>
          </w:tcPr>
          <w:p w:rsidR="00B141AA" w:rsidRPr="001D7000" w:rsidRDefault="00B141AA">
            <w:pPr>
              <w:pStyle w:val="ConsPlusNormal"/>
            </w:pPr>
            <w:r w:rsidRPr="001D7000">
              <w:t>Фактическое Км</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Наименование и определение базовых показателей</w:t>
            </w:r>
          </w:p>
        </w:tc>
        <w:tc>
          <w:tcPr>
            <w:tcW w:w="2154" w:type="dxa"/>
          </w:tcPr>
          <w:p w:rsidR="00B141AA" w:rsidRPr="001D7000" w:rsidRDefault="00B141AA">
            <w:pPr>
              <w:pStyle w:val="ConsPlusNormal"/>
            </w:pPr>
            <w:r w:rsidRPr="001D7000">
              <w:t>Буквенное обозначение в формуле расчета</w:t>
            </w:r>
          </w:p>
        </w:tc>
        <w:tc>
          <w:tcPr>
            <w:tcW w:w="3231" w:type="dxa"/>
          </w:tcPr>
          <w:p w:rsidR="00B141AA" w:rsidRPr="001D7000" w:rsidRDefault="00B141AA">
            <w:pPr>
              <w:pStyle w:val="ConsPlusNormal"/>
            </w:pPr>
            <w:r w:rsidRPr="001D7000">
              <w:t>Определение положительной динамики показателя</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Количество мест</w:t>
            </w:r>
          </w:p>
        </w:tc>
        <w:tc>
          <w:tcPr>
            <w:tcW w:w="2154" w:type="dxa"/>
          </w:tcPr>
          <w:p w:rsidR="00B141AA" w:rsidRPr="001D7000" w:rsidRDefault="00B141AA">
            <w:pPr>
              <w:pStyle w:val="ConsPlusNormal"/>
            </w:pPr>
            <w:r w:rsidRPr="001D7000">
              <w:t>Км</w:t>
            </w:r>
          </w:p>
        </w:tc>
        <w:tc>
          <w:tcPr>
            <w:tcW w:w="3231" w:type="dxa"/>
          </w:tcPr>
          <w:p w:rsidR="00B141AA" w:rsidRPr="001D7000" w:rsidRDefault="00B141AA">
            <w:pPr>
              <w:pStyle w:val="ConsPlusNormal"/>
            </w:pPr>
            <w:r w:rsidRPr="001D7000">
              <w:t>Выполнение планового значения показателя, является положительной динамикой, невыполнение - отрицательной</w:t>
            </w:r>
          </w:p>
        </w:tc>
      </w:tr>
      <w:tr w:rsidR="00B141AA" w:rsidRPr="001D7000">
        <w:tblPrEx>
          <w:tblBorders>
            <w:insideH w:val="single" w:sz="4" w:space="0" w:color="auto"/>
          </w:tblBorders>
        </w:tblPrEx>
        <w:tc>
          <w:tcPr>
            <w:tcW w:w="3515" w:type="dxa"/>
          </w:tcPr>
          <w:p w:rsidR="00B141AA" w:rsidRPr="001D7000" w:rsidRDefault="00B141AA">
            <w:pPr>
              <w:pStyle w:val="ConsPlusNormal"/>
            </w:pPr>
            <w:r w:rsidRPr="001D7000">
              <w:t>Источник информации для расчета (определения) показателя</w:t>
            </w:r>
          </w:p>
        </w:tc>
        <w:tc>
          <w:tcPr>
            <w:tcW w:w="5385"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44"/>
        <w:gridCol w:w="2098"/>
        <w:gridCol w:w="3260"/>
      </w:tblGrid>
      <w:tr w:rsidR="00B141AA" w:rsidRPr="001D7000">
        <w:tc>
          <w:tcPr>
            <w:tcW w:w="8902" w:type="dxa"/>
            <w:gridSpan w:val="3"/>
          </w:tcPr>
          <w:p w:rsidR="00B141AA" w:rsidRPr="001D7000" w:rsidRDefault="00B141AA">
            <w:pPr>
              <w:pStyle w:val="ConsPlusNormal"/>
              <w:jc w:val="center"/>
              <w:outlineLvl w:val="4"/>
            </w:pPr>
            <w:r w:rsidRPr="001D7000">
              <w:t>2. Число наркопотребителей, ежегодно включаемых в программы социальной реабилитации наркопотребителей, реализуемые организациями, входящими в региональный сегмент национальной системы</w:t>
            </w:r>
          </w:p>
        </w:tc>
      </w:tr>
      <w:tr w:rsidR="00B141AA" w:rsidRPr="001D7000">
        <w:tc>
          <w:tcPr>
            <w:tcW w:w="3544" w:type="dxa"/>
          </w:tcPr>
          <w:p w:rsidR="00B141AA" w:rsidRPr="001D7000" w:rsidRDefault="00B141AA">
            <w:pPr>
              <w:pStyle w:val="ConsPlusNormal"/>
            </w:pPr>
            <w:r w:rsidRPr="001D7000">
              <w:t>Единица измерения</w:t>
            </w:r>
          </w:p>
        </w:tc>
        <w:tc>
          <w:tcPr>
            <w:tcW w:w="5358" w:type="dxa"/>
            <w:gridSpan w:val="2"/>
          </w:tcPr>
          <w:p w:rsidR="00B141AA" w:rsidRPr="001D7000" w:rsidRDefault="00B141AA">
            <w:pPr>
              <w:pStyle w:val="ConsPlusNormal"/>
            </w:pPr>
            <w:r w:rsidRPr="001D7000">
              <w:t>Ед.</w:t>
            </w:r>
          </w:p>
        </w:tc>
      </w:tr>
      <w:tr w:rsidR="00B141AA" w:rsidRPr="001D7000">
        <w:tc>
          <w:tcPr>
            <w:tcW w:w="3544" w:type="dxa"/>
          </w:tcPr>
          <w:p w:rsidR="00B141AA" w:rsidRPr="001D7000" w:rsidRDefault="00B141AA">
            <w:pPr>
              <w:pStyle w:val="ConsPlusNormal"/>
            </w:pPr>
            <w:r w:rsidRPr="001D7000">
              <w:t>Определение показателя</w:t>
            </w:r>
          </w:p>
        </w:tc>
        <w:tc>
          <w:tcPr>
            <w:tcW w:w="5358" w:type="dxa"/>
            <w:gridSpan w:val="2"/>
          </w:tcPr>
          <w:p w:rsidR="00B141AA" w:rsidRPr="001D7000" w:rsidRDefault="00B141AA">
            <w:pPr>
              <w:pStyle w:val="ConsPlusNormal"/>
            </w:pPr>
            <w:r w:rsidRPr="001D7000">
              <w:t>Значение определяется количеством лиц, потребляющих ПАВ, включаемых в программы социальной реабилитации наркопотребителей</w:t>
            </w:r>
          </w:p>
        </w:tc>
      </w:tr>
      <w:tr w:rsidR="00B141AA" w:rsidRPr="001D7000">
        <w:tc>
          <w:tcPr>
            <w:tcW w:w="3544" w:type="dxa"/>
          </w:tcPr>
          <w:p w:rsidR="00B141AA" w:rsidRPr="001D7000" w:rsidRDefault="00B141AA">
            <w:pPr>
              <w:pStyle w:val="ConsPlusNormal"/>
            </w:pPr>
            <w:r w:rsidRPr="001D7000">
              <w:t>Алгоритм формирования показателя</w:t>
            </w:r>
          </w:p>
        </w:tc>
        <w:tc>
          <w:tcPr>
            <w:tcW w:w="5358" w:type="dxa"/>
            <w:gridSpan w:val="2"/>
          </w:tcPr>
          <w:p w:rsidR="00B141AA" w:rsidRPr="001D7000" w:rsidRDefault="00B141AA">
            <w:pPr>
              <w:pStyle w:val="ConsPlusNormal"/>
            </w:pPr>
            <w:r w:rsidRPr="001D7000">
              <w:t>Фактическое Кл</w:t>
            </w:r>
          </w:p>
        </w:tc>
      </w:tr>
      <w:tr w:rsidR="00B141AA" w:rsidRPr="001D7000">
        <w:tc>
          <w:tcPr>
            <w:tcW w:w="3544" w:type="dxa"/>
          </w:tcPr>
          <w:p w:rsidR="00B141AA" w:rsidRPr="001D7000" w:rsidRDefault="00B141AA">
            <w:pPr>
              <w:pStyle w:val="ConsPlusNormal"/>
            </w:pPr>
            <w:r w:rsidRPr="001D7000">
              <w:t xml:space="preserve">Наименование и определение </w:t>
            </w:r>
            <w:r w:rsidRPr="001D7000">
              <w:lastRenderedPageBreak/>
              <w:t>базовых показателей</w:t>
            </w:r>
          </w:p>
        </w:tc>
        <w:tc>
          <w:tcPr>
            <w:tcW w:w="2098" w:type="dxa"/>
          </w:tcPr>
          <w:p w:rsidR="00B141AA" w:rsidRPr="001D7000" w:rsidRDefault="00B141AA">
            <w:pPr>
              <w:pStyle w:val="ConsPlusNormal"/>
            </w:pPr>
            <w:r w:rsidRPr="001D7000">
              <w:lastRenderedPageBreak/>
              <w:t xml:space="preserve">Буквенное </w:t>
            </w:r>
            <w:r w:rsidRPr="001D7000">
              <w:lastRenderedPageBreak/>
              <w:t>обозначение в формуле расчета</w:t>
            </w:r>
          </w:p>
        </w:tc>
        <w:tc>
          <w:tcPr>
            <w:tcW w:w="3260" w:type="dxa"/>
            <w:vMerge w:val="restart"/>
          </w:tcPr>
          <w:p w:rsidR="00B141AA" w:rsidRPr="001D7000" w:rsidRDefault="00B141AA">
            <w:pPr>
              <w:pStyle w:val="ConsPlusNormal"/>
            </w:pPr>
            <w:r w:rsidRPr="001D7000">
              <w:lastRenderedPageBreak/>
              <w:t xml:space="preserve">Условием выполнения </w:t>
            </w:r>
            <w:r w:rsidRPr="001D7000">
              <w:lastRenderedPageBreak/>
              <w:t>показателя является достижение показателя.</w:t>
            </w:r>
          </w:p>
          <w:p w:rsidR="00B141AA" w:rsidRPr="001D7000" w:rsidRDefault="00B141AA">
            <w:pPr>
              <w:pStyle w:val="ConsPlusNormal"/>
            </w:pPr>
            <w:r w:rsidRPr="001D7000">
              <w:t>При выполнении указанного условия показатель считается выполненным (100%), в противном случае - невыполненным</w:t>
            </w:r>
          </w:p>
        </w:tc>
      </w:tr>
      <w:tr w:rsidR="00B141AA" w:rsidRPr="001D7000">
        <w:tc>
          <w:tcPr>
            <w:tcW w:w="3544" w:type="dxa"/>
          </w:tcPr>
          <w:p w:rsidR="00B141AA" w:rsidRPr="001D7000" w:rsidRDefault="00B141AA">
            <w:pPr>
              <w:pStyle w:val="ConsPlusNormal"/>
            </w:pPr>
            <w:r w:rsidRPr="001D7000">
              <w:lastRenderedPageBreak/>
              <w:t>Количество наркопотребителей, ежегодно включаемых в реализуемые организациями, входящими в региональный сегмент национальной системы программы социальной реабилитации наркопотребителей</w:t>
            </w:r>
          </w:p>
        </w:tc>
        <w:tc>
          <w:tcPr>
            <w:tcW w:w="2098" w:type="dxa"/>
          </w:tcPr>
          <w:p w:rsidR="00B141AA" w:rsidRPr="001D7000" w:rsidRDefault="00B141AA">
            <w:pPr>
              <w:pStyle w:val="ConsPlusNormal"/>
            </w:pPr>
            <w:r w:rsidRPr="001D7000">
              <w:t>Кл</w:t>
            </w:r>
          </w:p>
        </w:tc>
        <w:tc>
          <w:tcPr>
            <w:tcW w:w="3260" w:type="dxa"/>
            <w:vMerge/>
          </w:tcPr>
          <w:p w:rsidR="00B141AA" w:rsidRPr="001D7000" w:rsidRDefault="00B141AA"/>
        </w:tc>
      </w:tr>
      <w:tr w:rsidR="00B141AA" w:rsidRPr="001D7000">
        <w:tc>
          <w:tcPr>
            <w:tcW w:w="3544" w:type="dxa"/>
          </w:tcPr>
          <w:p w:rsidR="00B141AA" w:rsidRPr="001D7000" w:rsidRDefault="00B141AA">
            <w:pPr>
              <w:pStyle w:val="ConsPlusNormal"/>
            </w:pPr>
            <w:r w:rsidRPr="001D7000">
              <w:t>Источник информации для расчета (определения) показателя</w:t>
            </w:r>
          </w:p>
        </w:tc>
        <w:tc>
          <w:tcPr>
            <w:tcW w:w="5358" w:type="dxa"/>
            <w:gridSpan w:val="2"/>
          </w:tcPr>
          <w:p w:rsidR="00B141AA" w:rsidRPr="001D7000" w:rsidRDefault="00B141AA">
            <w:pPr>
              <w:pStyle w:val="ConsPlusNormal"/>
            </w:pPr>
            <w:r w:rsidRPr="001D7000">
              <w:t>Департамент по науке и инновациям автономного округа</w:t>
            </w:r>
          </w:p>
        </w:tc>
      </w:tr>
    </w:tbl>
    <w:p w:rsidR="00B141AA" w:rsidRPr="001D7000" w:rsidRDefault="00B141AA">
      <w:pPr>
        <w:pStyle w:val="ConsPlusNormal"/>
        <w:jc w:val="both"/>
      </w:pPr>
      <w:r w:rsidRPr="001D7000">
        <w:t>(таблица в ред. постановления Правительства ЯНАО от 21.06.2017 N 616-П)</w:t>
      </w:r>
    </w:p>
    <w:p w:rsidR="00B141AA" w:rsidRPr="001D7000" w:rsidRDefault="00B141AA">
      <w:pPr>
        <w:pStyle w:val="ConsPlusNormal"/>
        <w:ind w:firstLine="540"/>
        <w:jc w:val="both"/>
      </w:pPr>
    </w:p>
    <w:p w:rsidR="00B141AA" w:rsidRPr="001D7000" w:rsidRDefault="00B141AA">
      <w:pPr>
        <w:pStyle w:val="ConsPlusNormal"/>
        <w:jc w:val="center"/>
        <w:outlineLvl w:val="2"/>
      </w:pPr>
      <w:r w:rsidRPr="001D7000">
        <w:t>IV. Условия предоставления и методика расчета субсидий</w:t>
      </w:r>
    </w:p>
    <w:p w:rsidR="00B141AA" w:rsidRPr="001D7000" w:rsidRDefault="00B141AA">
      <w:pPr>
        <w:pStyle w:val="ConsPlusNormal"/>
        <w:jc w:val="center"/>
      </w:pPr>
      <w:r w:rsidRPr="001D7000">
        <w:t>местным бюджетам на реализацию муниципальных программ,</w:t>
      </w:r>
    </w:p>
    <w:p w:rsidR="00B141AA" w:rsidRPr="001D7000" w:rsidRDefault="00B141AA">
      <w:pPr>
        <w:pStyle w:val="ConsPlusNormal"/>
        <w:jc w:val="center"/>
      </w:pPr>
      <w:r w:rsidRPr="001D7000">
        <w:t>направленных на достижение целей, соответствующих</w:t>
      </w:r>
    </w:p>
    <w:p w:rsidR="00B141AA" w:rsidRPr="001D7000" w:rsidRDefault="00B141AA">
      <w:pPr>
        <w:pStyle w:val="ConsPlusNormal"/>
        <w:jc w:val="center"/>
      </w:pPr>
      <w:r w:rsidRPr="001D7000">
        <w:t>Государственной программе</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В рамках Подпрограммы 4 предоставление межбюджетных субсидий, предоставляемых в бюджеты муниципальных образований в автономном округе, не осуществляется.</w:t>
      </w:r>
    </w:p>
    <w:p w:rsidR="00B141AA" w:rsidRPr="001D7000" w:rsidRDefault="00B141AA">
      <w:pPr>
        <w:pStyle w:val="ConsPlusNormal"/>
        <w:jc w:val="center"/>
      </w:pPr>
    </w:p>
    <w:p w:rsidR="00B141AA" w:rsidRPr="001D7000" w:rsidRDefault="00B141AA">
      <w:pPr>
        <w:pStyle w:val="ConsPlusNormal"/>
        <w:jc w:val="center"/>
        <w:outlineLvl w:val="2"/>
      </w:pPr>
      <w:r w:rsidRPr="001D7000">
        <w:t>V. Ожидаемые результаты реализации Подпрограммы 4</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Реализация Подпрограммы 4 позволит достичь следующих результатов:</w:t>
      </w:r>
    </w:p>
    <w:p w:rsidR="00B141AA" w:rsidRPr="001D7000" w:rsidRDefault="00B141AA">
      <w:pPr>
        <w:pStyle w:val="ConsPlusNormal"/>
        <w:spacing w:before="220"/>
        <w:ind w:firstLine="540"/>
        <w:jc w:val="both"/>
      </w:pPr>
      <w:r w:rsidRPr="001D7000">
        <w:t>1) увеличение количества мест круглосуточного пребывания в организациях, входящих в региональный сегмент национальной системы социальной реабилитации лиц, потребляющих наркотические средства и/или психотропные вещества в немедицинских целях, до 40;</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spacing w:before="220"/>
        <w:ind w:firstLine="540"/>
        <w:jc w:val="both"/>
      </w:pPr>
      <w:r w:rsidRPr="001D7000">
        <w:t>2) увеличение числа лиц, потребляющих наркотические средства и/или психотропные вещества в немедицинских целях, ежегодно включаемых в программы социальной реабилитации, реализуемые организациями, входящими в региональный сегмент национальной системы, до 100.</w:t>
      </w:r>
    </w:p>
    <w:p w:rsidR="00B141AA" w:rsidRPr="001D7000" w:rsidRDefault="00B141AA">
      <w:pPr>
        <w:pStyle w:val="ConsPlusNormal"/>
        <w:jc w:val="both"/>
      </w:pPr>
      <w:r w:rsidRPr="001D7000">
        <w:t>(в ред. постановления Правительства ЯНАО от 21.06.2017 N 616-П)</w:t>
      </w: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center"/>
        <w:outlineLvl w:val="1"/>
      </w:pPr>
      <w:bookmarkStart w:id="9" w:name="P2698"/>
      <w:bookmarkEnd w:id="9"/>
      <w:r w:rsidRPr="001D7000">
        <w:t>ПОДПРОГРАММА 5</w:t>
      </w:r>
    </w:p>
    <w:p w:rsidR="00B141AA" w:rsidRPr="001D7000" w:rsidRDefault="00B141AA">
      <w:pPr>
        <w:pStyle w:val="ConsPlusNormal"/>
        <w:jc w:val="center"/>
      </w:pPr>
      <w:r w:rsidRPr="001D7000">
        <w:t>"ОБЕСПЕЧЕНИЕ РЕАЛИЗАЦИИ ГОСУДАРСТВЕННОЙ ПРОГРАММЫ"</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(введена постановлением Правительства ЯНАО от 12.05.2016 N 437-П;</w:t>
            </w:r>
          </w:p>
          <w:p w:rsidR="00B141AA" w:rsidRPr="001D7000" w:rsidRDefault="00B141AA">
            <w:pPr>
              <w:pStyle w:val="ConsPlusNormal"/>
              <w:jc w:val="center"/>
            </w:pPr>
            <w:r w:rsidRPr="001D7000">
              <w:t>в ред. постановлений Правительства ЯНАО от 16.02.2017 N 92-П,</w:t>
            </w:r>
          </w:p>
          <w:p w:rsidR="00B141AA" w:rsidRPr="001D7000" w:rsidRDefault="00B141AA">
            <w:pPr>
              <w:pStyle w:val="ConsPlusNormal"/>
              <w:jc w:val="center"/>
            </w:pPr>
            <w:r w:rsidRPr="001D7000">
              <w:t>от 28.04.2018 N 464-П, от 11.07.2018 N 737-П)</w:t>
            </w:r>
          </w:p>
        </w:tc>
      </w:tr>
    </w:tbl>
    <w:p w:rsidR="00B141AA" w:rsidRPr="001D7000" w:rsidRDefault="00B141AA">
      <w:pPr>
        <w:pStyle w:val="ConsPlusNormal"/>
        <w:jc w:val="center"/>
      </w:pPr>
    </w:p>
    <w:p w:rsidR="00B141AA" w:rsidRPr="001D7000" w:rsidRDefault="00B141AA">
      <w:pPr>
        <w:pStyle w:val="ConsPlusNormal"/>
        <w:jc w:val="center"/>
        <w:outlineLvl w:val="2"/>
      </w:pPr>
      <w:r w:rsidRPr="001D7000">
        <w:t>ПАСПОРТ ПОДПРОГРАММЫ 5</w:t>
      </w:r>
    </w:p>
    <w:p w:rsidR="00B141AA" w:rsidRPr="001D7000" w:rsidRDefault="00B141AA">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216"/>
        <w:gridCol w:w="2494"/>
      </w:tblGrid>
      <w:tr w:rsidR="00B141AA" w:rsidRPr="001D7000">
        <w:tc>
          <w:tcPr>
            <w:tcW w:w="3345" w:type="dxa"/>
          </w:tcPr>
          <w:p w:rsidR="00B141AA" w:rsidRPr="001D7000" w:rsidRDefault="00B141AA">
            <w:pPr>
              <w:pStyle w:val="ConsPlusNormal"/>
            </w:pPr>
            <w:r w:rsidRPr="001D7000">
              <w:lastRenderedPageBreak/>
              <w:t>Ответственный исполнитель Подпрограммы 5</w:t>
            </w:r>
          </w:p>
        </w:tc>
        <w:tc>
          <w:tcPr>
            <w:tcW w:w="5710" w:type="dxa"/>
            <w:gridSpan w:val="2"/>
          </w:tcPr>
          <w:p w:rsidR="00B141AA" w:rsidRPr="001D7000" w:rsidRDefault="00B141AA">
            <w:pPr>
              <w:pStyle w:val="ConsPlusNormal"/>
            </w:pPr>
            <w:r w:rsidRPr="001D7000">
              <w:t>департамент по науке и инновациям автономного округа</w:t>
            </w:r>
          </w:p>
        </w:tc>
      </w:tr>
      <w:tr w:rsidR="00B141AA" w:rsidRPr="001D7000">
        <w:tc>
          <w:tcPr>
            <w:tcW w:w="3345" w:type="dxa"/>
          </w:tcPr>
          <w:p w:rsidR="00B141AA" w:rsidRPr="001D7000" w:rsidRDefault="00B141AA">
            <w:pPr>
              <w:pStyle w:val="ConsPlusNormal"/>
            </w:pPr>
            <w:r w:rsidRPr="001D7000">
              <w:t>Соисполнители Подпрограммы 5</w:t>
            </w:r>
          </w:p>
        </w:tc>
        <w:tc>
          <w:tcPr>
            <w:tcW w:w="5710" w:type="dxa"/>
            <w:gridSpan w:val="2"/>
          </w:tcPr>
          <w:p w:rsidR="00B141AA" w:rsidRPr="001D7000" w:rsidRDefault="00B141AA">
            <w:pPr>
              <w:pStyle w:val="ConsPlusNormal"/>
            </w:pPr>
            <w:r w:rsidRPr="001D7000">
              <w:t>отсутствуют</w:t>
            </w:r>
          </w:p>
        </w:tc>
      </w:tr>
      <w:tr w:rsidR="00B141AA" w:rsidRPr="001D7000">
        <w:tc>
          <w:tcPr>
            <w:tcW w:w="3345" w:type="dxa"/>
          </w:tcPr>
          <w:p w:rsidR="00B141AA" w:rsidRPr="001D7000" w:rsidRDefault="00B141AA">
            <w:pPr>
              <w:pStyle w:val="ConsPlusNormal"/>
            </w:pPr>
            <w:r w:rsidRPr="001D7000">
              <w:t>Участник Государственной программы</w:t>
            </w:r>
          </w:p>
        </w:tc>
        <w:tc>
          <w:tcPr>
            <w:tcW w:w="5710" w:type="dxa"/>
            <w:gridSpan w:val="2"/>
          </w:tcPr>
          <w:p w:rsidR="00B141AA" w:rsidRPr="001D7000" w:rsidRDefault="00B141AA">
            <w:pPr>
              <w:pStyle w:val="ConsPlusNormal"/>
            </w:pPr>
            <w:r w:rsidRPr="001D7000">
              <w:t>отсутствует</w:t>
            </w:r>
          </w:p>
        </w:tc>
      </w:tr>
      <w:tr w:rsidR="00B141AA" w:rsidRPr="001D7000">
        <w:tc>
          <w:tcPr>
            <w:tcW w:w="3345" w:type="dxa"/>
          </w:tcPr>
          <w:p w:rsidR="00B141AA" w:rsidRPr="001D7000" w:rsidRDefault="00B141AA">
            <w:pPr>
              <w:pStyle w:val="ConsPlusNormal"/>
            </w:pPr>
            <w:r w:rsidRPr="001D7000">
              <w:t>Цель Подпрограммы 5</w:t>
            </w:r>
          </w:p>
        </w:tc>
        <w:tc>
          <w:tcPr>
            <w:tcW w:w="5710" w:type="dxa"/>
            <w:gridSpan w:val="2"/>
          </w:tcPr>
          <w:p w:rsidR="00B141AA" w:rsidRPr="001D7000" w:rsidRDefault="00B141AA">
            <w:pPr>
              <w:pStyle w:val="ConsPlusNormal"/>
            </w:pPr>
            <w:r w:rsidRPr="001D7000">
              <w:t>кадровое, информационное, нормативно-правовое, документационное и финансовое обеспечение деятельности ответственного исполнителя Государственной программы</w:t>
            </w:r>
          </w:p>
        </w:tc>
      </w:tr>
      <w:tr w:rsidR="00B141AA" w:rsidRPr="001D7000">
        <w:tc>
          <w:tcPr>
            <w:tcW w:w="3345" w:type="dxa"/>
          </w:tcPr>
          <w:p w:rsidR="00B141AA" w:rsidRPr="001D7000" w:rsidRDefault="00B141AA">
            <w:pPr>
              <w:pStyle w:val="ConsPlusNormal"/>
            </w:pPr>
            <w:r w:rsidRPr="001D7000">
              <w:t>Задачи Подпрограммы 5</w:t>
            </w:r>
          </w:p>
        </w:tc>
        <w:tc>
          <w:tcPr>
            <w:tcW w:w="5710" w:type="dxa"/>
            <w:gridSpan w:val="2"/>
          </w:tcPr>
          <w:p w:rsidR="00B141AA" w:rsidRPr="001D7000" w:rsidRDefault="00B141AA">
            <w:pPr>
              <w:pStyle w:val="ConsPlusNormal"/>
            </w:pPr>
            <w:r w:rsidRPr="001D7000">
              <w:t>1) совершенствование кадрового потенциала ответственного исполнителя Государственной программы;</w:t>
            </w:r>
          </w:p>
          <w:p w:rsidR="00B141AA" w:rsidRPr="001D7000" w:rsidRDefault="00B141AA">
            <w:pPr>
              <w:pStyle w:val="ConsPlusNormal"/>
            </w:pPr>
            <w:r w:rsidRPr="001D7000">
              <w:t>2) осуществление эффективного нормативно-правового, документационного, информационного и финансового обеспечения ответственного исполнителя Государственной программы;</w:t>
            </w:r>
          </w:p>
          <w:p w:rsidR="00B141AA" w:rsidRPr="001D7000" w:rsidRDefault="00B141AA">
            <w:pPr>
              <w:pStyle w:val="ConsPlusNormal"/>
            </w:pPr>
            <w:r w:rsidRPr="001D7000">
              <w:t>3) формирование полной и достоверной информации о деятельности ответственного исполнителя Государственной программы;</w:t>
            </w:r>
          </w:p>
          <w:p w:rsidR="00B141AA" w:rsidRPr="001D7000" w:rsidRDefault="00B141AA">
            <w:pPr>
              <w:pStyle w:val="ConsPlusNormal"/>
            </w:pPr>
            <w:r w:rsidRPr="001D7000">
              <w:t>4) обеспечение сохранности имущества, исполнение обязательств, эффективное использование материальных, трудовых и финансовых ресурсов ответственного исполнителя Государственной программы в соответствии с утвержденными нормами, нормативами, сметами и планами деятельности</w:t>
            </w:r>
          </w:p>
        </w:tc>
      </w:tr>
      <w:tr w:rsidR="00B141AA" w:rsidRPr="001D7000">
        <w:tblPrEx>
          <w:tblBorders>
            <w:insideH w:val="nil"/>
          </w:tblBorders>
        </w:tblPrEx>
        <w:tc>
          <w:tcPr>
            <w:tcW w:w="3345" w:type="dxa"/>
            <w:tcBorders>
              <w:bottom w:val="nil"/>
            </w:tcBorders>
          </w:tcPr>
          <w:p w:rsidR="00B141AA" w:rsidRPr="001D7000" w:rsidRDefault="00B141AA">
            <w:pPr>
              <w:pStyle w:val="ConsPlusNormal"/>
            </w:pPr>
            <w:r w:rsidRPr="001D7000">
              <w:t>Сроки реализации Подпрограммы 5</w:t>
            </w:r>
          </w:p>
        </w:tc>
        <w:tc>
          <w:tcPr>
            <w:tcW w:w="5710" w:type="dxa"/>
            <w:gridSpan w:val="2"/>
            <w:tcBorders>
              <w:bottom w:val="nil"/>
            </w:tcBorders>
          </w:tcPr>
          <w:p w:rsidR="00B141AA" w:rsidRPr="001D7000" w:rsidRDefault="00B141AA">
            <w:pPr>
              <w:pStyle w:val="ConsPlusNormal"/>
            </w:pPr>
            <w:r w:rsidRPr="001D7000">
              <w:t>2014 - 2021 годы</w:t>
            </w:r>
          </w:p>
        </w:tc>
      </w:tr>
      <w:tr w:rsidR="00B141AA" w:rsidRPr="001D7000">
        <w:tblPrEx>
          <w:tblBorders>
            <w:insideH w:val="nil"/>
          </w:tblBorders>
        </w:tblPrEx>
        <w:tc>
          <w:tcPr>
            <w:tcW w:w="9055" w:type="dxa"/>
            <w:gridSpan w:val="3"/>
            <w:tcBorders>
              <w:top w:val="nil"/>
            </w:tcBorders>
          </w:tcPr>
          <w:p w:rsidR="00B141AA" w:rsidRPr="001D7000" w:rsidRDefault="00B141AA">
            <w:pPr>
              <w:pStyle w:val="ConsPlusNormal"/>
              <w:jc w:val="both"/>
            </w:pPr>
            <w:r w:rsidRPr="001D7000">
              <w:t>(в ред. постановления Правительства ЯНАО от 11.07.2018 N 737-П)</w:t>
            </w:r>
          </w:p>
        </w:tc>
      </w:tr>
      <w:tr w:rsidR="00B141AA" w:rsidRPr="001D7000">
        <w:tc>
          <w:tcPr>
            <w:tcW w:w="3345" w:type="dxa"/>
          </w:tcPr>
          <w:p w:rsidR="00B141AA" w:rsidRPr="001D7000" w:rsidRDefault="00B141AA">
            <w:pPr>
              <w:pStyle w:val="ConsPlusNormal"/>
            </w:pPr>
            <w:r w:rsidRPr="001D7000">
              <w:t>Показатели Подпрограммы 5</w:t>
            </w:r>
          </w:p>
        </w:tc>
        <w:tc>
          <w:tcPr>
            <w:tcW w:w="5710" w:type="dxa"/>
            <w:gridSpan w:val="2"/>
          </w:tcPr>
          <w:p w:rsidR="00B141AA" w:rsidRPr="001D7000" w:rsidRDefault="00B141AA">
            <w:pPr>
              <w:pStyle w:val="ConsPlusNormal"/>
            </w:pPr>
            <w:r w:rsidRPr="001D7000">
              <w:t>отсутствуют</w:t>
            </w:r>
          </w:p>
        </w:tc>
      </w:tr>
      <w:tr w:rsidR="00B141AA" w:rsidRPr="001D7000">
        <w:tc>
          <w:tcPr>
            <w:tcW w:w="3345" w:type="dxa"/>
            <w:vMerge w:val="restart"/>
          </w:tcPr>
          <w:p w:rsidR="00B141AA" w:rsidRPr="001D7000" w:rsidRDefault="00B141AA">
            <w:pPr>
              <w:pStyle w:val="ConsPlusNormal"/>
            </w:pPr>
            <w:r w:rsidRPr="001D7000">
              <w:t>Мероприятия Подпрограммы 5</w:t>
            </w:r>
          </w:p>
        </w:tc>
        <w:tc>
          <w:tcPr>
            <w:tcW w:w="5710" w:type="dxa"/>
            <w:gridSpan w:val="2"/>
          </w:tcPr>
          <w:p w:rsidR="00B141AA" w:rsidRPr="001D7000" w:rsidRDefault="00B141AA">
            <w:pPr>
              <w:pStyle w:val="ConsPlusNormal"/>
            </w:pPr>
            <w:r w:rsidRPr="001D7000">
              <w:t>основные мероприятия:</w:t>
            </w:r>
          </w:p>
          <w:p w:rsidR="00B141AA" w:rsidRPr="001D7000" w:rsidRDefault="00B141AA">
            <w:pPr>
              <w:pStyle w:val="ConsPlusNormal"/>
            </w:pPr>
            <w:r w:rsidRPr="001D7000">
              <w:t>Руководство и управление в сфере установленных функций органов государственной власти</w:t>
            </w:r>
          </w:p>
        </w:tc>
      </w:tr>
      <w:tr w:rsidR="00B141AA" w:rsidRPr="001D7000">
        <w:tc>
          <w:tcPr>
            <w:tcW w:w="3345" w:type="dxa"/>
            <w:vMerge/>
          </w:tcPr>
          <w:p w:rsidR="00B141AA" w:rsidRPr="001D7000" w:rsidRDefault="00B141AA"/>
        </w:tc>
        <w:tc>
          <w:tcPr>
            <w:tcW w:w="5710" w:type="dxa"/>
            <w:gridSpan w:val="2"/>
          </w:tcPr>
          <w:p w:rsidR="00B141AA" w:rsidRPr="001D7000" w:rsidRDefault="00B141AA">
            <w:pPr>
              <w:pStyle w:val="ConsPlusNormal"/>
            </w:pPr>
            <w:r w:rsidRPr="001D7000">
              <w:t>мероприятия, реализуемые за счет обеспечивающей подпрограммы, отсутствуют</w:t>
            </w:r>
          </w:p>
        </w:tc>
      </w:tr>
      <w:tr w:rsidR="00B141AA" w:rsidRPr="001D7000">
        <w:tblPrEx>
          <w:tblBorders>
            <w:insideH w:val="nil"/>
          </w:tblBorders>
        </w:tblPrEx>
        <w:tc>
          <w:tcPr>
            <w:tcW w:w="9055" w:type="dxa"/>
            <w:gridSpan w:val="3"/>
            <w:tcBorders>
              <w:bottom w:val="nil"/>
            </w:tcBorders>
          </w:tcPr>
          <w:p w:rsidR="00B141AA" w:rsidRPr="001D7000" w:rsidRDefault="00B141AA">
            <w:pPr>
              <w:pStyle w:val="ConsPlusNormal"/>
              <w:jc w:val="center"/>
            </w:pPr>
            <w:r w:rsidRPr="001D7000">
              <w:t>Финансовое обеспечение Подпрограммы 5 (тыс. руб.)</w:t>
            </w:r>
          </w:p>
        </w:tc>
      </w:tr>
      <w:tr w:rsidR="00B141AA" w:rsidRPr="001D7000">
        <w:tblPrEx>
          <w:tblBorders>
            <w:insideH w:val="nil"/>
          </w:tblBorders>
        </w:tblPrEx>
        <w:tc>
          <w:tcPr>
            <w:tcW w:w="9055" w:type="dxa"/>
            <w:gridSpan w:val="3"/>
            <w:tcBorders>
              <w:top w:val="nil"/>
            </w:tcBorders>
          </w:tcPr>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tc>
      </w:tr>
      <w:tr w:rsidR="00B141AA" w:rsidRPr="001D7000">
        <w:tc>
          <w:tcPr>
            <w:tcW w:w="3345" w:type="dxa"/>
          </w:tcPr>
          <w:p w:rsidR="00B141AA" w:rsidRPr="001D7000" w:rsidRDefault="00B141AA">
            <w:pPr>
              <w:pStyle w:val="ConsPlusNormal"/>
            </w:pPr>
            <w:r w:rsidRPr="001D7000">
              <w:t>Общий объем финансирования Подпрограммы 5 - 740796</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Объем финансирования Подпрограммы 5, утвержденный законом об окружном бюджете/планируемый к утверждению, - 740796</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Объем внебюджетных средств - 0</w:t>
            </w:r>
          </w:p>
        </w:tc>
      </w:tr>
      <w:tr w:rsidR="00B141AA" w:rsidRPr="001D7000">
        <w:tc>
          <w:tcPr>
            <w:tcW w:w="3345" w:type="dxa"/>
          </w:tcPr>
          <w:p w:rsidR="00B141AA" w:rsidRPr="001D7000" w:rsidRDefault="00B141AA">
            <w:pPr>
              <w:pStyle w:val="ConsPlusNormal"/>
            </w:pPr>
            <w:r w:rsidRPr="001D7000">
              <w:lastRenderedPageBreak/>
              <w:t>2014 год - 94136</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94136</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2015 год - 81268</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81268</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2016 год - 91150</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91150</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2017 год - 102030</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102030</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2018 год - 93053</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93053</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2019 год - 93053</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93053</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2020 год - 93053</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93053</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r w:rsidRPr="001D7000">
              <w:t>0</w:t>
            </w:r>
          </w:p>
        </w:tc>
      </w:tr>
      <w:tr w:rsidR="00B141AA" w:rsidRPr="001D7000">
        <w:tc>
          <w:tcPr>
            <w:tcW w:w="3345" w:type="dxa"/>
          </w:tcPr>
          <w:p w:rsidR="00B141AA" w:rsidRPr="001D7000" w:rsidRDefault="00B141AA">
            <w:pPr>
              <w:pStyle w:val="ConsPlusNormal"/>
            </w:pPr>
            <w:r w:rsidRPr="001D7000">
              <w:t>2021 год - 93053</w:t>
            </w:r>
          </w:p>
          <w:p w:rsidR="00B141AA" w:rsidRPr="001D7000" w:rsidRDefault="00B141AA">
            <w:pPr>
              <w:pStyle w:val="ConsPlusNormal"/>
            </w:pPr>
            <w:r w:rsidRPr="001D7000">
              <w:t>(в том числе средства, предусмотренные на научные и инновационные мероприятия, - 0)</w:t>
            </w:r>
          </w:p>
        </w:tc>
        <w:tc>
          <w:tcPr>
            <w:tcW w:w="3216" w:type="dxa"/>
          </w:tcPr>
          <w:p w:rsidR="00B141AA" w:rsidRPr="001D7000" w:rsidRDefault="00B141AA">
            <w:pPr>
              <w:pStyle w:val="ConsPlusNormal"/>
            </w:pPr>
            <w:r w:rsidRPr="001D7000">
              <w:t>93053</w:t>
            </w:r>
          </w:p>
          <w:p w:rsidR="00B141AA" w:rsidRPr="001D7000" w:rsidRDefault="00B141AA">
            <w:pPr>
              <w:pStyle w:val="ConsPlusNormal"/>
            </w:pPr>
            <w:r w:rsidRPr="001D7000">
              <w:t>(в том числе средства федерального бюджета - 0)</w:t>
            </w:r>
          </w:p>
        </w:tc>
        <w:tc>
          <w:tcPr>
            <w:tcW w:w="2494" w:type="dxa"/>
          </w:tcPr>
          <w:p w:rsidR="00B141AA" w:rsidRPr="001D7000" w:rsidRDefault="00B141AA">
            <w:pPr>
              <w:pStyle w:val="ConsPlusNormal"/>
            </w:pPr>
          </w:p>
        </w:tc>
      </w:tr>
      <w:tr w:rsidR="00B141AA" w:rsidRPr="001D7000">
        <w:tc>
          <w:tcPr>
            <w:tcW w:w="3345" w:type="dxa"/>
          </w:tcPr>
          <w:p w:rsidR="00B141AA" w:rsidRPr="001D7000" w:rsidRDefault="00B141AA">
            <w:pPr>
              <w:pStyle w:val="ConsPlusNormal"/>
            </w:pPr>
            <w:r w:rsidRPr="001D7000">
              <w:t>Ожидаемые результаты реализации Подпрограммы 5</w:t>
            </w:r>
          </w:p>
        </w:tc>
        <w:tc>
          <w:tcPr>
            <w:tcW w:w="5710" w:type="dxa"/>
            <w:gridSpan w:val="2"/>
          </w:tcPr>
          <w:p w:rsidR="00B141AA" w:rsidRPr="001D7000" w:rsidRDefault="00B141AA">
            <w:pPr>
              <w:pStyle w:val="ConsPlusNormal"/>
            </w:pPr>
            <w:r w:rsidRPr="001D7000">
              <w:t>предотвращение отрицательных результатов финансово-хозяйственной деятельности ответственного исполнителя Государственной программы</w:t>
            </w:r>
          </w:p>
        </w:tc>
      </w:tr>
    </w:tbl>
    <w:p w:rsidR="00B141AA" w:rsidRPr="001D7000" w:rsidRDefault="00B141AA">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both"/>
            </w:pPr>
            <w:r w:rsidRPr="001D7000">
              <w:t>КонсультантПлюс: примечание.</w:t>
            </w:r>
          </w:p>
          <w:p w:rsidR="00B141AA" w:rsidRPr="001D7000" w:rsidRDefault="00B141AA">
            <w:pPr>
              <w:pStyle w:val="ConsPlusNormal"/>
              <w:jc w:val="both"/>
            </w:pPr>
            <w:r w:rsidRPr="001D7000">
              <w:t>Нумерация разделов дана в соответствии с официальным текстом документа.</w:t>
            </w:r>
          </w:p>
        </w:tc>
      </w:tr>
    </w:tbl>
    <w:p w:rsidR="00B141AA" w:rsidRPr="001D7000" w:rsidRDefault="00B141AA">
      <w:pPr>
        <w:pStyle w:val="ConsPlusNormal"/>
        <w:spacing w:before="280"/>
        <w:jc w:val="center"/>
        <w:outlineLvl w:val="2"/>
      </w:pPr>
      <w:r w:rsidRPr="001D7000">
        <w:lastRenderedPageBreak/>
        <w:t>II. Перечень мероприятий Подпрограммы 5</w:t>
      </w:r>
    </w:p>
    <w:p w:rsidR="00B141AA" w:rsidRPr="001D7000" w:rsidRDefault="00B141AA">
      <w:pPr>
        <w:pStyle w:val="ConsPlusNormal"/>
        <w:ind w:firstLine="540"/>
        <w:jc w:val="both"/>
      </w:pPr>
    </w:p>
    <w:p w:rsidR="00B141AA" w:rsidRPr="001D7000" w:rsidRDefault="00B141AA">
      <w:pPr>
        <w:pStyle w:val="ConsPlusNormal"/>
        <w:ind w:firstLine="540"/>
        <w:jc w:val="both"/>
      </w:pPr>
      <w:r w:rsidRPr="001D7000">
        <w:t>Перечень мероприятий Подпрограммы 5 и затраты на их реализацию приведены в таблице 7.</w:t>
      </w:r>
    </w:p>
    <w:p w:rsidR="00B141AA" w:rsidRPr="001D7000" w:rsidRDefault="00B141AA">
      <w:pPr>
        <w:pStyle w:val="ConsPlusNormal"/>
        <w:ind w:firstLine="540"/>
        <w:jc w:val="both"/>
      </w:pPr>
    </w:p>
    <w:p w:rsidR="00B141AA" w:rsidRPr="001D7000" w:rsidRDefault="00B141AA">
      <w:pPr>
        <w:pStyle w:val="ConsPlusNormal"/>
        <w:jc w:val="right"/>
        <w:outlineLvl w:val="3"/>
      </w:pPr>
      <w:r w:rsidRPr="001D7000">
        <w:t>Таблица 7</w:t>
      </w:r>
    </w:p>
    <w:p w:rsidR="00B141AA" w:rsidRPr="001D7000" w:rsidRDefault="00B141AA">
      <w:pPr>
        <w:pStyle w:val="ConsPlusNormal"/>
        <w:ind w:firstLine="540"/>
        <w:jc w:val="both"/>
      </w:pPr>
    </w:p>
    <w:p w:rsidR="00B141AA" w:rsidRPr="001D7000" w:rsidRDefault="00B141AA">
      <w:pPr>
        <w:pStyle w:val="ConsPlusNormal"/>
        <w:jc w:val="center"/>
      </w:pPr>
      <w:bookmarkStart w:id="10" w:name="P2788"/>
      <w:bookmarkEnd w:id="10"/>
      <w:r w:rsidRPr="001D7000">
        <w:t>Перечень мероприятий Подпрограммы 5</w:t>
      </w:r>
    </w:p>
    <w:p w:rsidR="00B141AA" w:rsidRPr="001D7000" w:rsidRDefault="00B141AA">
      <w:pPr>
        <w:pStyle w:val="ConsPlusNormal"/>
        <w:jc w:val="center"/>
      </w:pPr>
      <w:r w:rsidRPr="001D7000">
        <w:t>и затраты на их реализацию</w:t>
      </w:r>
    </w:p>
    <w:p w:rsidR="00B141AA" w:rsidRPr="001D7000" w:rsidRDefault="00B141AA">
      <w:pPr>
        <w:pStyle w:val="ConsPlusNormal"/>
        <w:jc w:val="center"/>
      </w:pPr>
      <w:r w:rsidRPr="001D7000">
        <w:t>(в ред. постановления Правительства ЯНАО</w:t>
      </w:r>
    </w:p>
    <w:p w:rsidR="00B141AA" w:rsidRPr="001D7000" w:rsidRDefault="00B141AA">
      <w:pPr>
        <w:pStyle w:val="ConsPlusNormal"/>
        <w:jc w:val="center"/>
      </w:pPr>
      <w:r w:rsidRPr="001D7000">
        <w:t>от 11.07.2018 N 737-П)</w:t>
      </w:r>
    </w:p>
    <w:p w:rsidR="00B141AA" w:rsidRPr="001D7000" w:rsidRDefault="00B141AA">
      <w:pPr>
        <w:pStyle w:val="ConsPlusNormal"/>
        <w:jc w:val="center"/>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8"/>
        <w:gridCol w:w="3855"/>
        <w:gridCol w:w="844"/>
        <w:gridCol w:w="724"/>
        <w:gridCol w:w="724"/>
        <w:gridCol w:w="724"/>
        <w:gridCol w:w="844"/>
        <w:gridCol w:w="724"/>
        <w:gridCol w:w="724"/>
        <w:gridCol w:w="724"/>
        <w:gridCol w:w="724"/>
      </w:tblGrid>
      <w:tr w:rsidR="00B141AA" w:rsidRPr="001D7000">
        <w:tc>
          <w:tcPr>
            <w:tcW w:w="708" w:type="dxa"/>
            <w:vMerge w:val="restart"/>
          </w:tcPr>
          <w:p w:rsidR="00B141AA" w:rsidRPr="001D7000" w:rsidRDefault="00B141AA">
            <w:pPr>
              <w:pStyle w:val="ConsPlusNormal"/>
              <w:jc w:val="center"/>
            </w:pPr>
            <w:r w:rsidRPr="001D7000">
              <w:lastRenderedPageBreak/>
              <w:t>N п/п</w:t>
            </w:r>
          </w:p>
        </w:tc>
        <w:tc>
          <w:tcPr>
            <w:tcW w:w="3855" w:type="dxa"/>
            <w:vMerge w:val="restart"/>
          </w:tcPr>
          <w:p w:rsidR="00B141AA" w:rsidRPr="001D7000" w:rsidRDefault="00B141AA">
            <w:pPr>
              <w:pStyle w:val="ConsPlusNormal"/>
              <w:jc w:val="center"/>
            </w:pPr>
            <w:r w:rsidRPr="001D7000">
              <w:t>Наименование мероприятий, ответственных исполнителей (соисполнителей), участников Подпрограммы 5</w:t>
            </w:r>
          </w:p>
        </w:tc>
        <w:tc>
          <w:tcPr>
            <w:tcW w:w="6756" w:type="dxa"/>
            <w:gridSpan w:val="9"/>
          </w:tcPr>
          <w:p w:rsidR="00B141AA" w:rsidRPr="001D7000" w:rsidRDefault="00B141AA">
            <w:pPr>
              <w:pStyle w:val="ConsPlusNormal"/>
              <w:jc w:val="center"/>
            </w:pPr>
            <w:r w:rsidRPr="001D7000">
              <w:t>Затраты на реализацию подпрограммных мероприятий (тыс. руб.)</w:t>
            </w:r>
          </w:p>
        </w:tc>
      </w:tr>
      <w:tr w:rsidR="00B141AA" w:rsidRPr="001D7000">
        <w:tc>
          <w:tcPr>
            <w:tcW w:w="708" w:type="dxa"/>
            <w:vMerge/>
          </w:tcPr>
          <w:p w:rsidR="00B141AA" w:rsidRPr="001D7000" w:rsidRDefault="00B141AA"/>
        </w:tc>
        <w:tc>
          <w:tcPr>
            <w:tcW w:w="3855" w:type="dxa"/>
            <w:vMerge/>
          </w:tcPr>
          <w:p w:rsidR="00B141AA" w:rsidRPr="001D7000" w:rsidRDefault="00B141AA"/>
        </w:tc>
        <w:tc>
          <w:tcPr>
            <w:tcW w:w="844" w:type="dxa"/>
          </w:tcPr>
          <w:p w:rsidR="00B141AA" w:rsidRPr="001D7000" w:rsidRDefault="00B141AA">
            <w:pPr>
              <w:pStyle w:val="ConsPlusNormal"/>
              <w:jc w:val="center"/>
            </w:pPr>
            <w:r w:rsidRPr="001D7000">
              <w:t>всего</w:t>
            </w:r>
          </w:p>
        </w:tc>
        <w:tc>
          <w:tcPr>
            <w:tcW w:w="724" w:type="dxa"/>
          </w:tcPr>
          <w:p w:rsidR="00B141AA" w:rsidRPr="001D7000" w:rsidRDefault="00B141AA">
            <w:pPr>
              <w:pStyle w:val="ConsPlusNormal"/>
              <w:jc w:val="center"/>
            </w:pPr>
            <w:r w:rsidRPr="001D7000">
              <w:t>2014 год</w:t>
            </w:r>
          </w:p>
        </w:tc>
        <w:tc>
          <w:tcPr>
            <w:tcW w:w="724" w:type="dxa"/>
          </w:tcPr>
          <w:p w:rsidR="00B141AA" w:rsidRPr="001D7000" w:rsidRDefault="00B141AA">
            <w:pPr>
              <w:pStyle w:val="ConsPlusNormal"/>
              <w:jc w:val="center"/>
            </w:pPr>
            <w:r w:rsidRPr="001D7000">
              <w:t>2015 год</w:t>
            </w:r>
          </w:p>
        </w:tc>
        <w:tc>
          <w:tcPr>
            <w:tcW w:w="724" w:type="dxa"/>
          </w:tcPr>
          <w:p w:rsidR="00B141AA" w:rsidRPr="001D7000" w:rsidRDefault="00B141AA">
            <w:pPr>
              <w:pStyle w:val="ConsPlusNormal"/>
              <w:jc w:val="center"/>
            </w:pPr>
            <w:r w:rsidRPr="001D7000">
              <w:t>2016 год</w:t>
            </w:r>
          </w:p>
        </w:tc>
        <w:tc>
          <w:tcPr>
            <w:tcW w:w="844" w:type="dxa"/>
          </w:tcPr>
          <w:p w:rsidR="00B141AA" w:rsidRPr="001D7000" w:rsidRDefault="00B141AA">
            <w:pPr>
              <w:pStyle w:val="ConsPlusNormal"/>
              <w:jc w:val="center"/>
            </w:pPr>
            <w:r w:rsidRPr="001D7000">
              <w:t>2017</w:t>
            </w:r>
          </w:p>
          <w:p w:rsidR="00B141AA" w:rsidRPr="001D7000" w:rsidRDefault="00B141AA">
            <w:pPr>
              <w:pStyle w:val="ConsPlusNormal"/>
              <w:jc w:val="center"/>
            </w:pPr>
            <w:r w:rsidRPr="001D7000">
              <w:t>год</w:t>
            </w:r>
          </w:p>
        </w:tc>
        <w:tc>
          <w:tcPr>
            <w:tcW w:w="724" w:type="dxa"/>
          </w:tcPr>
          <w:p w:rsidR="00B141AA" w:rsidRPr="001D7000" w:rsidRDefault="00B141AA">
            <w:pPr>
              <w:pStyle w:val="ConsPlusNormal"/>
              <w:jc w:val="center"/>
            </w:pPr>
            <w:r w:rsidRPr="001D7000">
              <w:t>2018 год</w:t>
            </w:r>
          </w:p>
        </w:tc>
        <w:tc>
          <w:tcPr>
            <w:tcW w:w="724" w:type="dxa"/>
          </w:tcPr>
          <w:p w:rsidR="00B141AA" w:rsidRPr="001D7000" w:rsidRDefault="00B141AA">
            <w:pPr>
              <w:pStyle w:val="ConsPlusNormal"/>
              <w:jc w:val="center"/>
            </w:pPr>
            <w:r w:rsidRPr="001D7000">
              <w:t>2019 год</w:t>
            </w:r>
          </w:p>
        </w:tc>
        <w:tc>
          <w:tcPr>
            <w:tcW w:w="724" w:type="dxa"/>
          </w:tcPr>
          <w:p w:rsidR="00B141AA" w:rsidRPr="001D7000" w:rsidRDefault="00B141AA">
            <w:pPr>
              <w:pStyle w:val="ConsPlusNormal"/>
              <w:jc w:val="center"/>
            </w:pPr>
            <w:r w:rsidRPr="001D7000">
              <w:t>2020 год</w:t>
            </w:r>
          </w:p>
        </w:tc>
        <w:tc>
          <w:tcPr>
            <w:tcW w:w="724" w:type="dxa"/>
          </w:tcPr>
          <w:p w:rsidR="00B141AA" w:rsidRPr="001D7000" w:rsidRDefault="00B141AA">
            <w:pPr>
              <w:pStyle w:val="ConsPlusNormal"/>
              <w:jc w:val="center"/>
            </w:pPr>
            <w:r w:rsidRPr="001D7000">
              <w:t>2021 год</w:t>
            </w:r>
          </w:p>
        </w:tc>
      </w:tr>
      <w:tr w:rsidR="00B141AA" w:rsidRPr="001D7000">
        <w:tc>
          <w:tcPr>
            <w:tcW w:w="708" w:type="dxa"/>
          </w:tcPr>
          <w:p w:rsidR="00B141AA" w:rsidRPr="001D7000" w:rsidRDefault="00B141AA">
            <w:pPr>
              <w:pStyle w:val="ConsPlusNormal"/>
              <w:jc w:val="center"/>
            </w:pPr>
            <w:r w:rsidRPr="001D7000">
              <w:t>1</w:t>
            </w:r>
          </w:p>
        </w:tc>
        <w:tc>
          <w:tcPr>
            <w:tcW w:w="3855" w:type="dxa"/>
          </w:tcPr>
          <w:p w:rsidR="00B141AA" w:rsidRPr="001D7000" w:rsidRDefault="00B141AA">
            <w:pPr>
              <w:pStyle w:val="ConsPlusNormal"/>
              <w:jc w:val="center"/>
            </w:pPr>
            <w:r w:rsidRPr="001D7000">
              <w:t>2</w:t>
            </w:r>
          </w:p>
        </w:tc>
        <w:tc>
          <w:tcPr>
            <w:tcW w:w="844" w:type="dxa"/>
          </w:tcPr>
          <w:p w:rsidR="00B141AA" w:rsidRPr="001D7000" w:rsidRDefault="00B141AA">
            <w:pPr>
              <w:pStyle w:val="ConsPlusNormal"/>
              <w:jc w:val="center"/>
            </w:pPr>
            <w:r w:rsidRPr="001D7000">
              <w:t>3</w:t>
            </w:r>
          </w:p>
        </w:tc>
        <w:tc>
          <w:tcPr>
            <w:tcW w:w="724" w:type="dxa"/>
          </w:tcPr>
          <w:p w:rsidR="00B141AA" w:rsidRPr="001D7000" w:rsidRDefault="00B141AA">
            <w:pPr>
              <w:pStyle w:val="ConsPlusNormal"/>
              <w:jc w:val="center"/>
            </w:pPr>
            <w:r w:rsidRPr="001D7000">
              <w:t>4</w:t>
            </w:r>
          </w:p>
        </w:tc>
        <w:tc>
          <w:tcPr>
            <w:tcW w:w="724" w:type="dxa"/>
          </w:tcPr>
          <w:p w:rsidR="00B141AA" w:rsidRPr="001D7000" w:rsidRDefault="00B141AA">
            <w:pPr>
              <w:pStyle w:val="ConsPlusNormal"/>
              <w:jc w:val="center"/>
            </w:pPr>
            <w:r w:rsidRPr="001D7000">
              <w:t>5</w:t>
            </w:r>
          </w:p>
        </w:tc>
        <w:tc>
          <w:tcPr>
            <w:tcW w:w="724" w:type="dxa"/>
          </w:tcPr>
          <w:p w:rsidR="00B141AA" w:rsidRPr="001D7000" w:rsidRDefault="00B141AA">
            <w:pPr>
              <w:pStyle w:val="ConsPlusNormal"/>
              <w:jc w:val="center"/>
            </w:pPr>
            <w:r w:rsidRPr="001D7000">
              <w:t>6</w:t>
            </w:r>
          </w:p>
        </w:tc>
        <w:tc>
          <w:tcPr>
            <w:tcW w:w="844" w:type="dxa"/>
          </w:tcPr>
          <w:p w:rsidR="00B141AA" w:rsidRPr="001D7000" w:rsidRDefault="00B141AA">
            <w:pPr>
              <w:pStyle w:val="ConsPlusNormal"/>
              <w:jc w:val="center"/>
            </w:pPr>
            <w:r w:rsidRPr="001D7000">
              <w:t>7</w:t>
            </w:r>
          </w:p>
        </w:tc>
        <w:tc>
          <w:tcPr>
            <w:tcW w:w="724" w:type="dxa"/>
          </w:tcPr>
          <w:p w:rsidR="00B141AA" w:rsidRPr="001D7000" w:rsidRDefault="00B141AA">
            <w:pPr>
              <w:pStyle w:val="ConsPlusNormal"/>
              <w:jc w:val="center"/>
            </w:pPr>
            <w:r w:rsidRPr="001D7000">
              <w:t>8</w:t>
            </w:r>
          </w:p>
        </w:tc>
        <w:tc>
          <w:tcPr>
            <w:tcW w:w="724" w:type="dxa"/>
          </w:tcPr>
          <w:p w:rsidR="00B141AA" w:rsidRPr="001D7000" w:rsidRDefault="00B141AA">
            <w:pPr>
              <w:pStyle w:val="ConsPlusNormal"/>
              <w:jc w:val="center"/>
            </w:pPr>
            <w:r w:rsidRPr="001D7000">
              <w:t>9</w:t>
            </w:r>
          </w:p>
        </w:tc>
        <w:tc>
          <w:tcPr>
            <w:tcW w:w="724" w:type="dxa"/>
          </w:tcPr>
          <w:p w:rsidR="00B141AA" w:rsidRPr="001D7000" w:rsidRDefault="00B141AA">
            <w:pPr>
              <w:pStyle w:val="ConsPlusNormal"/>
              <w:jc w:val="center"/>
            </w:pPr>
            <w:r w:rsidRPr="001D7000">
              <w:t>10</w:t>
            </w:r>
          </w:p>
        </w:tc>
        <w:tc>
          <w:tcPr>
            <w:tcW w:w="724" w:type="dxa"/>
          </w:tcPr>
          <w:p w:rsidR="00B141AA" w:rsidRPr="001D7000" w:rsidRDefault="00B141AA">
            <w:pPr>
              <w:pStyle w:val="ConsPlusNormal"/>
              <w:jc w:val="center"/>
            </w:pPr>
            <w:r w:rsidRPr="001D7000">
              <w:t>11</w:t>
            </w:r>
          </w:p>
        </w:tc>
      </w:tr>
      <w:tr w:rsidR="00B141AA" w:rsidRPr="001D7000">
        <w:tc>
          <w:tcPr>
            <w:tcW w:w="708" w:type="dxa"/>
          </w:tcPr>
          <w:p w:rsidR="00B141AA" w:rsidRPr="001D7000" w:rsidRDefault="00B141AA">
            <w:pPr>
              <w:pStyle w:val="ConsPlusNormal"/>
              <w:jc w:val="center"/>
            </w:pPr>
            <w:r w:rsidRPr="001D7000">
              <w:t>1.</w:t>
            </w:r>
          </w:p>
        </w:tc>
        <w:tc>
          <w:tcPr>
            <w:tcW w:w="3855" w:type="dxa"/>
          </w:tcPr>
          <w:p w:rsidR="00B141AA" w:rsidRPr="001D7000" w:rsidRDefault="00B141AA">
            <w:pPr>
              <w:pStyle w:val="ConsPlusNormal"/>
            </w:pPr>
            <w:r w:rsidRPr="001D7000">
              <w:t>Подпрограмма 5 "Обеспечение реализации Государственной программы"</w:t>
            </w:r>
          </w:p>
        </w:tc>
        <w:tc>
          <w:tcPr>
            <w:tcW w:w="844" w:type="dxa"/>
          </w:tcPr>
          <w:p w:rsidR="00B141AA" w:rsidRPr="001D7000" w:rsidRDefault="00B141AA">
            <w:pPr>
              <w:pStyle w:val="ConsPlusNormal"/>
              <w:jc w:val="center"/>
            </w:pPr>
            <w:r w:rsidRPr="001D7000">
              <w:t>740796</w:t>
            </w:r>
          </w:p>
        </w:tc>
        <w:tc>
          <w:tcPr>
            <w:tcW w:w="724" w:type="dxa"/>
          </w:tcPr>
          <w:p w:rsidR="00B141AA" w:rsidRPr="001D7000" w:rsidRDefault="00B141AA">
            <w:pPr>
              <w:pStyle w:val="ConsPlusNormal"/>
              <w:jc w:val="center"/>
            </w:pPr>
            <w:r w:rsidRPr="001D7000">
              <w:t>94136</w:t>
            </w:r>
          </w:p>
        </w:tc>
        <w:tc>
          <w:tcPr>
            <w:tcW w:w="724" w:type="dxa"/>
          </w:tcPr>
          <w:p w:rsidR="00B141AA" w:rsidRPr="001D7000" w:rsidRDefault="00B141AA">
            <w:pPr>
              <w:pStyle w:val="ConsPlusNormal"/>
              <w:jc w:val="center"/>
            </w:pPr>
            <w:r w:rsidRPr="001D7000">
              <w:t>81268</w:t>
            </w:r>
          </w:p>
        </w:tc>
        <w:tc>
          <w:tcPr>
            <w:tcW w:w="724" w:type="dxa"/>
          </w:tcPr>
          <w:p w:rsidR="00B141AA" w:rsidRPr="001D7000" w:rsidRDefault="00B141AA">
            <w:pPr>
              <w:pStyle w:val="ConsPlusNormal"/>
              <w:jc w:val="center"/>
            </w:pPr>
            <w:r w:rsidRPr="001D7000">
              <w:t>91150</w:t>
            </w:r>
          </w:p>
        </w:tc>
        <w:tc>
          <w:tcPr>
            <w:tcW w:w="844" w:type="dxa"/>
          </w:tcPr>
          <w:p w:rsidR="00B141AA" w:rsidRPr="001D7000" w:rsidRDefault="00B141AA">
            <w:pPr>
              <w:pStyle w:val="ConsPlusNormal"/>
              <w:jc w:val="center"/>
            </w:pPr>
            <w:r w:rsidRPr="001D7000">
              <w:t>102030</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r>
      <w:tr w:rsidR="00B141AA" w:rsidRPr="001D7000">
        <w:tc>
          <w:tcPr>
            <w:tcW w:w="708" w:type="dxa"/>
          </w:tcPr>
          <w:p w:rsidR="00B141AA" w:rsidRPr="001D7000" w:rsidRDefault="00B141AA">
            <w:pPr>
              <w:pStyle w:val="ConsPlusNormal"/>
              <w:jc w:val="center"/>
            </w:pPr>
            <w:r w:rsidRPr="001D7000">
              <w:t>2.</w:t>
            </w:r>
          </w:p>
        </w:tc>
        <w:tc>
          <w:tcPr>
            <w:tcW w:w="3855"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 в том числе</w:t>
            </w:r>
          </w:p>
        </w:tc>
        <w:tc>
          <w:tcPr>
            <w:tcW w:w="844" w:type="dxa"/>
          </w:tcPr>
          <w:p w:rsidR="00B141AA" w:rsidRPr="001D7000" w:rsidRDefault="00B141AA">
            <w:pPr>
              <w:pStyle w:val="ConsPlusNormal"/>
              <w:jc w:val="center"/>
            </w:pPr>
            <w:r w:rsidRPr="001D7000">
              <w:t>740796</w:t>
            </w:r>
          </w:p>
        </w:tc>
        <w:tc>
          <w:tcPr>
            <w:tcW w:w="724" w:type="dxa"/>
          </w:tcPr>
          <w:p w:rsidR="00B141AA" w:rsidRPr="001D7000" w:rsidRDefault="00B141AA">
            <w:pPr>
              <w:pStyle w:val="ConsPlusNormal"/>
              <w:jc w:val="center"/>
            </w:pPr>
            <w:r w:rsidRPr="001D7000">
              <w:t>94136</w:t>
            </w:r>
          </w:p>
        </w:tc>
        <w:tc>
          <w:tcPr>
            <w:tcW w:w="724" w:type="dxa"/>
          </w:tcPr>
          <w:p w:rsidR="00B141AA" w:rsidRPr="001D7000" w:rsidRDefault="00B141AA">
            <w:pPr>
              <w:pStyle w:val="ConsPlusNormal"/>
              <w:jc w:val="center"/>
            </w:pPr>
            <w:r w:rsidRPr="001D7000">
              <w:t>81268</w:t>
            </w:r>
          </w:p>
        </w:tc>
        <w:tc>
          <w:tcPr>
            <w:tcW w:w="724" w:type="dxa"/>
          </w:tcPr>
          <w:p w:rsidR="00B141AA" w:rsidRPr="001D7000" w:rsidRDefault="00B141AA">
            <w:pPr>
              <w:pStyle w:val="ConsPlusNormal"/>
              <w:jc w:val="center"/>
            </w:pPr>
            <w:r w:rsidRPr="001D7000">
              <w:t>91150</w:t>
            </w:r>
          </w:p>
        </w:tc>
        <w:tc>
          <w:tcPr>
            <w:tcW w:w="844" w:type="dxa"/>
          </w:tcPr>
          <w:p w:rsidR="00B141AA" w:rsidRPr="001D7000" w:rsidRDefault="00B141AA">
            <w:pPr>
              <w:pStyle w:val="ConsPlusNormal"/>
              <w:jc w:val="center"/>
            </w:pPr>
            <w:r w:rsidRPr="001D7000">
              <w:t>102030</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r>
      <w:tr w:rsidR="00B141AA" w:rsidRPr="001D7000">
        <w:tc>
          <w:tcPr>
            <w:tcW w:w="708" w:type="dxa"/>
          </w:tcPr>
          <w:p w:rsidR="00B141AA" w:rsidRPr="001D7000" w:rsidRDefault="00B141AA">
            <w:pPr>
              <w:pStyle w:val="ConsPlusNormal"/>
              <w:jc w:val="center"/>
            </w:pPr>
            <w:r w:rsidRPr="001D7000">
              <w:t>3.</w:t>
            </w:r>
          </w:p>
        </w:tc>
        <w:tc>
          <w:tcPr>
            <w:tcW w:w="3855" w:type="dxa"/>
          </w:tcPr>
          <w:p w:rsidR="00B141AA" w:rsidRPr="001D7000" w:rsidRDefault="00B141AA">
            <w:pPr>
              <w:pStyle w:val="ConsPlusNormal"/>
            </w:pPr>
            <w:r w:rsidRPr="001D7000">
              <w:t>Основное мероприятие 1. Руководство и управление в сфере установленных функций органов государственной власти</w:t>
            </w:r>
          </w:p>
        </w:tc>
        <w:tc>
          <w:tcPr>
            <w:tcW w:w="844" w:type="dxa"/>
          </w:tcPr>
          <w:p w:rsidR="00B141AA" w:rsidRPr="001D7000" w:rsidRDefault="00B141AA">
            <w:pPr>
              <w:pStyle w:val="ConsPlusNormal"/>
              <w:jc w:val="center"/>
            </w:pPr>
            <w:r w:rsidRPr="001D7000">
              <w:t>740796</w:t>
            </w:r>
          </w:p>
        </w:tc>
        <w:tc>
          <w:tcPr>
            <w:tcW w:w="724" w:type="dxa"/>
          </w:tcPr>
          <w:p w:rsidR="00B141AA" w:rsidRPr="001D7000" w:rsidRDefault="00B141AA">
            <w:pPr>
              <w:pStyle w:val="ConsPlusNormal"/>
              <w:jc w:val="center"/>
            </w:pPr>
            <w:r w:rsidRPr="001D7000">
              <w:t>94136</w:t>
            </w:r>
          </w:p>
        </w:tc>
        <w:tc>
          <w:tcPr>
            <w:tcW w:w="724" w:type="dxa"/>
          </w:tcPr>
          <w:p w:rsidR="00B141AA" w:rsidRPr="001D7000" w:rsidRDefault="00B141AA">
            <w:pPr>
              <w:pStyle w:val="ConsPlusNormal"/>
              <w:jc w:val="center"/>
            </w:pPr>
            <w:r w:rsidRPr="001D7000">
              <w:t>81268</w:t>
            </w:r>
          </w:p>
        </w:tc>
        <w:tc>
          <w:tcPr>
            <w:tcW w:w="724" w:type="dxa"/>
          </w:tcPr>
          <w:p w:rsidR="00B141AA" w:rsidRPr="001D7000" w:rsidRDefault="00B141AA">
            <w:pPr>
              <w:pStyle w:val="ConsPlusNormal"/>
              <w:jc w:val="center"/>
            </w:pPr>
            <w:r w:rsidRPr="001D7000">
              <w:t>91150</w:t>
            </w:r>
          </w:p>
        </w:tc>
        <w:tc>
          <w:tcPr>
            <w:tcW w:w="844" w:type="dxa"/>
          </w:tcPr>
          <w:p w:rsidR="00B141AA" w:rsidRPr="001D7000" w:rsidRDefault="00B141AA">
            <w:pPr>
              <w:pStyle w:val="ConsPlusNormal"/>
              <w:jc w:val="center"/>
            </w:pPr>
            <w:r w:rsidRPr="001D7000">
              <w:t>102030</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c>
          <w:tcPr>
            <w:tcW w:w="724" w:type="dxa"/>
          </w:tcPr>
          <w:p w:rsidR="00B141AA" w:rsidRPr="001D7000" w:rsidRDefault="00B141AA">
            <w:pPr>
              <w:pStyle w:val="ConsPlusNormal"/>
              <w:jc w:val="center"/>
            </w:pPr>
            <w:r w:rsidRPr="001D7000">
              <w:t>93053</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jc w:val="center"/>
      </w:pPr>
    </w:p>
    <w:p w:rsidR="00B141AA" w:rsidRPr="001D7000" w:rsidRDefault="00B141AA">
      <w:pPr>
        <w:pStyle w:val="ConsPlusNormal"/>
        <w:jc w:val="center"/>
        <w:outlineLvl w:val="2"/>
      </w:pPr>
      <w:r w:rsidRPr="001D7000">
        <w:t>III. Перечень показателей Подпрограммы 5</w:t>
      </w:r>
    </w:p>
    <w:p w:rsidR="00B141AA" w:rsidRPr="001D7000" w:rsidRDefault="00B141AA">
      <w:pPr>
        <w:pStyle w:val="ConsPlusNormal"/>
        <w:jc w:val="center"/>
      </w:pPr>
    </w:p>
    <w:p w:rsidR="00B141AA" w:rsidRPr="001D7000" w:rsidRDefault="00B141AA">
      <w:pPr>
        <w:pStyle w:val="ConsPlusNormal"/>
        <w:ind w:firstLine="540"/>
        <w:jc w:val="both"/>
      </w:pPr>
      <w:r w:rsidRPr="001D7000">
        <w:t>Учитывая характер Подпрограммы 5 (обеспечение реализации Государственной программы), необходимость в утверждении перечня целевых индикаторов и показателей Подпрограммы 5, отсутствует. Эффективность ее реализации подлежит оценке в составе иных подпрограмм Государственной программы.</w:t>
      </w:r>
    </w:p>
    <w:p w:rsidR="00B141AA" w:rsidRPr="001D7000" w:rsidRDefault="00B141AA">
      <w:pPr>
        <w:pStyle w:val="ConsPlusNormal"/>
        <w:jc w:val="center"/>
      </w:pPr>
    </w:p>
    <w:p w:rsidR="00B141AA" w:rsidRPr="001D7000" w:rsidRDefault="00B141AA">
      <w:pPr>
        <w:pStyle w:val="ConsPlusNormal"/>
        <w:jc w:val="center"/>
        <w:outlineLvl w:val="2"/>
      </w:pPr>
      <w:r w:rsidRPr="001D7000">
        <w:t>IV. Ожидаемые результаты реализации Подпрограммы 5</w:t>
      </w:r>
    </w:p>
    <w:p w:rsidR="00B141AA" w:rsidRPr="001D7000" w:rsidRDefault="00B141AA">
      <w:pPr>
        <w:pStyle w:val="ConsPlusNormal"/>
        <w:jc w:val="center"/>
      </w:pPr>
    </w:p>
    <w:p w:rsidR="00B141AA" w:rsidRPr="001D7000" w:rsidRDefault="00B141AA">
      <w:pPr>
        <w:pStyle w:val="ConsPlusNormal"/>
        <w:ind w:firstLine="540"/>
        <w:jc w:val="both"/>
      </w:pPr>
      <w:r w:rsidRPr="001D7000">
        <w:t>Реализация Подпрограммы 5 обеспечит:</w:t>
      </w:r>
    </w:p>
    <w:p w:rsidR="00B141AA" w:rsidRPr="001D7000" w:rsidRDefault="00B141AA">
      <w:pPr>
        <w:pStyle w:val="ConsPlusNormal"/>
        <w:spacing w:before="220"/>
        <w:ind w:firstLine="540"/>
        <w:jc w:val="both"/>
      </w:pPr>
      <w:r w:rsidRPr="001D7000">
        <w:t>- предотвращение отрицательных результатов финансово-хозяйственной деятельности ответственного исполнителя Государственной программы.</w:t>
      </w: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outlineLvl w:val="1"/>
      </w:pPr>
      <w:r w:rsidRPr="001D7000">
        <w:t>Приложение N 1</w:t>
      </w:r>
    </w:p>
    <w:p w:rsidR="00B141AA" w:rsidRPr="001D7000" w:rsidRDefault="00B141AA">
      <w:pPr>
        <w:pStyle w:val="ConsPlusNormal"/>
        <w:jc w:val="right"/>
      </w:pPr>
      <w:r w:rsidRPr="001D7000">
        <w:t>к государственной программе</w:t>
      </w:r>
    </w:p>
    <w:p w:rsidR="00B141AA" w:rsidRPr="001D7000" w:rsidRDefault="00B141AA">
      <w:pPr>
        <w:pStyle w:val="ConsPlusNormal"/>
        <w:jc w:val="right"/>
      </w:pPr>
      <w:r w:rsidRPr="001D7000">
        <w:t>Ямало-Ненецкого автономного округа</w:t>
      </w:r>
    </w:p>
    <w:p w:rsidR="00B141AA" w:rsidRPr="001D7000" w:rsidRDefault="00B141AA">
      <w:pPr>
        <w:pStyle w:val="ConsPlusNormal"/>
        <w:jc w:val="right"/>
      </w:pPr>
      <w:r w:rsidRPr="001D7000">
        <w:t>"Развитие научной, научно-технической</w:t>
      </w:r>
    </w:p>
    <w:p w:rsidR="00B141AA" w:rsidRPr="001D7000" w:rsidRDefault="00B141AA">
      <w:pPr>
        <w:pStyle w:val="ConsPlusNormal"/>
        <w:jc w:val="right"/>
      </w:pPr>
      <w:r w:rsidRPr="001D7000">
        <w:t>и инновационной деятельности</w:t>
      </w:r>
    </w:p>
    <w:p w:rsidR="00B141AA" w:rsidRPr="001D7000" w:rsidRDefault="00B141AA">
      <w:pPr>
        <w:pStyle w:val="ConsPlusNormal"/>
        <w:jc w:val="right"/>
      </w:pPr>
      <w:r w:rsidRPr="001D7000">
        <w:t>на 2014 - 2021 годы"</w:t>
      </w:r>
    </w:p>
    <w:p w:rsidR="00B141AA" w:rsidRPr="001D7000" w:rsidRDefault="00B141AA">
      <w:pPr>
        <w:pStyle w:val="ConsPlusNormal"/>
        <w:jc w:val="center"/>
      </w:pPr>
    </w:p>
    <w:p w:rsidR="00B141AA" w:rsidRPr="001D7000" w:rsidRDefault="00B141AA">
      <w:pPr>
        <w:pStyle w:val="ConsPlusNormal"/>
        <w:jc w:val="center"/>
      </w:pPr>
      <w:bookmarkStart w:id="11" w:name="P2871"/>
      <w:bookmarkEnd w:id="11"/>
      <w:r w:rsidRPr="001D7000">
        <w:t>СТРУКТУРА</w:t>
      </w:r>
    </w:p>
    <w:p w:rsidR="00B141AA" w:rsidRPr="001D7000" w:rsidRDefault="00B141AA">
      <w:pPr>
        <w:pStyle w:val="ConsPlusNormal"/>
        <w:jc w:val="center"/>
      </w:pPr>
      <w:r w:rsidRPr="001D7000">
        <w:t>ГОСУДАРСТВЕННОЙ ПРОГРАММЫ ЯМАЛО-НЕНЕЦКОГО АВТОНОМНОГО ОКРУГА</w:t>
      </w:r>
    </w:p>
    <w:p w:rsidR="00B141AA" w:rsidRPr="001D7000" w:rsidRDefault="00B141AA">
      <w:pPr>
        <w:pStyle w:val="ConsPlusNormal"/>
        <w:jc w:val="center"/>
      </w:pPr>
      <w:r w:rsidRPr="001D7000">
        <w:t>"РАЗВИТИЕ НАУЧНОЙ, НАУЧНО-ТЕХНИЧЕСКОЙ И ИННОВАЦИОННОЙ</w:t>
      </w:r>
    </w:p>
    <w:p w:rsidR="00B141AA" w:rsidRPr="001D7000" w:rsidRDefault="00B141AA">
      <w:pPr>
        <w:pStyle w:val="ConsPlusNormal"/>
        <w:jc w:val="center"/>
      </w:pPr>
      <w:r w:rsidRPr="001D7000">
        <w:t>ДЕЯТЕЛЬНОСТИ НА 2014 - 2021 ГОДЫ"</w:t>
      </w:r>
    </w:p>
    <w:p w:rsidR="00B141AA" w:rsidRPr="001D7000" w:rsidRDefault="00B141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постановления Правительства ЯНАО от 11.07.2018 N 737-П)</w:t>
            </w:r>
          </w:p>
        </w:tc>
      </w:tr>
    </w:tbl>
    <w:p w:rsidR="00B141AA" w:rsidRPr="001D7000" w:rsidRDefault="00B141AA">
      <w:pPr>
        <w:pStyle w:val="ConsPlusNormal"/>
        <w:ind w:firstLine="540"/>
        <w:jc w:val="both"/>
      </w:pPr>
    </w:p>
    <w:p w:rsidR="00B141AA" w:rsidRPr="001D7000" w:rsidRDefault="00B141AA">
      <w:pPr>
        <w:sectPr w:rsidR="00B141AA" w:rsidRPr="001D7000">
          <w:pgSz w:w="11905" w:h="16838"/>
          <w:pgMar w:top="1134" w:right="850" w:bottom="1134" w:left="1701" w:header="0" w:footer="0" w:gutter="0"/>
          <w:cols w:space="720"/>
        </w:sect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111"/>
        <w:gridCol w:w="964"/>
        <w:gridCol w:w="844"/>
        <w:gridCol w:w="844"/>
        <w:gridCol w:w="844"/>
        <w:gridCol w:w="844"/>
        <w:gridCol w:w="844"/>
        <w:gridCol w:w="844"/>
        <w:gridCol w:w="844"/>
        <w:gridCol w:w="844"/>
      </w:tblGrid>
      <w:tr w:rsidR="00B141AA" w:rsidRPr="001D7000">
        <w:tc>
          <w:tcPr>
            <w:tcW w:w="567" w:type="dxa"/>
          </w:tcPr>
          <w:p w:rsidR="00B141AA" w:rsidRPr="001D7000" w:rsidRDefault="00B141AA">
            <w:pPr>
              <w:pStyle w:val="ConsPlusNormal"/>
              <w:jc w:val="center"/>
            </w:pPr>
            <w:r w:rsidRPr="001D7000">
              <w:lastRenderedPageBreak/>
              <w:t>N п/п</w:t>
            </w:r>
          </w:p>
        </w:tc>
        <w:tc>
          <w:tcPr>
            <w:tcW w:w="4111" w:type="dxa"/>
          </w:tcPr>
          <w:p w:rsidR="00B141AA" w:rsidRPr="001D7000" w:rsidRDefault="00B141AA">
            <w:pPr>
              <w:pStyle w:val="ConsPlusNormal"/>
              <w:jc w:val="center"/>
            </w:pPr>
            <w:r w:rsidRPr="001D7000">
              <w:t>Наименование ответственных исполнителей (соисполнителей), участников Государственной программы, подпрограмм</w:t>
            </w:r>
          </w:p>
        </w:tc>
        <w:tc>
          <w:tcPr>
            <w:tcW w:w="964" w:type="dxa"/>
          </w:tcPr>
          <w:p w:rsidR="00B141AA" w:rsidRPr="001D7000" w:rsidRDefault="00B141AA">
            <w:pPr>
              <w:pStyle w:val="ConsPlusNormal"/>
              <w:jc w:val="center"/>
            </w:pPr>
            <w:r w:rsidRPr="001D7000">
              <w:t>Всего</w:t>
            </w:r>
          </w:p>
        </w:tc>
        <w:tc>
          <w:tcPr>
            <w:tcW w:w="844" w:type="dxa"/>
          </w:tcPr>
          <w:p w:rsidR="00B141AA" w:rsidRPr="001D7000" w:rsidRDefault="00B141AA">
            <w:pPr>
              <w:pStyle w:val="ConsPlusNormal"/>
              <w:jc w:val="center"/>
            </w:pPr>
            <w:r w:rsidRPr="001D7000">
              <w:t>2014 год</w:t>
            </w:r>
          </w:p>
        </w:tc>
        <w:tc>
          <w:tcPr>
            <w:tcW w:w="844" w:type="dxa"/>
          </w:tcPr>
          <w:p w:rsidR="00B141AA" w:rsidRPr="001D7000" w:rsidRDefault="00B141AA">
            <w:pPr>
              <w:pStyle w:val="ConsPlusNormal"/>
              <w:jc w:val="center"/>
            </w:pPr>
            <w:r w:rsidRPr="001D7000">
              <w:t>2015 год</w:t>
            </w:r>
          </w:p>
        </w:tc>
        <w:tc>
          <w:tcPr>
            <w:tcW w:w="844" w:type="dxa"/>
          </w:tcPr>
          <w:p w:rsidR="00B141AA" w:rsidRPr="001D7000" w:rsidRDefault="00B141AA">
            <w:pPr>
              <w:pStyle w:val="ConsPlusNormal"/>
              <w:jc w:val="center"/>
            </w:pPr>
            <w:r w:rsidRPr="001D7000">
              <w:t>2016 год</w:t>
            </w:r>
          </w:p>
        </w:tc>
        <w:tc>
          <w:tcPr>
            <w:tcW w:w="844" w:type="dxa"/>
          </w:tcPr>
          <w:p w:rsidR="00B141AA" w:rsidRPr="001D7000" w:rsidRDefault="00B141AA">
            <w:pPr>
              <w:pStyle w:val="ConsPlusNormal"/>
              <w:jc w:val="center"/>
            </w:pPr>
            <w:r w:rsidRPr="001D7000">
              <w:t>2017 год</w:t>
            </w:r>
          </w:p>
        </w:tc>
        <w:tc>
          <w:tcPr>
            <w:tcW w:w="844" w:type="dxa"/>
          </w:tcPr>
          <w:p w:rsidR="00B141AA" w:rsidRPr="001D7000" w:rsidRDefault="00B141AA">
            <w:pPr>
              <w:pStyle w:val="ConsPlusNormal"/>
              <w:jc w:val="center"/>
            </w:pPr>
            <w:r w:rsidRPr="001D7000">
              <w:t>2018 год</w:t>
            </w:r>
          </w:p>
        </w:tc>
        <w:tc>
          <w:tcPr>
            <w:tcW w:w="844" w:type="dxa"/>
          </w:tcPr>
          <w:p w:rsidR="00B141AA" w:rsidRPr="001D7000" w:rsidRDefault="00B141AA">
            <w:pPr>
              <w:pStyle w:val="ConsPlusNormal"/>
              <w:jc w:val="center"/>
            </w:pPr>
            <w:r w:rsidRPr="001D7000">
              <w:t>2019 год</w:t>
            </w:r>
          </w:p>
        </w:tc>
        <w:tc>
          <w:tcPr>
            <w:tcW w:w="844" w:type="dxa"/>
          </w:tcPr>
          <w:p w:rsidR="00B141AA" w:rsidRPr="001D7000" w:rsidRDefault="00B141AA">
            <w:pPr>
              <w:pStyle w:val="ConsPlusNormal"/>
              <w:jc w:val="center"/>
            </w:pPr>
            <w:r w:rsidRPr="001D7000">
              <w:t>2020 год</w:t>
            </w:r>
          </w:p>
        </w:tc>
        <w:tc>
          <w:tcPr>
            <w:tcW w:w="844" w:type="dxa"/>
          </w:tcPr>
          <w:p w:rsidR="00B141AA" w:rsidRPr="001D7000" w:rsidRDefault="00B141AA">
            <w:pPr>
              <w:pStyle w:val="ConsPlusNormal"/>
              <w:jc w:val="center"/>
            </w:pPr>
            <w:r w:rsidRPr="001D7000">
              <w:t>2021 год</w:t>
            </w:r>
          </w:p>
        </w:tc>
      </w:tr>
      <w:tr w:rsidR="00B141AA" w:rsidRPr="001D7000">
        <w:tc>
          <w:tcPr>
            <w:tcW w:w="567" w:type="dxa"/>
          </w:tcPr>
          <w:p w:rsidR="00B141AA" w:rsidRPr="001D7000" w:rsidRDefault="00B141AA">
            <w:pPr>
              <w:pStyle w:val="ConsPlusNormal"/>
              <w:jc w:val="center"/>
            </w:pPr>
            <w:r w:rsidRPr="001D7000">
              <w:t>1</w:t>
            </w:r>
          </w:p>
        </w:tc>
        <w:tc>
          <w:tcPr>
            <w:tcW w:w="4111" w:type="dxa"/>
          </w:tcPr>
          <w:p w:rsidR="00B141AA" w:rsidRPr="001D7000" w:rsidRDefault="00B141AA">
            <w:pPr>
              <w:pStyle w:val="ConsPlusNormal"/>
              <w:jc w:val="center"/>
            </w:pPr>
            <w:r w:rsidRPr="001D7000">
              <w:t>2</w:t>
            </w:r>
          </w:p>
        </w:tc>
        <w:tc>
          <w:tcPr>
            <w:tcW w:w="964" w:type="dxa"/>
          </w:tcPr>
          <w:p w:rsidR="00B141AA" w:rsidRPr="001D7000" w:rsidRDefault="00B141AA">
            <w:pPr>
              <w:pStyle w:val="ConsPlusNormal"/>
              <w:jc w:val="center"/>
            </w:pPr>
            <w:r w:rsidRPr="001D7000">
              <w:t>3</w:t>
            </w:r>
          </w:p>
        </w:tc>
        <w:tc>
          <w:tcPr>
            <w:tcW w:w="844" w:type="dxa"/>
          </w:tcPr>
          <w:p w:rsidR="00B141AA" w:rsidRPr="001D7000" w:rsidRDefault="00B141AA">
            <w:pPr>
              <w:pStyle w:val="ConsPlusNormal"/>
              <w:jc w:val="center"/>
            </w:pPr>
            <w:r w:rsidRPr="001D7000">
              <w:t>4</w:t>
            </w:r>
          </w:p>
        </w:tc>
        <w:tc>
          <w:tcPr>
            <w:tcW w:w="844" w:type="dxa"/>
          </w:tcPr>
          <w:p w:rsidR="00B141AA" w:rsidRPr="001D7000" w:rsidRDefault="00B141AA">
            <w:pPr>
              <w:pStyle w:val="ConsPlusNormal"/>
              <w:jc w:val="center"/>
            </w:pPr>
            <w:r w:rsidRPr="001D7000">
              <w:t>5</w:t>
            </w:r>
          </w:p>
        </w:tc>
        <w:tc>
          <w:tcPr>
            <w:tcW w:w="844" w:type="dxa"/>
          </w:tcPr>
          <w:p w:rsidR="00B141AA" w:rsidRPr="001D7000" w:rsidRDefault="00B141AA">
            <w:pPr>
              <w:pStyle w:val="ConsPlusNormal"/>
              <w:jc w:val="center"/>
            </w:pPr>
            <w:r w:rsidRPr="001D7000">
              <w:t>6</w:t>
            </w:r>
          </w:p>
        </w:tc>
        <w:tc>
          <w:tcPr>
            <w:tcW w:w="844" w:type="dxa"/>
          </w:tcPr>
          <w:p w:rsidR="00B141AA" w:rsidRPr="001D7000" w:rsidRDefault="00B141AA">
            <w:pPr>
              <w:pStyle w:val="ConsPlusNormal"/>
              <w:jc w:val="center"/>
            </w:pPr>
            <w:r w:rsidRPr="001D7000">
              <w:t>7</w:t>
            </w:r>
          </w:p>
        </w:tc>
        <w:tc>
          <w:tcPr>
            <w:tcW w:w="844" w:type="dxa"/>
          </w:tcPr>
          <w:p w:rsidR="00B141AA" w:rsidRPr="001D7000" w:rsidRDefault="00B141AA">
            <w:pPr>
              <w:pStyle w:val="ConsPlusNormal"/>
              <w:jc w:val="center"/>
            </w:pPr>
            <w:r w:rsidRPr="001D7000">
              <w:t>8</w:t>
            </w:r>
          </w:p>
        </w:tc>
        <w:tc>
          <w:tcPr>
            <w:tcW w:w="844" w:type="dxa"/>
          </w:tcPr>
          <w:p w:rsidR="00B141AA" w:rsidRPr="001D7000" w:rsidRDefault="00B141AA">
            <w:pPr>
              <w:pStyle w:val="ConsPlusNormal"/>
              <w:jc w:val="center"/>
            </w:pPr>
            <w:r w:rsidRPr="001D7000">
              <w:t>9</w:t>
            </w:r>
          </w:p>
        </w:tc>
        <w:tc>
          <w:tcPr>
            <w:tcW w:w="844" w:type="dxa"/>
          </w:tcPr>
          <w:p w:rsidR="00B141AA" w:rsidRPr="001D7000" w:rsidRDefault="00B141AA">
            <w:pPr>
              <w:pStyle w:val="ConsPlusNormal"/>
              <w:jc w:val="center"/>
            </w:pPr>
            <w:r w:rsidRPr="001D7000">
              <w:t>10</w:t>
            </w:r>
          </w:p>
        </w:tc>
        <w:tc>
          <w:tcPr>
            <w:tcW w:w="844" w:type="dxa"/>
          </w:tcPr>
          <w:p w:rsidR="00B141AA" w:rsidRPr="001D7000" w:rsidRDefault="00B141AA">
            <w:pPr>
              <w:pStyle w:val="ConsPlusNormal"/>
              <w:jc w:val="center"/>
            </w:pPr>
            <w:r w:rsidRPr="001D7000">
              <w:t>11</w:t>
            </w:r>
          </w:p>
        </w:tc>
      </w:tr>
      <w:tr w:rsidR="00B141AA" w:rsidRPr="001D7000">
        <w:tc>
          <w:tcPr>
            <w:tcW w:w="567" w:type="dxa"/>
          </w:tcPr>
          <w:p w:rsidR="00B141AA" w:rsidRPr="001D7000" w:rsidRDefault="00B141AA">
            <w:pPr>
              <w:pStyle w:val="ConsPlusNormal"/>
              <w:jc w:val="center"/>
            </w:pPr>
            <w:r w:rsidRPr="001D7000">
              <w:t>1.</w:t>
            </w:r>
          </w:p>
        </w:tc>
        <w:tc>
          <w:tcPr>
            <w:tcW w:w="4111" w:type="dxa"/>
          </w:tcPr>
          <w:p w:rsidR="00B141AA" w:rsidRPr="001D7000" w:rsidRDefault="00B141AA">
            <w:pPr>
              <w:pStyle w:val="ConsPlusNormal"/>
            </w:pPr>
            <w:r w:rsidRPr="001D7000">
              <w:t>Государственная программа "Развитие научной, научно-технической и инновационной деятельности на 2014 - 2021 годы"</w:t>
            </w:r>
          </w:p>
        </w:tc>
        <w:tc>
          <w:tcPr>
            <w:tcW w:w="964" w:type="dxa"/>
          </w:tcPr>
          <w:p w:rsidR="00B141AA" w:rsidRPr="001D7000" w:rsidRDefault="00B141AA">
            <w:pPr>
              <w:pStyle w:val="ConsPlusNormal"/>
              <w:jc w:val="center"/>
            </w:pPr>
            <w:r w:rsidRPr="001D7000">
              <w:t>4387776</w:t>
            </w:r>
          </w:p>
        </w:tc>
        <w:tc>
          <w:tcPr>
            <w:tcW w:w="844" w:type="dxa"/>
          </w:tcPr>
          <w:p w:rsidR="00B141AA" w:rsidRPr="001D7000" w:rsidRDefault="00B141AA">
            <w:pPr>
              <w:pStyle w:val="ConsPlusNormal"/>
              <w:jc w:val="center"/>
            </w:pPr>
            <w:r w:rsidRPr="001D7000">
              <w:t>510800</w:t>
            </w:r>
          </w:p>
        </w:tc>
        <w:tc>
          <w:tcPr>
            <w:tcW w:w="844" w:type="dxa"/>
          </w:tcPr>
          <w:p w:rsidR="00B141AA" w:rsidRPr="001D7000" w:rsidRDefault="00B141AA">
            <w:pPr>
              <w:pStyle w:val="ConsPlusNormal"/>
              <w:jc w:val="center"/>
            </w:pPr>
            <w:r w:rsidRPr="001D7000">
              <w:t>617325</w:t>
            </w:r>
          </w:p>
        </w:tc>
        <w:tc>
          <w:tcPr>
            <w:tcW w:w="844" w:type="dxa"/>
          </w:tcPr>
          <w:p w:rsidR="00B141AA" w:rsidRPr="001D7000" w:rsidRDefault="00B141AA">
            <w:pPr>
              <w:pStyle w:val="ConsPlusNormal"/>
              <w:jc w:val="center"/>
            </w:pPr>
            <w:r w:rsidRPr="001D7000">
              <w:t>935239</w:t>
            </w:r>
          </w:p>
        </w:tc>
        <w:tc>
          <w:tcPr>
            <w:tcW w:w="844" w:type="dxa"/>
          </w:tcPr>
          <w:p w:rsidR="00B141AA" w:rsidRPr="001D7000" w:rsidRDefault="00B141AA">
            <w:pPr>
              <w:pStyle w:val="ConsPlusNormal"/>
              <w:jc w:val="center"/>
            </w:pPr>
            <w:r w:rsidRPr="001D7000">
              <w:t>575908</w:t>
            </w:r>
          </w:p>
        </w:tc>
        <w:tc>
          <w:tcPr>
            <w:tcW w:w="844" w:type="dxa"/>
          </w:tcPr>
          <w:p w:rsidR="00B141AA" w:rsidRPr="001D7000" w:rsidRDefault="00B141AA">
            <w:pPr>
              <w:pStyle w:val="ConsPlusNormal"/>
              <w:jc w:val="center"/>
            </w:pPr>
            <w:r w:rsidRPr="001D7000">
              <w:t>453107</w:t>
            </w:r>
          </w:p>
        </w:tc>
        <w:tc>
          <w:tcPr>
            <w:tcW w:w="844" w:type="dxa"/>
          </w:tcPr>
          <w:p w:rsidR="00B141AA" w:rsidRPr="001D7000" w:rsidRDefault="00B141AA">
            <w:pPr>
              <w:pStyle w:val="ConsPlusNormal"/>
              <w:jc w:val="center"/>
            </w:pPr>
            <w:r w:rsidRPr="001D7000">
              <w:t>431799</w:t>
            </w:r>
          </w:p>
        </w:tc>
        <w:tc>
          <w:tcPr>
            <w:tcW w:w="844" w:type="dxa"/>
          </w:tcPr>
          <w:p w:rsidR="00B141AA" w:rsidRPr="001D7000" w:rsidRDefault="00B141AA">
            <w:pPr>
              <w:pStyle w:val="ConsPlusNormal"/>
              <w:jc w:val="center"/>
            </w:pPr>
            <w:r w:rsidRPr="001D7000">
              <w:t>431799</w:t>
            </w:r>
          </w:p>
        </w:tc>
        <w:tc>
          <w:tcPr>
            <w:tcW w:w="844" w:type="dxa"/>
          </w:tcPr>
          <w:p w:rsidR="00B141AA" w:rsidRPr="001D7000" w:rsidRDefault="00B141AA">
            <w:pPr>
              <w:pStyle w:val="ConsPlusNormal"/>
              <w:jc w:val="center"/>
            </w:pPr>
            <w:r w:rsidRPr="001D7000">
              <w:t>431799</w:t>
            </w:r>
          </w:p>
        </w:tc>
      </w:tr>
      <w:tr w:rsidR="00B141AA" w:rsidRPr="001D7000">
        <w:tc>
          <w:tcPr>
            <w:tcW w:w="567" w:type="dxa"/>
          </w:tcPr>
          <w:p w:rsidR="00B141AA" w:rsidRPr="001D7000" w:rsidRDefault="00B141AA">
            <w:pPr>
              <w:pStyle w:val="ConsPlusNormal"/>
              <w:jc w:val="center"/>
            </w:pPr>
            <w:r w:rsidRPr="001D7000">
              <w:t>2.</w:t>
            </w:r>
          </w:p>
        </w:tc>
        <w:tc>
          <w:tcPr>
            <w:tcW w:w="4111" w:type="dxa"/>
          </w:tcPr>
          <w:p w:rsidR="00B141AA" w:rsidRPr="001D7000" w:rsidRDefault="00B141AA">
            <w:pPr>
              <w:pStyle w:val="ConsPlusNormal"/>
            </w:pPr>
            <w:r w:rsidRPr="001D7000">
              <w:t>Ответственный исполнитель - департамент по науке и инновациям автономного округа (всего),</w:t>
            </w:r>
          </w:p>
          <w:p w:rsidR="00B141AA" w:rsidRPr="001D7000" w:rsidRDefault="00B141AA">
            <w:pPr>
              <w:pStyle w:val="ConsPlusNormal"/>
            </w:pPr>
            <w:r w:rsidRPr="001D7000">
              <w:t>в том числе</w:t>
            </w:r>
          </w:p>
        </w:tc>
        <w:tc>
          <w:tcPr>
            <w:tcW w:w="964" w:type="dxa"/>
          </w:tcPr>
          <w:p w:rsidR="00B141AA" w:rsidRPr="001D7000" w:rsidRDefault="00B141AA">
            <w:pPr>
              <w:pStyle w:val="ConsPlusNormal"/>
              <w:jc w:val="center"/>
            </w:pPr>
            <w:r w:rsidRPr="001D7000">
              <w:t>4387776</w:t>
            </w:r>
          </w:p>
        </w:tc>
        <w:tc>
          <w:tcPr>
            <w:tcW w:w="844" w:type="dxa"/>
          </w:tcPr>
          <w:p w:rsidR="00B141AA" w:rsidRPr="001D7000" w:rsidRDefault="00B141AA">
            <w:pPr>
              <w:pStyle w:val="ConsPlusNormal"/>
              <w:jc w:val="center"/>
            </w:pPr>
            <w:r w:rsidRPr="001D7000">
              <w:t>510800</w:t>
            </w:r>
          </w:p>
        </w:tc>
        <w:tc>
          <w:tcPr>
            <w:tcW w:w="844" w:type="dxa"/>
          </w:tcPr>
          <w:p w:rsidR="00B141AA" w:rsidRPr="001D7000" w:rsidRDefault="00B141AA">
            <w:pPr>
              <w:pStyle w:val="ConsPlusNormal"/>
              <w:jc w:val="center"/>
            </w:pPr>
            <w:r w:rsidRPr="001D7000">
              <w:t>617325</w:t>
            </w:r>
          </w:p>
        </w:tc>
        <w:tc>
          <w:tcPr>
            <w:tcW w:w="844" w:type="dxa"/>
          </w:tcPr>
          <w:p w:rsidR="00B141AA" w:rsidRPr="001D7000" w:rsidRDefault="00B141AA">
            <w:pPr>
              <w:pStyle w:val="ConsPlusNormal"/>
              <w:jc w:val="center"/>
            </w:pPr>
            <w:r w:rsidRPr="001D7000">
              <w:t>935239</w:t>
            </w:r>
          </w:p>
        </w:tc>
        <w:tc>
          <w:tcPr>
            <w:tcW w:w="844" w:type="dxa"/>
          </w:tcPr>
          <w:p w:rsidR="00B141AA" w:rsidRPr="001D7000" w:rsidRDefault="00B141AA">
            <w:pPr>
              <w:pStyle w:val="ConsPlusNormal"/>
              <w:jc w:val="center"/>
            </w:pPr>
            <w:r w:rsidRPr="001D7000">
              <w:t>575908</w:t>
            </w:r>
          </w:p>
        </w:tc>
        <w:tc>
          <w:tcPr>
            <w:tcW w:w="844" w:type="dxa"/>
          </w:tcPr>
          <w:p w:rsidR="00B141AA" w:rsidRPr="001D7000" w:rsidRDefault="00B141AA">
            <w:pPr>
              <w:pStyle w:val="ConsPlusNormal"/>
              <w:jc w:val="center"/>
            </w:pPr>
            <w:r w:rsidRPr="001D7000">
              <w:t>453107</w:t>
            </w:r>
          </w:p>
        </w:tc>
        <w:tc>
          <w:tcPr>
            <w:tcW w:w="844" w:type="dxa"/>
          </w:tcPr>
          <w:p w:rsidR="00B141AA" w:rsidRPr="001D7000" w:rsidRDefault="00B141AA">
            <w:pPr>
              <w:pStyle w:val="ConsPlusNormal"/>
              <w:jc w:val="center"/>
            </w:pPr>
            <w:r w:rsidRPr="001D7000">
              <w:t>431799</w:t>
            </w:r>
          </w:p>
        </w:tc>
        <w:tc>
          <w:tcPr>
            <w:tcW w:w="844" w:type="dxa"/>
          </w:tcPr>
          <w:p w:rsidR="00B141AA" w:rsidRPr="001D7000" w:rsidRDefault="00B141AA">
            <w:pPr>
              <w:pStyle w:val="ConsPlusNormal"/>
              <w:jc w:val="center"/>
            </w:pPr>
            <w:r w:rsidRPr="001D7000">
              <w:t>431799</w:t>
            </w:r>
          </w:p>
        </w:tc>
        <w:tc>
          <w:tcPr>
            <w:tcW w:w="844" w:type="dxa"/>
          </w:tcPr>
          <w:p w:rsidR="00B141AA" w:rsidRPr="001D7000" w:rsidRDefault="00B141AA">
            <w:pPr>
              <w:pStyle w:val="ConsPlusNormal"/>
              <w:jc w:val="center"/>
            </w:pPr>
            <w:r w:rsidRPr="001D7000">
              <w:t>431799</w:t>
            </w:r>
          </w:p>
        </w:tc>
      </w:tr>
      <w:tr w:rsidR="00B141AA" w:rsidRPr="001D7000">
        <w:tc>
          <w:tcPr>
            <w:tcW w:w="567" w:type="dxa"/>
          </w:tcPr>
          <w:p w:rsidR="00B141AA" w:rsidRPr="001D7000" w:rsidRDefault="00B141AA">
            <w:pPr>
              <w:pStyle w:val="ConsPlusNormal"/>
              <w:jc w:val="center"/>
            </w:pPr>
            <w:r w:rsidRPr="001D7000">
              <w:t>3.</w:t>
            </w:r>
          </w:p>
        </w:tc>
        <w:tc>
          <w:tcPr>
            <w:tcW w:w="4111" w:type="dxa"/>
          </w:tcPr>
          <w:p w:rsidR="00B141AA" w:rsidRPr="001D7000" w:rsidRDefault="00B141AA">
            <w:pPr>
              <w:pStyle w:val="ConsPlusNormal"/>
            </w:pPr>
            <w:r w:rsidRPr="001D7000">
              <w:t>Подведомственное государственное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1567719</w:t>
            </w:r>
          </w:p>
        </w:tc>
        <w:tc>
          <w:tcPr>
            <w:tcW w:w="844" w:type="dxa"/>
          </w:tcPr>
          <w:p w:rsidR="00B141AA" w:rsidRPr="001D7000" w:rsidRDefault="00B141AA">
            <w:pPr>
              <w:pStyle w:val="ConsPlusNormal"/>
              <w:jc w:val="center"/>
            </w:pPr>
            <w:r w:rsidRPr="001D7000">
              <w:t>179060</w:t>
            </w:r>
          </w:p>
        </w:tc>
        <w:tc>
          <w:tcPr>
            <w:tcW w:w="844" w:type="dxa"/>
          </w:tcPr>
          <w:p w:rsidR="00B141AA" w:rsidRPr="001D7000" w:rsidRDefault="00B141AA">
            <w:pPr>
              <w:pStyle w:val="ConsPlusNormal"/>
              <w:jc w:val="center"/>
            </w:pPr>
            <w:r w:rsidRPr="001D7000">
              <w:t>187828</w:t>
            </w:r>
          </w:p>
        </w:tc>
        <w:tc>
          <w:tcPr>
            <w:tcW w:w="844" w:type="dxa"/>
          </w:tcPr>
          <w:p w:rsidR="00B141AA" w:rsidRPr="001D7000" w:rsidRDefault="00B141AA">
            <w:pPr>
              <w:pStyle w:val="ConsPlusNormal"/>
              <w:jc w:val="center"/>
            </w:pPr>
            <w:r w:rsidRPr="001D7000">
              <w:t>183987</w:t>
            </w:r>
          </w:p>
        </w:tc>
        <w:tc>
          <w:tcPr>
            <w:tcW w:w="844" w:type="dxa"/>
          </w:tcPr>
          <w:p w:rsidR="00B141AA" w:rsidRPr="001D7000" w:rsidRDefault="00B141AA">
            <w:pPr>
              <w:pStyle w:val="ConsPlusNormal"/>
              <w:jc w:val="center"/>
            </w:pPr>
            <w:r w:rsidRPr="001D7000">
              <w:t>198484</w:t>
            </w:r>
          </w:p>
        </w:tc>
        <w:tc>
          <w:tcPr>
            <w:tcW w:w="844" w:type="dxa"/>
          </w:tcPr>
          <w:p w:rsidR="00B141AA" w:rsidRPr="001D7000" w:rsidRDefault="00B141AA">
            <w:pPr>
              <w:pStyle w:val="ConsPlusNormal"/>
              <w:jc w:val="center"/>
            </w:pPr>
            <w:r w:rsidRPr="001D7000">
              <w:t>206321</w:t>
            </w:r>
          </w:p>
        </w:tc>
        <w:tc>
          <w:tcPr>
            <w:tcW w:w="844" w:type="dxa"/>
          </w:tcPr>
          <w:p w:rsidR="00B141AA" w:rsidRPr="001D7000" w:rsidRDefault="00B141AA">
            <w:pPr>
              <w:pStyle w:val="ConsPlusNormal"/>
              <w:jc w:val="center"/>
            </w:pPr>
            <w:r w:rsidRPr="001D7000">
              <w:t>204013</w:t>
            </w:r>
          </w:p>
        </w:tc>
        <w:tc>
          <w:tcPr>
            <w:tcW w:w="844" w:type="dxa"/>
          </w:tcPr>
          <w:p w:rsidR="00B141AA" w:rsidRPr="001D7000" w:rsidRDefault="00B141AA">
            <w:pPr>
              <w:pStyle w:val="ConsPlusNormal"/>
              <w:jc w:val="center"/>
            </w:pPr>
            <w:r w:rsidRPr="001D7000">
              <w:t>204013</w:t>
            </w:r>
          </w:p>
        </w:tc>
        <w:tc>
          <w:tcPr>
            <w:tcW w:w="844" w:type="dxa"/>
          </w:tcPr>
          <w:p w:rsidR="00B141AA" w:rsidRPr="001D7000" w:rsidRDefault="00B141AA">
            <w:pPr>
              <w:pStyle w:val="ConsPlusNormal"/>
              <w:jc w:val="center"/>
            </w:pPr>
            <w:r w:rsidRPr="001D7000">
              <w:t>204013</w:t>
            </w:r>
          </w:p>
        </w:tc>
      </w:tr>
      <w:tr w:rsidR="00B141AA" w:rsidRPr="001D7000">
        <w:tc>
          <w:tcPr>
            <w:tcW w:w="567" w:type="dxa"/>
          </w:tcPr>
          <w:p w:rsidR="00B141AA" w:rsidRPr="001D7000" w:rsidRDefault="00B141AA">
            <w:pPr>
              <w:pStyle w:val="ConsPlusNormal"/>
              <w:jc w:val="center"/>
            </w:pPr>
            <w:r w:rsidRPr="001D7000">
              <w:t>4.</w:t>
            </w:r>
          </w:p>
        </w:tc>
        <w:tc>
          <w:tcPr>
            <w:tcW w:w="4111" w:type="dxa"/>
          </w:tcPr>
          <w:p w:rsidR="00B141AA" w:rsidRPr="001D7000" w:rsidRDefault="00B141AA">
            <w:pPr>
              <w:pStyle w:val="ConsPlusNormal"/>
            </w:pPr>
            <w:r w:rsidRPr="001D7000">
              <w:t>Подведомственное государственное учреждение - ГАУ ЯНАО "Центр внедрения инновационных технологий реабилитации"</w:t>
            </w:r>
          </w:p>
        </w:tc>
        <w:tc>
          <w:tcPr>
            <w:tcW w:w="964" w:type="dxa"/>
          </w:tcPr>
          <w:p w:rsidR="00B141AA" w:rsidRPr="001D7000" w:rsidRDefault="00B141AA">
            <w:pPr>
              <w:pStyle w:val="ConsPlusNormal"/>
              <w:jc w:val="center"/>
            </w:pPr>
            <w:r w:rsidRPr="001D7000">
              <w:t>29494</w:t>
            </w:r>
          </w:p>
        </w:tc>
        <w:tc>
          <w:tcPr>
            <w:tcW w:w="844" w:type="dxa"/>
          </w:tcPr>
          <w:p w:rsidR="00B141AA" w:rsidRPr="001D7000" w:rsidRDefault="00B141AA">
            <w:pPr>
              <w:pStyle w:val="ConsPlusNormal"/>
              <w:jc w:val="center"/>
            </w:pPr>
            <w:r w:rsidRPr="001D7000">
              <w:t>10000</w:t>
            </w:r>
          </w:p>
        </w:tc>
        <w:tc>
          <w:tcPr>
            <w:tcW w:w="844" w:type="dxa"/>
          </w:tcPr>
          <w:p w:rsidR="00B141AA" w:rsidRPr="001D7000" w:rsidRDefault="00B141AA">
            <w:pPr>
              <w:pStyle w:val="ConsPlusNormal"/>
              <w:jc w:val="center"/>
            </w:pPr>
            <w:r w:rsidRPr="001D7000">
              <w:t>8923</w:t>
            </w:r>
          </w:p>
        </w:tc>
        <w:tc>
          <w:tcPr>
            <w:tcW w:w="844" w:type="dxa"/>
          </w:tcPr>
          <w:p w:rsidR="00B141AA" w:rsidRPr="001D7000" w:rsidRDefault="00B141AA">
            <w:pPr>
              <w:pStyle w:val="ConsPlusNormal"/>
              <w:jc w:val="center"/>
            </w:pPr>
            <w:r w:rsidRPr="001D7000">
              <w:t>10571</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5.</w:t>
            </w:r>
          </w:p>
        </w:tc>
        <w:tc>
          <w:tcPr>
            <w:tcW w:w="4111" w:type="dxa"/>
          </w:tcPr>
          <w:p w:rsidR="00B141AA" w:rsidRPr="001D7000" w:rsidRDefault="00B141AA">
            <w:pPr>
              <w:pStyle w:val="ConsPlusNormal"/>
            </w:pPr>
            <w:r w:rsidRPr="001D7000">
              <w:t>Подведомственное государственное учреждение - ГАУ ЯНАО "Окружной технологический парк "Ямал"</w:t>
            </w:r>
          </w:p>
        </w:tc>
        <w:tc>
          <w:tcPr>
            <w:tcW w:w="964" w:type="dxa"/>
          </w:tcPr>
          <w:p w:rsidR="00B141AA" w:rsidRPr="001D7000" w:rsidRDefault="00B141AA">
            <w:pPr>
              <w:pStyle w:val="ConsPlusNormal"/>
              <w:jc w:val="center"/>
            </w:pPr>
            <w:r w:rsidRPr="001D7000">
              <w:t>262128</w:t>
            </w:r>
          </w:p>
        </w:tc>
        <w:tc>
          <w:tcPr>
            <w:tcW w:w="844" w:type="dxa"/>
          </w:tcPr>
          <w:p w:rsidR="00B141AA" w:rsidRPr="001D7000" w:rsidRDefault="00B141AA">
            <w:pPr>
              <w:pStyle w:val="ConsPlusNormal"/>
              <w:jc w:val="center"/>
            </w:pPr>
            <w:r w:rsidRPr="001D7000">
              <w:t>33285</w:t>
            </w:r>
          </w:p>
        </w:tc>
        <w:tc>
          <w:tcPr>
            <w:tcW w:w="844" w:type="dxa"/>
          </w:tcPr>
          <w:p w:rsidR="00B141AA" w:rsidRPr="001D7000" w:rsidRDefault="00B141AA">
            <w:pPr>
              <w:pStyle w:val="ConsPlusNormal"/>
              <w:jc w:val="center"/>
            </w:pPr>
            <w:r w:rsidRPr="001D7000">
              <w:t>30238</w:t>
            </w:r>
          </w:p>
        </w:tc>
        <w:tc>
          <w:tcPr>
            <w:tcW w:w="844" w:type="dxa"/>
          </w:tcPr>
          <w:p w:rsidR="00B141AA" w:rsidRPr="001D7000" w:rsidRDefault="00B141AA">
            <w:pPr>
              <w:pStyle w:val="ConsPlusNormal"/>
              <w:jc w:val="center"/>
            </w:pPr>
            <w:r w:rsidRPr="001D7000">
              <w:t>30978</w:t>
            </w:r>
          </w:p>
        </w:tc>
        <w:tc>
          <w:tcPr>
            <w:tcW w:w="844" w:type="dxa"/>
          </w:tcPr>
          <w:p w:rsidR="00B141AA" w:rsidRPr="001D7000" w:rsidRDefault="00B141AA">
            <w:pPr>
              <w:pStyle w:val="ConsPlusNormal"/>
              <w:jc w:val="center"/>
            </w:pPr>
            <w:r w:rsidRPr="001D7000">
              <w:t>32639</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r>
      <w:tr w:rsidR="00B141AA" w:rsidRPr="001D7000">
        <w:tc>
          <w:tcPr>
            <w:tcW w:w="567" w:type="dxa"/>
          </w:tcPr>
          <w:p w:rsidR="00B141AA" w:rsidRPr="001D7000" w:rsidRDefault="00B141AA">
            <w:pPr>
              <w:pStyle w:val="ConsPlusNormal"/>
              <w:jc w:val="center"/>
            </w:pPr>
            <w:r w:rsidRPr="001D7000">
              <w:t>6.</w:t>
            </w:r>
          </w:p>
        </w:tc>
        <w:tc>
          <w:tcPr>
            <w:tcW w:w="4111" w:type="dxa"/>
          </w:tcPr>
          <w:p w:rsidR="00B141AA" w:rsidRPr="001D7000" w:rsidRDefault="00B141AA">
            <w:pPr>
              <w:pStyle w:val="ConsPlusNormal"/>
            </w:pPr>
            <w:r w:rsidRPr="001D7000">
              <w:t>Соисполнитель Государственной программы - департамент строительства и жилищной политики автономного округа</w:t>
            </w:r>
          </w:p>
        </w:tc>
        <w:tc>
          <w:tcPr>
            <w:tcW w:w="96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lastRenderedPageBreak/>
              <w:t>7.</w:t>
            </w:r>
          </w:p>
        </w:tc>
        <w:tc>
          <w:tcPr>
            <w:tcW w:w="4111" w:type="dxa"/>
          </w:tcPr>
          <w:p w:rsidR="00B141AA" w:rsidRPr="001D7000" w:rsidRDefault="00B141AA">
            <w:pPr>
              <w:pStyle w:val="ConsPlusNormal"/>
            </w:pPr>
            <w:r w:rsidRPr="001D7000">
              <w:t>Подпрограмма 1 "Развитие научной и научно-технической деятельности"</w:t>
            </w:r>
          </w:p>
        </w:tc>
        <w:tc>
          <w:tcPr>
            <w:tcW w:w="964" w:type="dxa"/>
          </w:tcPr>
          <w:p w:rsidR="00B141AA" w:rsidRPr="001D7000" w:rsidRDefault="00B141AA">
            <w:pPr>
              <w:pStyle w:val="ConsPlusNormal"/>
              <w:jc w:val="center"/>
            </w:pPr>
            <w:r w:rsidRPr="001D7000">
              <w:t>1864580</w:t>
            </w:r>
          </w:p>
        </w:tc>
        <w:tc>
          <w:tcPr>
            <w:tcW w:w="844" w:type="dxa"/>
          </w:tcPr>
          <w:p w:rsidR="00B141AA" w:rsidRPr="001D7000" w:rsidRDefault="00B141AA">
            <w:pPr>
              <w:pStyle w:val="ConsPlusNormal"/>
              <w:jc w:val="center"/>
            </w:pPr>
            <w:r w:rsidRPr="001D7000">
              <w:t>207251</w:t>
            </w:r>
          </w:p>
        </w:tc>
        <w:tc>
          <w:tcPr>
            <w:tcW w:w="844" w:type="dxa"/>
          </w:tcPr>
          <w:p w:rsidR="00B141AA" w:rsidRPr="001D7000" w:rsidRDefault="00B141AA">
            <w:pPr>
              <w:pStyle w:val="ConsPlusNormal"/>
              <w:jc w:val="center"/>
            </w:pPr>
            <w:r w:rsidRPr="001D7000">
              <w:t>210074</w:t>
            </w:r>
          </w:p>
        </w:tc>
        <w:tc>
          <w:tcPr>
            <w:tcW w:w="844" w:type="dxa"/>
          </w:tcPr>
          <w:p w:rsidR="00B141AA" w:rsidRPr="001D7000" w:rsidRDefault="00B141AA">
            <w:pPr>
              <w:pStyle w:val="ConsPlusNormal"/>
              <w:jc w:val="center"/>
            </w:pPr>
            <w:r w:rsidRPr="001D7000">
              <w:t>218894</w:t>
            </w:r>
          </w:p>
        </w:tc>
        <w:tc>
          <w:tcPr>
            <w:tcW w:w="844" w:type="dxa"/>
          </w:tcPr>
          <w:p w:rsidR="00B141AA" w:rsidRPr="001D7000" w:rsidRDefault="00B141AA">
            <w:pPr>
              <w:pStyle w:val="ConsPlusNormal"/>
              <w:jc w:val="center"/>
            </w:pPr>
            <w:r w:rsidRPr="001D7000">
              <w:t>242833</w:t>
            </w:r>
          </w:p>
        </w:tc>
        <w:tc>
          <w:tcPr>
            <w:tcW w:w="844" w:type="dxa"/>
          </w:tcPr>
          <w:p w:rsidR="00B141AA" w:rsidRPr="001D7000" w:rsidRDefault="00B141AA">
            <w:pPr>
              <w:pStyle w:val="ConsPlusNormal"/>
              <w:jc w:val="center"/>
            </w:pPr>
            <w:r w:rsidRPr="001D7000">
              <w:t>262363</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r>
      <w:tr w:rsidR="00B141AA" w:rsidRPr="001D7000">
        <w:tc>
          <w:tcPr>
            <w:tcW w:w="567" w:type="dxa"/>
          </w:tcPr>
          <w:p w:rsidR="00B141AA" w:rsidRPr="001D7000" w:rsidRDefault="00B141AA">
            <w:pPr>
              <w:pStyle w:val="ConsPlusNormal"/>
              <w:jc w:val="center"/>
            </w:pPr>
            <w:r w:rsidRPr="001D7000">
              <w:t>8.</w:t>
            </w:r>
          </w:p>
        </w:tc>
        <w:tc>
          <w:tcPr>
            <w:tcW w:w="4111" w:type="dxa"/>
          </w:tcPr>
          <w:p w:rsidR="00B141AA" w:rsidRPr="001D7000" w:rsidRDefault="00B141AA">
            <w:pPr>
              <w:pStyle w:val="ConsPlusNormal"/>
            </w:pPr>
            <w:r w:rsidRPr="001D7000">
              <w:t>Ответственный исполнитель Подпрограммы 1 - департамент по науке и инновациям автономного округа, в том числе</w:t>
            </w:r>
          </w:p>
        </w:tc>
        <w:tc>
          <w:tcPr>
            <w:tcW w:w="964" w:type="dxa"/>
          </w:tcPr>
          <w:p w:rsidR="00B141AA" w:rsidRPr="001D7000" w:rsidRDefault="00B141AA">
            <w:pPr>
              <w:pStyle w:val="ConsPlusNormal"/>
              <w:jc w:val="center"/>
            </w:pPr>
            <w:r w:rsidRPr="001D7000">
              <w:t>1864580</w:t>
            </w:r>
          </w:p>
        </w:tc>
        <w:tc>
          <w:tcPr>
            <w:tcW w:w="844" w:type="dxa"/>
          </w:tcPr>
          <w:p w:rsidR="00B141AA" w:rsidRPr="001D7000" w:rsidRDefault="00B141AA">
            <w:pPr>
              <w:pStyle w:val="ConsPlusNormal"/>
              <w:jc w:val="center"/>
            </w:pPr>
            <w:r w:rsidRPr="001D7000">
              <w:t>207251</w:t>
            </w:r>
          </w:p>
        </w:tc>
        <w:tc>
          <w:tcPr>
            <w:tcW w:w="844" w:type="dxa"/>
          </w:tcPr>
          <w:p w:rsidR="00B141AA" w:rsidRPr="001D7000" w:rsidRDefault="00B141AA">
            <w:pPr>
              <w:pStyle w:val="ConsPlusNormal"/>
              <w:jc w:val="center"/>
            </w:pPr>
            <w:r w:rsidRPr="001D7000">
              <w:t>210074</w:t>
            </w:r>
          </w:p>
        </w:tc>
        <w:tc>
          <w:tcPr>
            <w:tcW w:w="844" w:type="dxa"/>
          </w:tcPr>
          <w:p w:rsidR="00B141AA" w:rsidRPr="001D7000" w:rsidRDefault="00B141AA">
            <w:pPr>
              <w:pStyle w:val="ConsPlusNormal"/>
              <w:jc w:val="center"/>
            </w:pPr>
            <w:r w:rsidRPr="001D7000">
              <w:t>218894</w:t>
            </w:r>
          </w:p>
        </w:tc>
        <w:tc>
          <w:tcPr>
            <w:tcW w:w="844" w:type="dxa"/>
          </w:tcPr>
          <w:p w:rsidR="00B141AA" w:rsidRPr="001D7000" w:rsidRDefault="00B141AA">
            <w:pPr>
              <w:pStyle w:val="ConsPlusNormal"/>
              <w:jc w:val="center"/>
            </w:pPr>
            <w:r w:rsidRPr="001D7000">
              <w:t>242833</w:t>
            </w:r>
          </w:p>
        </w:tc>
        <w:tc>
          <w:tcPr>
            <w:tcW w:w="844" w:type="dxa"/>
          </w:tcPr>
          <w:p w:rsidR="00B141AA" w:rsidRPr="001D7000" w:rsidRDefault="00B141AA">
            <w:pPr>
              <w:pStyle w:val="ConsPlusNormal"/>
              <w:jc w:val="center"/>
            </w:pPr>
            <w:r w:rsidRPr="001D7000">
              <w:t>262363</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c>
          <w:tcPr>
            <w:tcW w:w="844" w:type="dxa"/>
          </w:tcPr>
          <w:p w:rsidR="00B141AA" w:rsidRPr="001D7000" w:rsidRDefault="00B141AA">
            <w:pPr>
              <w:pStyle w:val="ConsPlusNormal"/>
              <w:jc w:val="center"/>
            </w:pPr>
            <w:r w:rsidRPr="001D7000">
              <w:t>241055</w:t>
            </w:r>
          </w:p>
        </w:tc>
      </w:tr>
      <w:tr w:rsidR="00B141AA" w:rsidRPr="001D7000">
        <w:tc>
          <w:tcPr>
            <w:tcW w:w="567" w:type="dxa"/>
          </w:tcPr>
          <w:p w:rsidR="00B141AA" w:rsidRPr="001D7000" w:rsidRDefault="00B141AA">
            <w:pPr>
              <w:pStyle w:val="ConsPlusNormal"/>
              <w:jc w:val="center"/>
            </w:pPr>
            <w:r w:rsidRPr="001D7000">
              <w:t>9.</w:t>
            </w:r>
          </w:p>
        </w:tc>
        <w:tc>
          <w:tcPr>
            <w:tcW w:w="4111" w:type="dxa"/>
          </w:tcPr>
          <w:p w:rsidR="00B141AA" w:rsidRPr="001D7000" w:rsidRDefault="00B141AA">
            <w:pPr>
              <w:pStyle w:val="ConsPlusNormal"/>
            </w:pPr>
            <w:r w:rsidRPr="001D7000">
              <w:t>Подведомственное государственное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1521802</w:t>
            </w:r>
          </w:p>
        </w:tc>
        <w:tc>
          <w:tcPr>
            <w:tcW w:w="844" w:type="dxa"/>
          </w:tcPr>
          <w:p w:rsidR="00B141AA" w:rsidRPr="001D7000" w:rsidRDefault="00B141AA">
            <w:pPr>
              <w:pStyle w:val="ConsPlusNormal"/>
              <w:jc w:val="center"/>
            </w:pPr>
            <w:r w:rsidRPr="001D7000">
              <w:t>169332</w:t>
            </w:r>
          </w:p>
        </w:tc>
        <w:tc>
          <w:tcPr>
            <w:tcW w:w="844" w:type="dxa"/>
          </w:tcPr>
          <w:p w:rsidR="00B141AA" w:rsidRPr="001D7000" w:rsidRDefault="00B141AA">
            <w:pPr>
              <w:pStyle w:val="ConsPlusNormal"/>
              <w:jc w:val="center"/>
            </w:pPr>
            <w:r w:rsidRPr="001D7000">
              <w:t>181120</w:t>
            </w:r>
          </w:p>
        </w:tc>
        <w:tc>
          <w:tcPr>
            <w:tcW w:w="844" w:type="dxa"/>
          </w:tcPr>
          <w:p w:rsidR="00B141AA" w:rsidRPr="001D7000" w:rsidRDefault="00B141AA">
            <w:pPr>
              <w:pStyle w:val="ConsPlusNormal"/>
              <w:jc w:val="center"/>
            </w:pPr>
            <w:r w:rsidRPr="001D7000">
              <w:t>178293</w:t>
            </w:r>
          </w:p>
        </w:tc>
        <w:tc>
          <w:tcPr>
            <w:tcW w:w="844" w:type="dxa"/>
          </w:tcPr>
          <w:p w:rsidR="00B141AA" w:rsidRPr="001D7000" w:rsidRDefault="00B141AA">
            <w:pPr>
              <w:pStyle w:val="ConsPlusNormal"/>
              <w:jc w:val="center"/>
            </w:pPr>
            <w:r w:rsidRPr="001D7000">
              <w:t>193897</w:t>
            </w:r>
          </w:p>
        </w:tc>
        <w:tc>
          <w:tcPr>
            <w:tcW w:w="844" w:type="dxa"/>
          </w:tcPr>
          <w:p w:rsidR="00B141AA" w:rsidRPr="001D7000" w:rsidRDefault="00B141AA">
            <w:pPr>
              <w:pStyle w:val="ConsPlusNormal"/>
              <w:jc w:val="center"/>
            </w:pPr>
            <w:r w:rsidRPr="001D7000">
              <w:t>201521</w:t>
            </w:r>
          </w:p>
        </w:tc>
        <w:tc>
          <w:tcPr>
            <w:tcW w:w="844" w:type="dxa"/>
          </w:tcPr>
          <w:p w:rsidR="00B141AA" w:rsidRPr="001D7000" w:rsidRDefault="00B141AA">
            <w:pPr>
              <w:pStyle w:val="ConsPlusNormal"/>
              <w:jc w:val="center"/>
            </w:pPr>
            <w:r w:rsidRPr="001D7000">
              <w:t>199213</w:t>
            </w:r>
          </w:p>
        </w:tc>
        <w:tc>
          <w:tcPr>
            <w:tcW w:w="844" w:type="dxa"/>
          </w:tcPr>
          <w:p w:rsidR="00B141AA" w:rsidRPr="001D7000" w:rsidRDefault="00B141AA">
            <w:pPr>
              <w:pStyle w:val="ConsPlusNormal"/>
              <w:jc w:val="center"/>
            </w:pPr>
            <w:r w:rsidRPr="001D7000">
              <w:t>199213</w:t>
            </w:r>
          </w:p>
        </w:tc>
        <w:tc>
          <w:tcPr>
            <w:tcW w:w="844" w:type="dxa"/>
          </w:tcPr>
          <w:p w:rsidR="00B141AA" w:rsidRPr="001D7000" w:rsidRDefault="00B141AA">
            <w:pPr>
              <w:pStyle w:val="ConsPlusNormal"/>
              <w:jc w:val="center"/>
            </w:pPr>
            <w:r w:rsidRPr="001D7000">
              <w:t>199213</w:t>
            </w:r>
          </w:p>
        </w:tc>
      </w:tr>
      <w:tr w:rsidR="00B141AA" w:rsidRPr="001D7000">
        <w:tc>
          <w:tcPr>
            <w:tcW w:w="567" w:type="dxa"/>
          </w:tcPr>
          <w:p w:rsidR="00B141AA" w:rsidRPr="001D7000" w:rsidRDefault="00B141AA">
            <w:pPr>
              <w:pStyle w:val="ConsPlusNormal"/>
              <w:jc w:val="center"/>
            </w:pPr>
            <w:r w:rsidRPr="001D7000">
              <w:t>10.</w:t>
            </w:r>
          </w:p>
        </w:tc>
        <w:tc>
          <w:tcPr>
            <w:tcW w:w="4111" w:type="dxa"/>
          </w:tcPr>
          <w:p w:rsidR="00B141AA" w:rsidRPr="001D7000" w:rsidRDefault="00B141AA">
            <w:pPr>
              <w:pStyle w:val="ConsPlusNormal"/>
            </w:pPr>
            <w:r w:rsidRPr="001D7000">
              <w:t>Подпрограмма 2 "Развитие научной деятельности в области археологии"</w:t>
            </w:r>
          </w:p>
        </w:tc>
        <w:tc>
          <w:tcPr>
            <w:tcW w:w="964" w:type="dxa"/>
          </w:tcPr>
          <w:p w:rsidR="00B141AA" w:rsidRPr="001D7000" w:rsidRDefault="00B141AA">
            <w:pPr>
              <w:pStyle w:val="ConsPlusNormal"/>
              <w:jc w:val="center"/>
            </w:pPr>
            <w:r w:rsidRPr="001D7000">
              <w:t>45917</w:t>
            </w:r>
          </w:p>
        </w:tc>
        <w:tc>
          <w:tcPr>
            <w:tcW w:w="844" w:type="dxa"/>
          </w:tcPr>
          <w:p w:rsidR="00B141AA" w:rsidRPr="001D7000" w:rsidRDefault="00B141AA">
            <w:pPr>
              <w:pStyle w:val="ConsPlusNormal"/>
              <w:jc w:val="center"/>
            </w:pPr>
            <w:r w:rsidRPr="001D7000">
              <w:t>9728</w:t>
            </w:r>
          </w:p>
        </w:tc>
        <w:tc>
          <w:tcPr>
            <w:tcW w:w="844" w:type="dxa"/>
          </w:tcPr>
          <w:p w:rsidR="00B141AA" w:rsidRPr="001D7000" w:rsidRDefault="00B141AA">
            <w:pPr>
              <w:pStyle w:val="ConsPlusNormal"/>
              <w:jc w:val="center"/>
            </w:pPr>
            <w:r w:rsidRPr="001D7000">
              <w:t>6708</w:t>
            </w:r>
          </w:p>
        </w:tc>
        <w:tc>
          <w:tcPr>
            <w:tcW w:w="844" w:type="dxa"/>
          </w:tcPr>
          <w:p w:rsidR="00B141AA" w:rsidRPr="001D7000" w:rsidRDefault="00B141AA">
            <w:pPr>
              <w:pStyle w:val="ConsPlusNormal"/>
              <w:jc w:val="center"/>
            </w:pPr>
            <w:r w:rsidRPr="001D7000">
              <w:t>5694</w:t>
            </w:r>
          </w:p>
        </w:tc>
        <w:tc>
          <w:tcPr>
            <w:tcW w:w="844" w:type="dxa"/>
          </w:tcPr>
          <w:p w:rsidR="00B141AA" w:rsidRPr="001D7000" w:rsidRDefault="00B141AA">
            <w:pPr>
              <w:pStyle w:val="ConsPlusNormal"/>
              <w:jc w:val="center"/>
            </w:pPr>
            <w:r w:rsidRPr="001D7000">
              <w:t>4587</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r>
      <w:tr w:rsidR="00B141AA" w:rsidRPr="001D7000">
        <w:tc>
          <w:tcPr>
            <w:tcW w:w="567" w:type="dxa"/>
          </w:tcPr>
          <w:p w:rsidR="00B141AA" w:rsidRPr="001D7000" w:rsidRDefault="00B141AA">
            <w:pPr>
              <w:pStyle w:val="ConsPlusNormal"/>
              <w:jc w:val="center"/>
            </w:pPr>
            <w:r w:rsidRPr="001D7000">
              <w:t>11.</w:t>
            </w:r>
          </w:p>
        </w:tc>
        <w:tc>
          <w:tcPr>
            <w:tcW w:w="4111" w:type="dxa"/>
          </w:tcPr>
          <w:p w:rsidR="00B141AA" w:rsidRPr="001D7000" w:rsidRDefault="00B141AA">
            <w:pPr>
              <w:pStyle w:val="ConsPlusNormal"/>
            </w:pPr>
            <w:r w:rsidRPr="001D7000">
              <w:t>Ответственный исполнитель Подпрограммы 2 - департамент по науке и инновациям автономного округа, в том числе</w:t>
            </w:r>
          </w:p>
        </w:tc>
        <w:tc>
          <w:tcPr>
            <w:tcW w:w="964" w:type="dxa"/>
          </w:tcPr>
          <w:p w:rsidR="00B141AA" w:rsidRPr="001D7000" w:rsidRDefault="00B141AA">
            <w:pPr>
              <w:pStyle w:val="ConsPlusNormal"/>
              <w:jc w:val="center"/>
            </w:pPr>
            <w:r w:rsidRPr="001D7000">
              <w:t>45917</w:t>
            </w:r>
          </w:p>
        </w:tc>
        <w:tc>
          <w:tcPr>
            <w:tcW w:w="844" w:type="dxa"/>
          </w:tcPr>
          <w:p w:rsidR="00B141AA" w:rsidRPr="001D7000" w:rsidRDefault="00B141AA">
            <w:pPr>
              <w:pStyle w:val="ConsPlusNormal"/>
              <w:jc w:val="center"/>
            </w:pPr>
            <w:r w:rsidRPr="001D7000">
              <w:t>9728</w:t>
            </w:r>
          </w:p>
        </w:tc>
        <w:tc>
          <w:tcPr>
            <w:tcW w:w="844" w:type="dxa"/>
          </w:tcPr>
          <w:p w:rsidR="00B141AA" w:rsidRPr="001D7000" w:rsidRDefault="00B141AA">
            <w:pPr>
              <w:pStyle w:val="ConsPlusNormal"/>
              <w:jc w:val="center"/>
            </w:pPr>
            <w:r w:rsidRPr="001D7000">
              <w:t>6708</w:t>
            </w:r>
          </w:p>
        </w:tc>
        <w:tc>
          <w:tcPr>
            <w:tcW w:w="844" w:type="dxa"/>
          </w:tcPr>
          <w:p w:rsidR="00B141AA" w:rsidRPr="001D7000" w:rsidRDefault="00B141AA">
            <w:pPr>
              <w:pStyle w:val="ConsPlusNormal"/>
              <w:jc w:val="center"/>
            </w:pPr>
            <w:r w:rsidRPr="001D7000">
              <w:t>5694</w:t>
            </w:r>
          </w:p>
        </w:tc>
        <w:tc>
          <w:tcPr>
            <w:tcW w:w="844" w:type="dxa"/>
          </w:tcPr>
          <w:p w:rsidR="00B141AA" w:rsidRPr="001D7000" w:rsidRDefault="00B141AA">
            <w:pPr>
              <w:pStyle w:val="ConsPlusNormal"/>
              <w:jc w:val="center"/>
            </w:pPr>
            <w:r w:rsidRPr="001D7000">
              <w:t>4587</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r>
      <w:tr w:rsidR="00B141AA" w:rsidRPr="001D7000">
        <w:tc>
          <w:tcPr>
            <w:tcW w:w="567" w:type="dxa"/>
          </w:tcPr>
          <w:p w:rsidR="00B141AA" w:rsidRPr="001D7000" w:rsidRDefault="00B141AA">
            <w:pPr>
              <w:pStyle w:val="ConsPlusNormal"/>
              <w:jc w:val="center"/>
            </w:pPr>
            <w:r w:rsidRPr="001D7000">
              <w:t>12.</w:t>
            </w:r>
          </w:p>
        </w:tc>
        <w:tc>
          <w:tcPr>
            <w:tcW w:w="4111" w:type="dxa"/>
          </w:tcPr>
          <w:p w:rsidR="00B141AA" w:rsidRPr="001D7000" w:rsidRDefault="00B141AA">
            <w:pPr>
              <w:pStyle w:val="ConsPlusNormal"/>
            </w:pPr>
            <w:r w:rsidRPr="001D7000">
              <w:t>Подведомственное государственное учреждение - ГКУ ЯНАО "Научный центр изучения Арктики"</w:t>
            </w:r>
          </w:p>
        </w:tc>
        <w:tc>
          <w:tcPr>
            <w:tcW w:w="964" w:type="dxa"/>
          </w:tcPr>
          <w:p w:rsidR="00B141AA" w:rsidRPr="001D7000" w:rsidRDefault="00B141AA">
            <w:pPr>
              <w:pStyle w:val="ConsPlusNormal"/>
              <w:jc w:val="center"/>
            </w:pPr>
            <w:r w:rsidRPr="001D7000">
              <w:t>45917</w:t>
            </w:r>
          </w:p>
        </w:tc>
        <w:tc>
          <w:tcPr>
            <w:tcW w:w="844" w:type="dxa"/>
          </w:tcPr>
          <w:p w:rsidR="00B141AA" w:rsidRPr="001D7000" w:rsidRDefault="00B141AA">
            <w:pPr>
              <w:pStyle w:val="ConsPlusNormal"/>
              <w:jc w:val="center"/>
            </w:pPr>
            <w:r w:rsidRPr="001D7000">
              <w:t>9728</w:t>
            </w:r>
          </w:p>
        </w:tc>
        <w:tc>
          <w:tcPr>
            <w:tcW w:w="844" w:type="dxa"/>
          </w:tcPr>
          <w:p w:rsidR="00B141AA" w:rsidRPr="001D7000" w:rsidRDefault="00B141AA">
            <w:pPr>
              <w:pStyle w:val="ConsPlusNormal"/>
              <w:jc w:val="center"/>
            </w:pPr>
            <w:r w:rsidRPr="001D7000">
              <w:t>6708</w:t>
            </w:r>
          </w:p>
        </w:tc>
        <w:tc>
          <w:tcPr>
            <w:tcW w:w="844" w:type="dxa"/>
          </w:tcPr>
          <w:p w:rsidR="00B141AA" w:rsidRPr="001D7000" w:rsidRDefault="00B141AA">
            <w:pPr>
              <w:pStyle w:val="ConsPlusNormal"/>
              <w:jc w:val="center"/>
            </w:pPr>
            <w:r w:rsidRPr="001D7000">
              <w:t>5694</w:t>
            </w:r>
          </w:p>
        </w:tc>
        <w:tc>
          <w:tcPr>
            <w:tcW w:w="844" w:type="dxa"/>
          </w:tcPr>
          <w:p w:rsidR="00B141AA" w:rsidRPr="001D7000" w:rsidRDefault="00B141AA">
            <w:pPr>
              <w:pStyle w:val="ConsPlusNormal"/>
              <w:jc w:val="center"/>
            </w:pPr>
            <w:r w:rsidRPr="001D7000">
              <w:t>4587</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c>
          <w:tcPr>
            <w:tcW w:w="844" w:type="dxa"/>
          </w:tcPr>
          <w:p w:rsidR="00B141AA" w:rsidRPr="001D7000" w:rsidRDefault="00B141AA">
            <w:pPr>
              <w:pStyle w:val="ConsPlusNormal"/>
              <w:jc w:val="center"/>
            </w:pPr>
            <w:r w:rsidRPr="001D7000">
              <w:t>4800</w:t>
            </w:r>
          </w:p>
        </w:tc>
      </w:tr>
      <w:tr w:rsidR="00B141AA" w:rsidRPr="001D7000">
        <w:tc>
          <w:tcPr>
            <w:tcW w:w="567" w:type="dxa"/>
          </w:tcPr>
          <w:p w:rsidR="00B141AA" w:rsidRPr="001D7000" w:rsidRDefault="00B141AA">
            <w:pPr>
              <w:pStyle w:val="ConsPlusNormal"/>
              <w:jc w:val="center"/>
            </w:pPr>
            <w:r w:rsidRPr="001D7000">
              <w:t>13.</w:t>
            </w:r>
          </w:p>
        </w:tc>
        <w:tc>
          <w:tcPr>
            <w:tcW w:w="4111" w:type="dxa"/>
          </w:tcPr>
          <w:p w:rsidR="00B141AA" w:rsidRPr="001D7000" w:rsidRDefault="00B141AA">
            <w:pPr>
              <w:pStyle w:val="ConsPlusNormal"/>
            </w:pPr>
            <w:r w:rsidRPr="001D7000">
              <w:t>Подпрограмма 3 "Развитие инновационной деятельности"</w:t>
            </w:r>
          </w:p>
        </w:tc>
        <w:tc>
          <w:tcPr>
            <w:tcW w:w="964" w:type="dxa"/>
          </w:tcPr>
          <w:p w:rsidR="00B141AA" w:rsidRPr="001D7000" w:rsidRDefault="00B141AA">
            <w:pPr>
              <w:pStyle w:val="ConsPlusNormal"/>
              <w:jc w:val="center"/>
            </w:pPr>
            <w:r w:rsidRPr="001D7000">
              <w:t>1507417</w:t>
            </w:r>
          </w:p>
        </w:tc>
        <w:tc>
          <w:tcPr>
            <w:tcW w:w="844" w:type="dxa"/>
          </w:tcPr>
          <w:p w:rsidR="00B141AA" w:rsidRPr="001D7000" w:rsidRDefault="00B141AA">
            <w:pPr>
              <w:pStyle w:val="ConsPlusNormal"/>
              <w:jc w:val="center"/>
            </w:pPr>
            <w:r w:rsidRPr="001D7000">
              <w:t>199685</w:t>
            </w:r>
          </w:p>
        </w:tc>
        <w:tc>
          <w:tcPr>
            <w:tcW w:w="844" w:type="dxa"/>
          </w:tcPr>
          <w:p w:rsidR="00B141AA" w:rsidRPr="001D7000" w:rsidRDefault="00B141AA">
            <w:pPr>
              <w:pStyle w:val="ConsPlusNormal"/>
              <w:jc w:val="center"/>
            </w:pPr>
            <w:r w:rsidRPr="001D7000">
              <w:t>319275</w:t>
            </w:r>
          </w:p>
        </w:tc>
        <w:tc>
          <w:tcPr>
            <w:tcW w:w="844" w:type="dxa"/>
          </w:tcPr>
          <w:p w:rsidR="00B141AA" w:rsidRPr="001D7000" w:rsidRDefault="00B141AA">
            <w:pPr>
              <w:pStyle w:val="ConsPlusNormal"/>
              <w:jc w:val="center"/>
            </w:pPr>
            <w:r w:rsidRPr="001D7000">
              <w:t>576583</w:t>
            </w:r>
          </w:p>
        </w:tc>
        <w:tc>
          <w:tcPr>
            <w:tcW w:w="844" w:type="dxa"/>
          </w:tcPr>
          <w:p w:rsidR="00B141AA" w:rsidRPr="001D7000" w:rsidRDefault="00B141AA">
            <w:pPr>
              <w:pStyle w:val="ConsPlusNormal"/>
              <w:jc w:val="center"/>
            </w:pPr>
            <w:r w:rsidRPr="001D7000">
              <w:t>204886</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r>
      <w:tr w:rsidR="00B141AA" w:rsidRPr="001D7000">
        <w:tc>
          <w:tcPr>
            <w:tcW w:w="567" w:type="dxa"/>
          </w:tcPr>
          <w:p w:rsidR="00B141AA" w:rsidRPr="001D7000" w:rsidRDefault="00B141AA">
            <w:pPr>
              <w:pStyle w:val="ConsPlusNormal"/>
              <w:jc w:val="center"/>
            </w:pPr>
            <w:r w:rsidRPr="001D7000">
              <w:t>14.</w:t>
            </w:r>
          </w:p>
        </w:tc>
        <w:tc>
          <w:tcPr>
            <w:tcW w:w="4111" w:type="dxa"/>
          </w:tcPr>
          <w:p w:rsidR="00B141AA" w:rsidRPr="001D7000" w:rsidRDefault="00B141AA">
            <w:pPr>
              <w:pStyle w:val="ConsPlusNormal"/>
            </w:pPr>
            <w:r w:rsidRPr="001D7000">
              <w:t>Ответственный исполнитель Подпрограммы 3 - департамент по науке и инновациям автономного округа, в том числе</w:t>
            </w:r>
          </w:p>
        </w:tc>
        <w:tc>
          <w:tcPr>
            <w:tcW w:w="964" w:type="dxa"/>
          </w:tcPr>
          <w:p w:rsidR="00B141AA" w:rsidRPr="001D7000" w:rsidRDefault="00B141AA">
            <w:pPr>
              <w:pStyle w:val="ConsPlusNormal"/>
              <w:jc w:val="center"/>
            </w:pPr>
            <w:r w:rsidRPr="001D7000">
              <w:t>1507417</w:t>
            </w:r>
          </w:p>
        </w:tc>
        <w:tc>
          <w:tcPr>
            <w:tcW w:w="844" w:type="dxa"/>
          </w:tcPr>
          <w:p w:rsidR="00B141AA" w:rsidRPr="001D7000" w:rsidRDefault="00B141AA">
            <w:pPr>
              <w:pStyle w:val="ConsPlusNormal"/>
              <w:jc w:val="center"/>
            </w:pPr>
            <w:r w:rsidRPr="001D7000">
              <w:t>199685</w:t>
            </w:r>
          </w:p>
        </w:tc>
        <w:tc>
          <w:tcPr>
            <w:tcW w:w="844" w:type="dxa"/>
          </w:tcPr>
          <w:p w:rsidR="00B141AA" w:rsidRPr="001D7000" w:rsidRDefault="00B141AA">
            <w:pPr>
              <w:pStyle w:val="ConsPlusNormal"/>
              <w:jc w:val="center"/>
            </w:pPr>
            <w:r w:rsidRPr="001D7000">
              <w:t>319275</w:t>
            </w:r>
          </w:p>
        </w:tc>
        <w:tc>
          <w:tcPr>
            <w:tcW w:w="844" w:type="dxa"/>
          </w:tcPr>
          <w:p w:rsidR="00B141AA" w:rsidRPr="001D7000" w:rsidRDefault="00B141AA">
            <w:pPr>
              <w:pStyle w:val="ConsPlusNormal"/>
              <w:jc w:val="center"/>
            </w:pPr>
            <w:r w:rsidRPr="001D7000">
              <w:t>576583</w:t>
            </w:r>
          </w:p>
        </w:tc>
        <w:tc>
          <w:tcPr>
            <w:tcW w:w="844" w:type="dxa"/>
          </w:tcPr>
          <w:p w:rsidR="00B141AA" w:rsidRPr="001D7000" w:rsidRDefault="00B141AA">
            <w:pPr>
              <w:pStyle w:val="ConsPlusNormal"/>
              <w:jc w:val="center"/>
            </w:pPr>
            <w:r w:rsidRPr="001D7000">
              <w:t>204886</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c>
          <w:tcPr>
            <w:tcW w:w="844" w:type="dxa"/>
          </w:tcPr>
          <w:p w:rsidR="00B141AA" w:rsidRPr="001D7000" w:rsidRDefault="00B141AA">
            <w:pPr>
              <w:pStyle w:val="ConsPlusNormal"/>
              <w:jc w:val="center"/>
            </w:pPr>
            <w:r w:rsidRPr="001D7000">
              <w:t>51747</w:t>
            </w:r>
          </w:p>
        </w:tc>
      </w:tr>
      <w:tr w:rsidR="00B141AA" w:rsidRPr="001D7000">
        <w:tc>
          <w:tcPr>
            <w:tcW w:w="567" w:type="dxa"/>
          </w:tcPr>
          <w:p w:rsidR="00B141AA" w:rsidRPr="001D7000" w:rsidRDefault="00B141AA">
            <w:pPr>
              <w:pStyle w:val="ConsPlusNormal"/>
              <w:jc w:val="center"/>
            </w:pPr>
            <w:r w:rsidRPr="001D7000">
              <w:t>15.</w:t>
            </w:r>
          </w:p>
        </w:tc>
        <w:tc>
          <w:tcPr>
            <w:tcW w:w="4111" w:type="dxa"/>
          </w:tcPr>
          <w:p w:rsidR="00B141AA" w:rsidRPr="001D7000" w:rsidRDefault="00B141AA">
            <w:pPr>
              <w:pStyle w:val="ConsPlusNormal"/>
            </w:pPr>
            <w:r w:rsidRPr="001D7000">
              <w:t xml:space="preserve">Подведомственное государственное учреждение - ГКУ ЯНАО "Центр внедрения инновационных технологий </w:t>
            </w:r>
            <w:r w:rsidRPr="001D7000">
              <w:lastRenderedPageBreak/>
              <w:t>реабилитации"</w:t>
            </w:r>
          </w:p>
        </w:tc>
        <w:tc>
          <w:tcPr>
            <w:tcW w:w="964" w:type="dxa"/>
          </w:tcPr>
          <w:p w:rsidR="00B141AA" w:rsidRPr="001D7000" w:rsidRDefault="00B141AA">
            <w:pPr>
              <w:pStyle w:val="ConsPlusNormal"/>
              <w:jc w:val="center"/>
            </w:pPr>
            <w:r w:rsidRPr="001D7000">
              <w:lastRenderedPageBreak/>
              <w:t>18923</w:t>
            </w:r>
          </w:p>
        </w:tc>
        <w:tc>
          <w:tcPr>
            <w:tcW w:w="844" w:type="dxa"/>
          </w:tcPr>
          <w:p w:rsidR="00B141AA" w:rsidRPr="001D7000" w:rsidRDefault="00B141AA">
            <w:pPr>
              <w:pStyle w:val="ConsPlusNormal"/>
              <w:jc w:val="center"/>
            </w:pPr>
            <w:r w:rsidRPr="001D7000">
              <w:t>10000</w:t>
            </w:r>
          </w:p>
        </w:tc>
        <w:tc>
          <w:tcPr>
            <w:tcW w:w="844" w:type="dxa"/>
          </w:tcPr>
          <w:p w:rsidR="00B141AA" w:rsidRPr="001D7000" w:rsidRDefault="00B141AA">
            <w:pPr>
              <w:pStyle w:val="ConsPlusNormal"/>
              <w:jc w:val="center"/>
            </w:pPr>
            <w:r w:rsidRPr="001D7000">
              <w:t>8923</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lastRenderedPageBreak/>
              <w:t>16.</w:t>
            </w:r>
          </w:p>
        </w:tc>
        <w:tc>
          <w:tcPr>
            <w:tcW w:w="4111" w:type="dxa"/>
          </w:tcPr>
          <w:p w:rsidR="00B141AA" w:rsidRPr="001D7000" w:rsidRDefault="00B141AA">
            <w:pPr>
              <w:pStyle w:val="ConsPlusNormal"/>
            </w:pPr>
            <w:r w:rsidRPr="001D7000">
              <w:t>Подведомственное государственное учреждение - ГАУ ЯНАО "Окружной технологический парк "Ямал"</w:t>
            </w:r>
          </w:p>
        </w:tc>
        <w:tc>
          <w:tcPr>
            <w:tcW w:w="964" w:type="dxa"/>
          </w:tcPr>
          <w:p w:rsidR="00B141AA" w:rsidRPr="001D7000" w:rsidRDefault="00B141AA">
            <w:pPr>
              <w:pStyle w:val="ConsPlusNormal"/>
              <w:jc w:val="center"/>
            </w:pPr>
            <w:r w:rsidRPr="001D7000">
              <w:t>262128</w:t>
            </w:r>
          </w:p>
        </w:tc>
        <w:tc>
          <w:tcPr>
            <w:tcW w:w="844" w:type="dxa"/>
          </w:tcPr>
          <w:p w:rsidR="00B141AA" w:rsidRPr="001D7000" w:rsidRDefault="00B141AA">
            <w:pPr>
              <w:pStyle w:val="ConsPlusNormal"/>
              <w:jc w:val="center"/>
            </w:pPr>
            <w:r w:rsidRPr="001D7000">
              <w:t>33285</w:t>
            </w:r>
          </w:p>
        </w:tc>
        <w:tc>
          <w:tcPr>
            <w:tcW w:w="844" w:type="dxa"/>
          </w:tcPr>
          <w:p w:rsidR="00B141AA" w:rsidRPr="001D7000" w:rsidRDefault="00B141AA">
            <w:pPr>
              <w:pStyle w:val="ConsPlusNormal"/>
              <w:jc w:val="center"/>
            </w:pPr>
            <w:r w:rsidRPr="001D7000">
              <w:t>30238</w:t>
            </w:r>
          </w:p>
        </w:tc>
        <w:tc>
          <w:tcPr>
            <w:tcW w:w="844" w:type="dxa"/>
          </w:tcPr>
          <w:p w:rsidR="00B141AA" w:rsidRPr="001D7000" w:rsidRDefault="00B141AA">
            <w:pPr>
              <w:pStyle w:val="ConsPlusNormal"/>
              <w:jc w:val="center"/>
            </w:pPr>
            <w:r w:rsidRPr="001D7000">
              <w:t>30978</w:t>
            </w:r>
          </w:p>
        </w:tc>
        <w:tc>
          <w:tcPr>
            <w:tcW w:w="844" w:type="dxa"/>
          </w:tcPr>
          <w:p w:rsidR="00B141AA" w:rsidRPr="001D7000" w:rsidRDefault="00B141AA">
            <w:pPr>
              <w:pStyle w:val="ConsPlusNormal"/>
              <w:jc w:val="center"/>
            </w:pPr>
            <w:r w:rsidRPr="001D7000">
              <w:t>32639</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c>
          <w:tcPr>
            <w:tcW w:w="844" w:type="dxa"/>
          </w:tcPr>
          <w:p w:rsidR="00B141AA" w:rsidRPr="001D7000" w:rsidRDefault="00B141AA">
            <w:pPr>
              <w:pStyle w:val="ConsPlusNormal"/>
              <w:jc w:val="center"/>
            </w:pPr>
            <w:r w:rsidRPr="001D7000">
              <w:t>33747</w:t>
            </w:r>
          </w:p>
        </w:tc>
      </w:tr>
      <w:tr w:rsidR="00B141AA" w:rsidRPr="001D7000">
        <w:tc>
          <w:tcPr>
            <w:tcW w:w="567" w:type="dxa"/>
          </w:tcPr>
          <w:p w:rsidR="00B141AA" w:rsidRPr="001D7000" w:rsidRDefault="00B141AA">
            <w:pPr>
              <w:pStyle w:val="ConsPlusNormal"/>
              <w:jc w:val="center"/>
            </w:pPr>
            <w:r w:rsidRPr="001D7000">
              <w:t>17.</w:t>
            </w:r>
          </w:p>
        </w:tc>
        <w:tc>
          <w:tcPr>
            <w:tcW w:w="4111" w:type="dxa"/>
          </w:tcPr>
          <w:p w:rsidR="00B141AA" w:rsidRPr="001D7000" w:rsidRDefault="00B141AA">
            <w:pPr>
              <w:pStyle w:val="ConsPlusNormal"/>
            </w:pPr>
            <w:r w:rsidRPr="001D7000">
              <w:t>Соисполнитель Подпрограммы 3 - департамент строительства и жилищной политики автономного округа</w:t>
            </w:r>
          </w:p>
        </w:tc>
        <w:tc>
          <w:tcPr>
            <w:tcW w:w="96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18.</w:t>
            </w:r>
          </w:p>
        </w:tc>
        <w:tc>
          <w:tcPr>
            <w:tcW w:w="4111" w:type="dxa"/>
          </w:tcPr>
          <w:p w:rsidR="00B141AA" w:rsidRPr="001D7000" w:rsidRDefault="00B141AA">
            <w:pPr>
              <w:pStyle w:val="ConsPlusNormal"/>
            </w:pPr>
            <w:r w:rsidRPr="001D7000">
              <w:t>Подпрограмма 4 "Развитие социальной реабилитации лиц, потребляющих наркотические средства и психотропные вещества в немедицинских целях"</w:t>
            </w:r>
          </w:p>
        </w:tc>
        <w:tc>
          <w:tcPr>
            <w:tcW w:w="964" w:type="dxa"/>
          </w:tcPr>
          <w:p w:rsidR="00B141AA" w:rsidRPr="001D7000" w:rsidRDefault="00B141AA">
            <w:pPr>
              <w:pStyle w:val="ConsPlusNormal"/>
              <w:jc w:val="center"/>
            </w:pPr>
            <w:r w:rsidRPr="001D7000">
              <w:t>229066</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42918</w:t>
            </w:r>
          </w:p>
        </w:tc>
        <w:tc>
          <w:tcPr>
            <w:tcW w:w="844" w:type="dxa"/>
          </w:tcPr>
          <w:p w:rsidR="00B141AA" w:rsidRPr="001D7000" w:rsidRDefault="00B141AA">
            <w:pPr>
              <w:pStyle w:val="ConsPlusNormal"/>
              <w:jc w:val="center"/>
            </w:pPr>
            <w:r w:rsidRPr="001D7000">
              <w:t>21572</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r>
      <w:tr w:rsidR="00B141AA" w:rsidRPr="001D7000">
        <w:tc>
          <w:tcPr>
            <w:tcW w:w="567" w:type="dxa"/>
          </w:tcPr>
          <w:p w:rsidR="00B141AA" w:rsidRPr="001D7000" w:rsidRDefault="00B141AA">
            <w:pPr>
              <w:pStyle w:val="ConsPlusNormal"/>
              <w:jc w:val="center"/>
            </w:pPr>
            <w:r w:rsidRPr="001D7000">
              <w:t>19.</w:t>
            </w:r>
          </w:p>
        </w:tc>
        <w:tc>
          <w:tcPr>
            <w:tcW w:w="4111" w:type="dxa"/>
          </w:tcPr>
          <w:p w:rsidR="00B141AA" w:rsidRPr="001D7000" w:rsidRDefault="00B141AA">
            <w:pPr>
              <w:pStyle w:val="ConsPlusNormal"/>
            </w:pPr>
            <w:r w:rsidRPr="001D7000">
              <w:t>Ответственный исполнитель Подпрограммы 4 - департамент по науке и инновациям автономного округа, в том числе</w:t>
            </w:r>
          </w:p>
        </w:tc>
        <w:tc>
          <w:tcPr>
            <w:tcW w:w="964" w:type="dxa"/>
          </w:tcPr>
          <w:p w:rsidR="00B141AA" w:rsidRPr="001D7000" w:rsidRDefault="00B141AA">
            <w:pPr>
              <w:pStyle w:val="ConsPlusNormal"/>
              <w:jc w:val="center"/>
            </w:pPr>
            <w:r w:rsidRPr="001D7000">
              <w:t>229066</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42918</w:t>
            </w:r>
          </w:p>
        </w:tc>
        <w:tc>
          <w:tcPr>
            <w:tcW w:w="844" w:type="dxa"/>
          </w:tcPr>
          <w:p w:rsidR="00B141AA" w:rsidRPr="001D7000" w:rsidRDefault="00B141AA">
            <w:pPr>
              <w:pStyle w:val="ConsPlusNormal"/>
              <w:jc w:val="center"/>
            </w:pPr>
            <w:r w:rsidRPr="001D7000">
              <w:t>21572</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c>
          <w:tcPr>
            <w:tcW w:w="844" w:type="dxa"/>
          </w:tcPr>
          <w:p w:rsidR="00B141AA" w:rsidRPr="001D7000" w:rsidRDefault="00B141AA">
            <w:pPr>
              <w:pStyle w:val="ConsPlusNormal"/>
              <w:jc w:val="center"/>
            </w:pPr>
            <w:r w:rsidRPr="001D7000">
              <w:t>41144</w:t>
            </w:r>
          </w:p>
        </w:tc>
      </w:tr>
      <w:tr w:rsidR="00B141AA" w:rsidRPr="001D7000">
        <w:tc>
          <w:tcPr>
            <w:tcW w:w="567" w:type="dxa"/>
          </w:tcPr>
          <w:p w:rsidR="00B141AA" w:rsidRPr="001D7000" w:rsidRDefault="00B141AA">
            <w:pPr>
              <w:pStyle w:val="ConsPlusNormal"/>
              <w:jc w:val="center"/>
            </w:pPr>
            <w:r w:rsidRPr="001D7000">
              <w:t>20.</w:t>
            </w:r>
          </w:p>
        </w:tc>
        <w:tc>
          <w:tcPr>
            <w:tcW w:w="4111" w:type="dxa"/>
          </w:tcPr>
          <w:p w:rsidR="00B141AA" w:rsidRPr="001D7000" w:rsidRDefault="00B141AA">
            <w:pPr>
              <w:pStyle w:val="ConsPlusNormal"/>
            </w:pPr>
            <w:r w:rsidRPr="001D7000">
              <w:t>Подведомственное государственное учреждение - ГКУ ЯНАО "Центр внедрения инновационных технологий реабилитации"</w:t>
            </w:r>
          </w:p>
        </w:tc>
        <w:tc>
          <w:tcPr>
            <w:tcW w:w="964" w:type="dxa"/>
          </w:tcPr>
          <w:p w:rsidR="00B141AA" w:rsidRPr="001D7000" w:rsidRDefault="00B141AA">
            <w:pPr>
              <w:pStyle w:val="ConsPlusNormal"/>
              <w:jc w:val="center"/>
            </w:pPr>
            <w:r w:rsidRPr="001D7000">
              <w:t>10571</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10571</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c>
          <w:tcPr>
            <w:tcW w:w="844" w:type="dxa"/>
          </w:tcPr>
          <w:p w:rsidR="00B141AA" w:rsidRPr="001D7000" w:rsidRDefault="00B141AA">
            <w:pPr>
              <w:pStyle w:val="ConsPlusNormal"/>
              <w:jc w:val="center"/>
            </w:pPr>
            <w:r w:rsidRPr="001D7000">
              <w:t>0</w:t>
            </w:r>
          </w:p>
        </w:tc>
      </w:tr>
      <w:tr w:rsidR="00B141AA" w:rsidRPr="001D7000">
        <w:tc>
          <w:tcPr>
            <w:tcW w:w="567" w:type="dxa"/>
          </w:tcPr>
          <w:p w:rsidR="00B141AA" w:rsidRPr="001D7000" w:rsidRDefault="00B141AA">
            <w:pPr>
              <w:pStyle w:val="ConsPlusNormal"/>
              <w:jc w:val="center"/>
            </w:pPr>
            <w:r w:rsidRPr="001D7000">
              <w:t>21.</w:t>
            </w:r>
          </w:p>
        </w:tc>
        <w:tc>
          <w:tcPr>
            <w:tcW w:w="4111" w:type="dxa"/>
          </w:tcPr>
          <w:p w:rsidR="00B141AA" w:rsidRPr="001D7000" w:rsidRDefault="00B141AA">
            <w:pPr>
              <w:pStyle w:val="ConsPlusNormal"/>
            </w:pPr>
            <w:r w:rsidRPr="001D7000">
              <w:t>Подпрограмма 5 "Обеспечение реализации Государственной программы"</w:t>
            </w:r>
          </w:p>
        </w:tc>
        <w:tc>
          <w:tcPr>
            <w:tcW w:w="964" w:type="dxa"/>
          </w:tcPr>
          <w:p w:rsidR="00B141AA" w:rsidRPr="001D7000" w:rsidRDefault="00B141AA">
            <w:pPr>
              <w:pStyle w:val="ConsPlusNormal"/>
              <w:jc w:val="center"/>
            </w:pPr>
            <w:r w:rsidRPr="001D7000">
              <w:t>740796</w:t>
            </w:r>
          </w:p>
        </w:tc>
        <w:tc>
          <w:tcPr>
            <w:tcW w:w="844" w:type="dxa"/>
          </w:tcPr>
          <w:p w:rsidR="00B141AA" w:rsidRPr="001D7000" w:rsidRDefault="00B141AA">
            <w:pPr>
              <w:pStyle w:val="ConsPlusNormal"/>
              <w:jc w:val="center"/>
            </w:pPr>
            <w:r w:rsidRPr="001D7000">
              <w:t>94136</w:t>
            </w:r>
          </w:p>
        </w:tc>
        <w:tc>
          <w:tcPr>
            <w:tcW w:w="844" w:type="dxa"/>
          </w:tcPr>
          <w:p w:rsidR="00B141AA" w:rsidRPr="001D7000" w:rsidRDefault="00B141AA">
            <w:pPr>
              <w:pStyle w:val="ConsPlusNormal"/>
              <w:jc w:val="center"/>
            </w:pPr>
            <w:r w:rsidRPr="001D7000">
              <w:t>81268</w:t>
            </w:r>
          </w:p>
        </w:tc>
        <w:tc>
          <w:tcPr>
            <w:tcW w:w="844" w:type="dxa"/>
          </w:tcPr>
          <w:p w:rsidR="00B141AA" w:rsidRPr="001D7000" w:rsidRDefault="00B141AA">
            <w:pPr>
              <w:pStyle w:val="ConsPlusNormal"/>
              <w:jc w:val="center"/>
            </w:pPr>
            <w:r w:rsidRPr="001D7000">
              <w:t>91150</w:t>
            </w:r>
          </w:p>
        </w:tc>
        <w:tc>
          <w:tcPr>
            <w:tcW w:w="844" w:type="dxa"/>
          </w:tcPr>
          <w:p w:rsidR="00B141AA" w:rsidRPr="001D7000" w:rsidRDefault="00B141AA">
            <w:pPr>
              <w:pStyle w:val="ConsPlusNormal"/>
              <w:jc w:val="center"/>
            </w:pPr>
            <w:r w:rsidRPr="001D7000">
              <w:t>102030</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r>
      <w:tr w:rsidR="00B141AA" w:rsidRPr="001D7000">
        <w:tc>
          <w:tcPr>
            <w:tcW w:w="567" w:type="dxa"/>
          </w:tcPr>
          <w:p w:rsidR="00B141AA" w:rsidRPr="001D7000" w:rsidRDefault="00B141AA">
            <w:pPr>
              <w:pStyle w:val="ConsPlusNormal"/>
              <w:jc w:val="center"/>
            </w:pPr>
            <w:r w:rsidRPr="001D7000">
              <w:t>22.</w:t>
            </w:r>
          </w:p>
        </w:tc>
        <w:tc>
          <w:tcPr>
            <w:tcW w:w="4111" w:type="dxa"/>
          </w:tcPr>
          <w:p w:rsidR="00B141AA" w:rsidRPr="001D7000" w:rsidRDefault="00B141AA">
            <w:pPr>
              <w:pStyle w:val="ConsPlusNormal"/>
            </w:pPr>
            <w:r w:rsidRPr="001D7000">
              <w:t>Ответственный исполнитель Подпрограммы 5 - департамент по науке и инновациям автономного округа</w:t>
            </w:r>
          </w:p>
        </w:tc>
        <w:tc>
          <w:tcPr>
            <w:tcW w:w="964" w:type="dxa"/>
          </w:tcPr>
          <w:p w:rsidR="00B141AA" w:rsidRPr="001D7000" w:rsidRDefault="00B141AA">
            <w:pPr>
              <w:pStyle w:val="ConsPlusNormal"/>
              <w:jc w:val="center"/>
            </w:pPr>
            <w:r w:rsidRPr="001D7000">
              <w:t>740796</w:t>
            </w:r>
          </w:p>
        </w:tc>
        <w:tc>
          <w:tcPr>
            <w:tcW w:w="844" w:type="dxa"/>
          </w:tcPr>
          <w:p w:rsidR="00B141AA" w:rsidRPr="001D7000" w:rsidRDefault="00B141AA">
            <w:pPr>
              <w:pStyle w:val="ConsPlusNormal"/>
              <w:jc w:val="center"/>
            </w:pPr>
            <w:r w:rsidRPr="001D7000">
              <w:t>94136</w:t>
            </w:r>
          </w:p>
        </w:tc>
        <w:tc>
          <w:tcPr>
            <w:tcW w:w="844" w:type="dxa"/>
          </w:tcPr>
          <w:p w:rsidR="00B141AA" w:rsidRPr="001D7000" w:rsidRDefault="00B141AA">
            <w:pPr>
              <w:pStyle w:val="ConsPlusNormal"/>
              <w:jc w:val="center"/>
            </w:pPr>
            <w:r w:rsidRPr="001D7000">
              <w:t>81268</w:t>
            </w:r>
          </w:p>
        </w:tc>
        <w:tc>
          <w:tcPr>
            <w:tcW w:w="844" w:type="dxa"/>
          </w:tcPr>
          <w:p w:rsidR="00B141AA" w:rsidRPr="001D7000" w:rsidRDefault="00B141AA">
            <w:pPr>
              <w:pStyle w:val="ConsPlusNormal"/>
              <w:jc w:val="center"/>
            </w:pPr>
            <w:r w:rsidRPr="001D7000">
              <w:t>91150</w:t>
            </w:r>
          </w:p>
        </w:tc>
        <w:tc>
          <w:tcPr>
            <w:tcW w:w="844" w:type="dxa"/>
          </w:tcPr>
          <w:p w:rsidR="00B141AA" w:rsidRPr="001D7000" w:rsidRDefault="00B141AA">
            <w:pPr>
              <w:pStyle w:val="ConsPlusNormal"/>
              <w:jc w:val="center"/>
            </w:pPr>
            <w:r w:rsidRPr="001D7000">
              <w:t>102030</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c>
          <w:tcPr>
            <w:tcW w:w="844" w:type="dxa"/>
          </w:tcPr>
          <w:p w:rsidR="00B141AA" w:rsidRPr="001D7000" w:rsidRDefault="00B141AA">
            <w:pPr>
              <w:pStyle w:val="ConsPlusNormal"/>
              <w:jc w:val="center"/>
            </w:pPr>
            <w:r w:rsidRPr="001D7000">
              <w:t>93053</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pPr>
    </w:p>
    <w:p w:rsidR="00B141AA" w:rsidRPr="001D7000" w:rsidRDefault="00B141AA">
      <w:pPr>
        <w:pStyle w:val="ConsPlusNormal"/>
        <w:jc w:val="right"/>
        <w:outlineLvl w:val="1"/>
      </w:pPr>
      <w:r w:rsidRPr="001D7000">
        <w:t>Приложение N 2</w:t>
      </w:r>
    </w:p>
    <w:p w:rsidR="00B141AA" w:rsidRPr="001D7000" w:rsidRDefault="00B141AA">
      <w:pPr>
        <w:pStyle w:val="ConsPlusNormal"/>
        <w:jc w:val="right"/>
      </w:pPr>
      <w:r w:rsidRPr="001D7000">
        <w:t>к государственной программе</w:t>
      </w:r>
    </w:p>
    <w:p w:rsidR="00B141AA" w:rsidRPr="001D7000" w:rsidRDefault="00B141AA">
      <w:pPr>
        <w:pStyle w:val="ConsPlusNormal"/>
        <w:jc w:val="right"/>
      </w:pPr>
      <w:r w:rsidRPr="001D7000">
        <w:t>Ямало-Ненецкого автономного округа</w:t>
      </w:r>
    </w:p>
    <w:p w:rsidR="00B141AA" w:rsidRPr="001D7000" w:rsidRDefault="00B141AA">
      <w:pPr>
        <w:pStyle w:val="ConsPlusNormal"/>
        <w:jc w:val="right"/>
      </w:pPr>
      <w:r w:rsidRPr="001D7000">
        <w:t>"Развитие научной, научно-технической</w:t>
      </w:r>
    </w:p>
    <w:p w:rsidR="00B141AA" w:rsidRPr="001D7000" w:rsidRDefault="00B141AA">
      <w:pPr>
        <w:pStyle w:val="ConsPlusNormal"/>
        <w:jc w:val="right"/>
      </w:pPr>
      <w:r w:rsidRPr="001D7000">
        <w:t>и инновационной деятельности</w:t>
      </w:r>
    </w:p>
    <w:p w:rsidR="00B141AA" w:rsidRPr="001D7000" w:rsidRDefault="00B141AA">
      <w:pPr>
        <w:pStyle w:val="ConsPlusNormal"/>
        <w:jc w:val="right"/>
      </w:pPr>
      <w:r w:rsidRPr="001D7000">
        <w:t>на 2014 - 2021 годы"</w:t>
      </w:r>
    </w:p>
    <w:p w:rsidR="00B141AA" w:rsidRPr="001D7000" w:rsidRDefault="00B141AA">
      <w:pPr>
        <w:pStyle w:val="ConsPlusNormal"/>
        <w:jc w:val="center"/>
      </w:pPr>
    </w:p>
    <w:p w:rsidR="00B141AA" w:rsidRPr="001D7000" w:rsidRDefault="00B141AA">
      <w:pPr>
        <w:pStyle w:val="ConsPlusNormal"/>
        <w:jc w:val="center"/>
      </w:pPr>
      <w:bookmarkStart w:id="12" w:name="P3155"/>
      <w:bookmarkEnd w:id="12"/>
      <w:r w:rsidRPr="001D7000">
        <w:t>СВЕДЕНИЯ</w:t>
      </w:r>
    </w:p>
    <w:p w:rsidR="00B141AA" w:rsidRPr="001D7000" w:rsidRDefault="00B141AA">
      <w:pPr>
        <w:pStyle w:val="ConsPlusNormal"/>
        <w:jc w:val="center"/>
      </w:pPr>
      <w:r w:rsidRPr="001D7000">
        <w:t>О ПОКАЗАТЕЛЯХ ГОСУДАРСТВЕННОЙ ПРОГРАММЫ ЯМАЛО-НЕНЕЦКОГО</w:t>
      </w:r>
    </w:p>
    <w:p w:rsidR="00B141AA" w:rsidRPr="001D7000" w:rsidRDefault="00B141AA">
      <w:pPr>
        <w:pStyle w:val="ConsPlusNormal"/>
        <w:jc w:val="center"/>
      </w:pPr>
      <w:r w:rsidRPr="001D7000">
        <w:t>АВТОНОМНОГО ОКРУГА "РАЗВИТИЕ НАУЧНОЙ, НАУЧНО-ТЕХНИЧЕСКОЙ</w:t>
      </w:r>
    </w:p>
    <w:p w:rsidR="00B141AA" w:rsidRPr="001D7000" w:rsidRDefault="00B141AA">
      <w:pPr>
        <w:pStyle w:val="ConsPlusNormal"/>
        <w:jc w:val="center"/>
      </w:pPr>
      <w:r w:rsidRPr="001D7000">
        <w:t>И ИННОВАЦИОННОЙ ДЕЯТЕЛЬНОСТИ НА 2014 - 2021 ГОДЫ"</w:t>
      </w:r>
    </w:p>
    <w:p w:rsidR="00B141AA" w:rsidRPr="001D7000" w:rsidRDefault="00B141A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постановления Правительства ЯНАО от 11.07.2018 N 737-П)</w:t>
            </w:r>
          </w:p>
        </w:tc>
      </w:tr>
    </w:tbl>
    <w:p w:rsidR="00B141AA" w:rsidRPr="001D7000" w:rsidRDefault="00B141AA">
      <w:pPr>
        <w:pStyle w:val="ConsPlusNormal"/>
        <w:jc w:val="cente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2409"/>
        <w:gridCol w:w="1701"/>
        <w:gridCol w:w="737"/>
        <w:gridCol w:w="604"/>
        <w:gridCol w:w="850"/>
        <w:gridCol w:w="604"/>
        <w:gridCol w:w="680"/>
        <w:gridCol w:w="844"/>
        <w:gridCol w:w="850"/>
        <w:gridCol w:w="844"/>
        <w:gridCol w:w="850"/>
        <w:gridCol w:w="1084"/>
        <w:gridCol w:w="907"/>
        <w:gridCol w:w="1084"/>
        <w:gridCol w:w="907"/>
        <w:gridCol w:w="1084"/>
        <w:gridCol w:w="907"/>
        <w:gridCol w:w="1084"/>
        <w:gridCol w:w="964"/>
      </w:tblGrid>
      <w:tr w:rsidR="00B141AA" w:rsidRPr="001D7000">
        <w:tc>
          <w:tcPr>
            <w:tcW w:w="534" w:type="dxa"/>
            <w:vMerge w:val="restart"/>
          </w:tcPr>
          <w:p w:rsidR="00B141AA" w:rsidRPr="001D7000" w:rsidRDefault="00B141AA">
            <w:pPr>
              <w:pStyle w:val="ConsPlusNormal"/>
              <w:jc w:val="center"/>
            </w:pPr>
            <w:r w:rsidRPr="001D7000">
              <w:t>N п/п</w:t>
            </w:r>
          </w:p>
        </w:tc>
        <w:tc>
          <w:tcPr>
            <w:tcW w:w="2409" w:type="dxa"/>
            <w:vMerge w:val="restart"/>
          </w:tcPr>
          <w:p w:rsidR="00B141AA" w:rsidRPr="001D7000" w:rsidRDefault="00B141AA">
            <w:pPr>
              <w:pStyle w:val="ConsPlusNormal"/>
              <w:jc w:val="center"/>
            </w:pPr>
            <w:r w:rsidRPr="001D7000">
              <w:t>Наименование государственной программы (подпрограммы), наименование показателя</w:t>
            </w:r>
          </w:p>
        </w:tc>
        <w:tc>
          <w:tcPr>
            <w:tcW w:w="1701" w:type="dxa"/>
            <w:vMerge w:val="restart"/>
          </w:tcPr>
          <w:p w:rsidR="00B141AA" w:rsidRPr="001D7000" w:rsidRDefault="00B141AA">
            <w:pPr>
              <w:pStyle w:val="ConsPlusNormal"/>
              <w:jc w:val="center"/>
            </w:pPr>
            <w:r w:rsidRPr="001D7000">
              <w:t>Номер мероприятия, влияющего на показатель</w:t>
            </w:r>
          </w:p>
        </w:tc>
        <w:tc>
          <w:tcPr>
            <w:tcW w:w="737" w:type="dxa"/>
            <w:vMerge w:val="restart"/>
          </w:tcPr>
          <w:p w:rsidR="00B141AA" w:rsidRPr="001D7000" w:rsidRDefault="00B141AA">
            <w:pPr>
              <w:pStyle w:val="ConsPlusNormal"/>
              <w:jc w:val="center"/>
            </w:pPr>
            <w:r w:rsidRPr="001D7000">
              <w:t>Единица измерения</w:t>
            </w:r>
          </w:p>
        </w:tc>
        <w:tc>
          <w:tcPr>
            <w:tcW w:w="14147" w:type="dxa"/>
            <w:gridSpan w:val="16"/>
          </w:tcPr>
          <w:p w:rsidR="00B141AA" w:rsidRPr="001D7000" w:rsidRDefault="00B141AA">
            <w:pPr>
              <w:pStyle w:val="ConsPlusNormal"/>
              <w:jc w:val="center"/>
            </w:pPr>
            <w:r w:rsidRPr="001D7000">
              <w:t>Значение показателей эффективности</w:t>
            </w:r>
          </w:p>
        </w:tc>
      </w:tr>
      <w:tr w:rsidR="00B141AA" w:rsidRPr="001D7000">
        <w:tc>
          <w:tcPr>
            <w:tcW w:w="534" w:type="dxa"/>
            <w:vMerge/>
          </w:tcPr>
          <w:p w:rsidR="00B141AA" w:rsidRPr="001D7000" w:rsidRDefault="00B141AA"/>
        </w:tc>
        <w:tc>
          <w:tcPr>
            <w:tcW w:w="2409" w:type="dxa"/>
            <w:vMerge/>
          </w:tcPr>
          <w:p w:rsidR="00B141AA" w:rsidRPr="001D7000" w:rsidRDefault="00B141AA"/>
        </w:tc>
        <w:tc>
          <w:tcPr>
            <w:tcW w:w="1701" w:type="dxa"/>
            <w:vMerge/>
          </w:tcPr>
          <w:p w:rsidR="00B141AA" w:rsidRPr="001D7000" w:rsidRDefault="00B141AA"/>
        </w:tc>
        <w:tc>
          <w:tcPr>
            <w:tcW w:w="737" w:type="dxa"/>
            <w:vMerge/>
          </w:tcPr>
          <w:p w:rsidR="00B141AA" w:rsidRPr="001D7000" w:rsidRDefault="00B141AA"/>
        </w:tc>
        <w:tc>
          <w:tcPr>
            <w:tcW w:w="604" w:type="dxa"/>
          </w:tcPr>
          <w:p w:rsidR="00B141AA" w:rsidRPr="001D7000" w:rsidRDefault="00B141AA">
            <w:pPr>
              <w:pStyle w:val="ConsPlusNormal"/>
              <w:jc w:val="center"/>
            </w:pPr>
            <w:r w:rsidRPr="001D7000">
              <w:t>2014 год</w:t>
            </w:r>
          </w:p>
        </w:tc>
        <w:tc>
          <w:tcPr>
            <w:tcW w:w="850" w:type="dxa"/>
          </w:tcPr>
          <w:p w:rsidR="00B141AA" w:rsidRPr="001D7000" w:rsidRDefault="00B141AA">
            <w:pPr>
              <w:pStyle w:val="ConsPlusNormal"/>
              <w:jc w:val="center"/>
            </w:pPr>
            <w:r w:rsidRPr="001D7000">
              <w:t>вес показателя</w:t>
            </w:r>
          </w:p>
        </w:tc>
        <w:tc>
          <w:tcPr>
            <w:tcW w:w="604" w:type="dxa"/>
          </w:tcPr>
          <w:p w:rsidR="00B141AA" w:rsidRPr="001D7000" w:rsidRDefault="00B141AA">
            <w:pPr>
              <w:pStyle w:val="ConsPlusNormal"/>
              <w:jc w:val="center"/>
            </w:pPr>
            <w:r w:rsidRPr="001D7000">
              <w:t>2015 год</w:t>
            </w:r>
          </w:p>
        </w:tc>
        <w:tc>
          <w:tcPr>
            <w:tcW w:w="680" w:type="dxa"/>
          </w:tcPr>
          <w:p w:rsidR="00B141AA" w:rsidRPr="001D7000" w:rsidRDefault="00B141AA">
            <w:pPr>
              <w:pStyle w:val="ConsPlusNormal"/>
              <w:jc w:val="center"/>
            </w:pPr>
            <w:r w:rsidRPr="001D7000">
              <w:t>вес показателя</w:t>
            </w:r>
          </w:p>
        </w:tc>
        <w:tc>
          <w:tcPr>
            <w:tcW w:w="844" w:type="dxa"/>
          </w:tcPr>
          <w:p w:rsidR="00B141AA" w:rsidRPr="001D7000" w:rsidRDefault="00B141AA">
            <w:pPr>
              <w:pStyle w:val="ConsPlusNormal"/>
              <w:jc w:val="center"/>
            </w:pPr>
            <w:r w:rsidRPr="001D7000">
              <w:t>2016 год</w:t>
            </w:r>
          </w:p>
        </w:tc>
        <w:tc>
          <w:tcPr>
            <w:tcW w:w="850" w:type="dxa"/>
          </w:tcPr>
          <w:p w:rsidR="00B141AA" w:rsidRPr="001D7000" w:rsidRDefault="00B141AA">
            <w:pPr>
              <w:pStyle w:val="ConsPlusNormal"/>
              <w:jc w:val="center"/>
            </w:pPr>
            <w:r w:rsidRPr="001D7000">
              <w:t>вес показателя</w:t>
            </w:r>
          </w:p>
        </w:tc>
        <w:tc>
          <w:tcPr>
            <w:tcW w:w="844" w:type="dxa"/>
          </w:tcPr>
          <w:p w:rsidR="00B141AA" w:rsidRPr="001D7000" w:rsidRDefault="00B141AA">
            <w:pPr>
              <w:pStyle w:val="ConsPlusNormal"/>
              <w:jc w:val="center"/>
            </w:pPr>
            <w:r w:rsidRPr="001D7000">
              <w:t>2017 год</w:t>
            </w:r>
          </w:p>
        </w:tc>
        <w:tc>
          <w:tcPr>
            <w:tcW w:w="850" w:type="dxa"/>
          </w:tcPr>
          <w:p w:rsidR="00B141AA" w:rsidRPr="001D7000" w:rsidRDefault="00B141AA">
            <w:pPr>
              <w:pStyle w:val="ConsPlusNormal"/>
              <w:jc w:val="center"/>
            </w:pPr>
            <w:r w:rsidRPr="001D7000">
              <w:t>вес показателя</w:t>
            </w:r>
          </w:p>
        </w:tc>
        <w:tc>
          <w:tcPr>
            <w:tcW w:w="1084" w:type="dxa"/>
          </w:tcPr>
          <w:p w:rsidR="00B141AA" w:rsidRPr="001D7000" w:rsidRDefault="00B141AA">
            <w:pPr>
              <w:pStyle w:val="ConsPlusNormal"/>
              <w:jc w:val="center"/>
            </w:pPr>
            <w:r w:rsidRPr="001D7000">
              <w:t>2018 год</w:t>
            </w:r>
          </w:p>
        </w:tc>
        <w:tc>
          <w:tcPr>
            <w:tcW w:w="907" w:type="dxa"/>
          </w:tcPr>
          <w:p w:rsidR="00B141AA" w:rsidRPr="001D7000" w:rsidRDefault="00B141AA">
            <w:pPr>
              <w:pStyle w:val="ConsPlusNormal"/>
              <w:jc w:val="center"/>
            </w:pPr>
            <w:r w:rsidRPr="001D7000">
              <w:t>вес показателя</w:t>
            </w:r>
          </w:p>
        </w:tc>
        <w:tc>
          <w:tcPr>
            <w:tcW w:w="1084" w:type="dxa"/>
          </w:tcPr>
          <w:p w:rsidR="00B141AA" w:rsidRPr="001D7000" w:rsidRDefault="00B141AA">
            <w:pPr>
              <w:pStyle w:val="ConsPlusNormal"/>
              <w:jc w:val="center"/>
            </w:pPr>
            <w:r w:rsidRPr="001D7000">
              <w:t>2019 год</w:t>
            </w:r>
          </w:p>
        </w:tc>
        <w:tc>
          <w:tcPr>
            <w:tcW w:w="907" w:type="dxa"/>
          </w:tcPr>
          <w:p w:rsidR="00B141AA" w:rsidRPr="001D7000" w:rsidRDefault="00B141AA">
            <w:pPr>
              <w:pStyle w:val="ConsPlusNormal"/>
              <w:jc w:val="center"/>
            </w:pPr>
            <w:r w:rsidRPr="001D7000">
              <w:t>вес показателя</w:t>
            </w:r>
          </w:p>
        </w:tc>
        <w:tc>
          <w:tcPr>
            <w:tcW w:w="1084" w:type="dxa"/>
          </w:tcPr>
          <w:p w:rsidR="00B141AA" w:rsidRPr="001D7000" w:rsidRDefault="00B141AA">
            <w:pPr>
              <w:pStyle w:val="ConsPlusNormal"/>
              <w:jc w:val="center"/>
            </w:pPr>
            <w:r w:rsidRPr="001D7000">
              <w:t>2020 год</w:t>
            </w:r>
          </w:p>
        </w:tc>
        <w:tc>
          <w:tcPr>
            <w:tcW w:w="907" w:type="dxa"/>
          </w:tcPr>
          <w:p w:rsidR="00B141AA" w:rsidRPr="001D7000" w:rsidRDefault="00B141AA">
            <w:pPr>
              <w:pStyle w:val="ConsPlusNormal"/>
              <w:jc w:val="center"/>
            </w:pPr>
            <w:r w:rsidRPr="001D7000">
              <w:t>вес показателя</w:t>
            </w:r>
          </w:p>
        </w:tc>
        <w:tc>
          <w:tcPr>
            <w:tcW w:w="1084" w:type="dxa"/>
          </w:tcPr>
          <w:p w:rsidR="00B141AA" w:rsidRPr="001D7000" w:rsidRDefault="00B141AA">
            <w:pPr>
              <w:pStyle w:val="ConsPlusNormal"/>
              <w:jc w:val="center"/>
            </w:pPr>
            <w:r w:rsidRPr="001D7000">
              <w:t>2021 год</w:t>
            </w:r>
          </w:p>
        </w:tc>
        <w:tc>
          <w:tcPr>
            <w:tcW w:w="964" w:type="dxa"/>
          </w:tcPr>
          <w:p w:rsidR="00B141AA" w:rsidRPr="001D7000" w:rsidRDefault="00B141AA">
            <w:pPr>
              <w:pStyle w:val="ConsPlusNormal"/>
              <w:jc w:val="center"/>
            </w:pPr>
            <w:r w:rsidRPr="001D7000">
              <w:t>вес показателя</w:t>
            </w:r>
          </w:p>
        </w:tc>
      </w:tr>
      <w:tr w:rsidR="00B141AA" w:rsidRPr="001D7000">
        <w:tc>
          <w:tcPr>
            <w:tcW w:w="534" w:type="dxa"/>
          </w:tcPr>
          <w:p w:rsidR="00B141AA" w:rsidRPr="001D7000" w:rsidRDefault="00B141AA">
            <w:pPr>
              <w:pStyle w:val="ConsPlusNormal"/>
              <w:jc w:val="center"/>
            </w:pPr>
            <w:r w:rsidRPr="001D7000">
              <w:t>1</w:t>
            </w:r>
          </w:p>
        </w:tc>
        <w:tc>
          <w:tcPr>
            <w:tcW w:w="2409" w:type="dxa"/>
          </w:tcPr>
          <w:p w:rsidR="00B141AA" w:rsidRPr="001D7000" w:rsidRDefault="00B141AA">
            <w:pPr>
              <w:pStyle w:val="ConsPlusNormal"/>
              <w:jc w:val="center"/>
            </w:pPr>
            <w:r w:rsidRPr="001D7000">
              <w:t>2</w:t>
            </w:r>
          </w:p>
        </w:tc>
        <w:tc>
          <w:tcPr>
            <w:tcW w:w="1701" w:type="dxa"/>
          </w:tcPr>
          <w:p w:rsidR="00B141AA" w:rsidRPr="001D7000" w:rsidRDefault="00B141AA">
            <w:pPr>
              <w:pStyle w:val="ConsPlusNormal"/>
              <w:jc w:val="center"/>
            </w:pPr>
            <w:r w:rsidRPr="001D7000">
              <w:t>3</w:t>
            </w:r>
          </w:p>
        </w:tc>
        <w:tc>
          <w:tcPr>
            <w:tcW w:w="737" w:type="dxa"/>
          </w:tcPr>
          <w:p w:rsidR="00B141AA" w:rsidRPr="001D7000" w:rsidRDefault="00B141AA">
            <w:pPr>
              <w:pStyle w:val="ConsPlusNormal"/>
              <w:jc w:val="center"/>
            </w:pPr>
            <w:r w:rsidRPr="001D7000">
              <w:t>4</w:t>
            </w:r>
          </w:p>
        </w:tc>
        <w:tc>
          <w:tcPr>
            <w:tcW w:w="604" w:type="dxa"/>
          </w:tcPr>
          <w:p w:rsidR="00B141AA" w:rsidRPr="001D7000" w:rsidRDefault="00B141AA">
            <w:pPr>
              <w:pStyle w:val="ConsPlusNormal"/>
              <w:jc w:val="center"/>
            </w:pPr>
            <w:r w:rsidRPr="001D7000">
              <w:t>5</w:t>
            </w:r>
          </w:p>
        </w:tc>
        <w:tc>
          <w:tcPr>
            <w:tcW w:w="850" w:type="dxa"/>
          </w:tcPr>
          <w:p w:rsidR="00B141AA" w:rsidRPr="001D7000" w:rsidRDefault="00B141AA">
            <w:pPr>
              <w:pStyle w:val="ConsPlusNormal"/>
              <w:jc w:val="center"/>
            </w:pPr>
            <w:r w:rsidRPr="001D7000">
              <w:t>6</w:t>
            </w:r>
          </w:p>
        </w:tc>
        <w:tc>
          <w:tcPr>
            <w:tcW w:w="604" w:type="dxa"/>
          </w:tcPr>
          <w:p w:rsidR="00B141AA" w:rsidRPr="001D7000" w:rsidRDefault="00B141AA">
            <w:pPr>
              <w:pStyle w:val="ConsPlusNormal"/>
              <w:jc w:val="center"/>
            </w:pPr>
            <w:r w:rsidRPr="001D7000">
              <w:t>7</w:t>
            </w:r>
          </w:p>
        </w:tc>
        <w:tc>
          <w:tcPr>
            <w:tcW w:w="680" w:type="dxa"/>
          </w:tcPr>
          <w:p w:rsidR="00B141AA" w:rsidRPr="001D7000" w:rsidRDefault="00B141AA">
            <w:pPr>
              <w:pStyle w:val="ConsPlusNormal"/>
              <w:jc w:val="center"/>
            </w:pPr>
            <w:r w:rsidRPr="001D7000">
              <w:t>8</w:t>
            </w:r>
          </w:p>
        </w:tc>
        <w:tc>
          <w:tcPr>
            <w:tcW w:w="844" w:type="dxa"/>
          </w:tcPr>
          <w:p w:rsidR="00B141AA" w:rsidRPr="001D7000" w:rsidRDefault="00B141AA">
            <w:pPr>
              <w:pStyle w:val="ConsPlusNormal"/>
              <w:jc w:val="center"/>
            </w:pPr>
            <w:r w:rsidRPr="001D7000">
              <w:t>9</w:t>
            </w:r>
          </w:p>
        </w:tc>
        <w:tc>
          <w:tcPr>
            <w:tcW w:w="850" w:type="dxa"/>
          </w:tcPr>
          <w:p w:rsidR="00B141AA" w:rsidRPr="001D7000" w:rsidRDefault="00B141AA">
            <w:pPr>
              <w:pStyle w:val="ConsPlusNormal"/>
              <w:jc w:val="center"/>
            </w:pPr>
            <w:r w:rsidRPr="001D7000">
              <w:t>10</w:t>
            </w:r>
          </w:p>
        </w:tc>
        <w:tc>
          <w:tcPr>
            <w:tcW w:w="844" w:type="dxa"/>
          </w:tcPr>
          <w:p w:rsidR="00B141AA" w:rsidRPr="001D7000" w:rsidRDefault="00B141AA">
            <w:pPr>
              <w:pStyle w:val="ConsPlusNormal"/>
              <w:jc w:val="center"/>
            </w:pPr>
            <w:r w:rsidRPr="001D7000">
              <w:t>11</w:t>
            </w:r>
          </w:p>
        </w:tc>
        <w:tc>
          <w:tcPr>
            <w:tcW w:w="850" w:type="dxa"/>
          </w:tcPr>
          <w:p w:rsidR="00B141AA" w:rsidRPr="001D7000" w:rsidRDefault="00B141AA">
            <w:pPr>
              <w:pStyle w:val="ConsPlusNormal"/>
              <w:jc w:val="center"/>
            </w:pPr>
            <w:r w:rsidRPr="001D7000">
              <w:t>12</w:t>
            </w:r>
          </w:p>
        </w:tc>
        <w:tc>
          <w:tcPr>
            <w:tcW w:w="1084" w:type="dxa"/>
          </w:tcPr>
          <w:p w:rsidR="00B141AA" w:rsidRPr="001D7000" w:rsidRDefault="00B141AA">
            <w:pPr>
              <w:pStyle w:val="ConsPlusNormal"/>
              <w:jc w:val="center"/>
            </w:pPr>
            <w:r w:rsidRPr="001D7000">
              <w:t>13</w:t>
            </w:r>
          </w:p>
        </w:tc>
        <w:tc>
          <w:tcPr>
            <w:tcW w:w="907" w:type="dxa"/>
          </w:tcPr>
          <w:p w:rsidR="00B141AA" w:rsidRPr="001D7000" w:rsidRDefault="00B141AA">
            <w:pPr>
              <w:pStyle w:val="ConsPlusNormal"/>
              <w:jc w:val="center"/>
            </w:pPr>
            <w:r w:rsidRPr="001D7000">
              <w:t>14</w:t>
            </w:r>
          </w:p>
        </w:tc>
        <w:tc>
          <w:tcPr>
            <w:tcW w:w="1084" w:type="dxa"/>
          </w:tcPr>
          <w:p w:rsidR="00B141AA" w:rsidRPr="001D7000" w:rsidRDefault="00B141AA">
            <w:pPr>
              <w:pStyle w:val="ConsPlusNormal"/>
              <w:jc w:val="center"/>
            </w:pPr>
            <w:r w:rsidRPr="001D7000">
              <w:t>15</w:t>
            </w:r>
          </w:p>
        </w:tc>
        <w:tc>
          <w:tcPr>
            <w:tcW w:w="907" w:type="dxa"/>
          </w:tcPr>
          <w:p w:rsidR="00B141AA" w:rsidRPr="001D7000" w:rsidRDefault="00B141AA">
            <w:pPr>
              <w:pStyle w:val="ConsPlusNormal"/>
              <w:jc w:val="center"/>
            </w:pPr>
            <w:r w:rsidRPr="001D7000">
              <w:t>16</w:t>
            </w:r>
          </w:p>
        </w:tc>
        <w:tc>
          <w:tcPr>
            <w:tcW w:w="1084" w:type="dxa"/>
          </w:tcPr>
          <w:p w:rsidR="00B141AA" w:rsidRPr="001D7000" w:rsidRDefault="00B141AA">
            <w:pPr>
              <w:pStyle w:val="ConsPlusNormal"/>
              <w:jc w:val="center"/>
            </w:pPr>
            <w:r w:rsidRPr="001D7000">
              <w:t>17</w:t>
            </w:r>
          </w:p>
        </w:tc>
        <w:tc>
          <w:tcPr>
            <w:tcW w:w="907" w:type="dxa"/>
          </w:tcPr>
          <w:p w:rsidR="00B141AA" w:rsidRPr="001D7000" w:rsidRDefault="00B141AA">
            <w:pPr>
              <w:pStyle w:val="ConsPlusNormal"/>
              <w:jc w:val="center"/>
            </w:pPr>
            <w:r w:rsidRPr="001D7000">
              <w:t>18</w:t>
            </w:r>
          </w:p>
        </w:tc>
        <w:tc>
          <w:tcPr>
            <w:tcW w:w="1084" w:type="dxa"/>
          </w:tcPr>
          <w:p w:rsidR="00B141AA" w:rsidRPr="001D7000" w:rsidRDefault="00B141AA">
            <w:pPr>
              <w:pStyle w:val="ConsPlusNormal"/>
              <w:jc w:val="center"/>
            </w:pPr>
            <w:r w:rsidRPr="001D7000">
              <w:t>19</w:t>
            </w:r>
          </w:p>
        </w:tc>
        <w:tc>
          <w:tcPr>
            <w:tcW w:w="964" w:type="dxa"/>
          </w:tcPr>
          <w:p w:rsidR="00B141AA" w:rsidRPr="001D7000" w:rsidRDefault="00B141AA">
            <w:pPr>
              <w:pStyle w:val="ConsPlusNormal"/>
              <w:jc w:val="center"/>
            </w:pPr>
            <w:r w:rsidRPr="001D7000">
              <w:t>20</w:t>
            </w:r>
          </w:p>
        </w:tc>
      </w:tr>
      <w:tr w:rsidR="00B141AA" w:rsidRPr="001D7000">
        <w:tc>
          <w:tcPr>
            <w:tcW w:w="534" w:type="dxa"/>
          </w:tcPr>
          <w:p w:rsidR="00B141AA" w:rsidRPr="001D7000" w:rsidRDefault="00B141AA">
            <w:pPr>
              <w:pStyle w:val="ConsPlusNormal"/>
              <w:jc w:val="center"/>
            </w:pPr>
            <w:r w:rsidRPr="001D7000">
              <w:t>1.</w:t>
            </w:r>
          </w:p>
        </w:tc>
        <w:tc>
          <w:tcPr>
            <w:tcW w:w="18994" w:type="dxa"/>
            <w:gridSpan w:val="19"/>
          </w:tcPr>
          <w:p w:rsidR="00B141AA" w:rsidRPr="001D7000" w:rsidRDefault="00B141AA">
            <w:pPr>
              <w:pStyle w:val="ConsPlusNormal"/>
            </w:pPr>
            <w:r w:rsidRPr="001D7000">
              <w:t>Государственная программа автономного округа "Развитие научной, научно-технической и инновационной деятельности на 2014 - 2021 годы"</w:t>
            </w:r>
          </w:p>
        </w:tc>
      </w:tr>
      <w:tr w:rsidR="00B141AA" w:rsidRPr="001D7000">
        <w:tc>
          <w:tcPr>
            <w:tcW w:w="534" w:type="dxa"/>
          </w:tcPr>
          <w:p w:rsidR="00B141AA" w:rsidRPr="001D7000" w:rsidRDefault="00B141AA">
            <w:pPr>
              <w:pStyle w:val="ConsPlusNormal"/>
              <w:jc w:val="center"/>
            </w:pPr>
            <w:r w:rsidRPr="001D7000">
              <w:t>2.</w:t>
            </w:r>
          </w:p>
        </w:tc>
        <w:tc>
          <w:tcPr>
            <w:tcW w:w="18994" w:type="dxa"/>
            <w:gridSpan w:val="19"/>
          </w:tcPr>
          <w:p w:rsidR="00B141AA" w:rsidRPr="001D7000" w:rsidRDefault="00B141AA">
            <w:pPr>
              <w:pStyle w:val="ConsPlusNormal"/>
            </w:pPr>
            <w:r w:rsidRPr="001D7000">
              <w:t>Цель 1. Развитие научной и научно-технической деятельности</w:t>
            </w:r>
          </w:p>
        </w:tc>
      </w:tr>
      <w:tr w:rsidR="00B141AA" w:rsidRPr="001D7000">
        <w:tc>
          <w:tcPr>
            <w:tcW w:w="534" w:type="dxa"/>
          </w:tcPr>
          <w:p w:rsidR="00B141AA" w:rsidRPr="001D7000" w:rsidRDefault="00B141AA">
            <w:pPr>
              <w:pStyle w:val="ConsPlusNormal"/>
              <w:jc w:val="center"/>
            </w:pPr>
            <w:r w:rsidRPr="001D7000">
              <w:lastRenderedPageBreak/>
              <w:t>3.</w:t>
            </w:r>
          </w:p>
        </w:tc>
        <w:tc>
          <w:tcPr>
            <w:tcW w:w="2409" w:type="dxa"/>
          </w:tcPr>
          <w:p w:rsidR="00B141AA" w:rsidRPr="001D7000" w:rsidRDefault="00B141AA">
            <w:pPr>
              <w:pStyle w:val="ConsPlusNormal"/>
            </w:pPr>
            <w:r w:rsidRPr="001D7000">
              <w:t>Показатель 1. Увеличение к 2021 году внутренних затрат на исследования и разработки в 2 раза по отношению к 2011 году</w:t>
            </w:r>
          </w:p>
        </w:tc>
        <w:tc>
          <w:tcPr>
            <w:tcW w:w="1701" w:type="dxa"/>
          </w:tcPr>
          <w:p w:rsidR="00B141AA" w:rsidRPr="001D7000" w:rsidRDefault="00B141AA">
            <w:pPr>
              <w:pStyle w:val="ConsPlusNormal"/>
            </w:pPr>
            <w:r w:rsidRPr="001D7000">
              <w:t>пункты 1.1, 1.2, 2.1 Подпрограммы 1; пункты 1.1, 1.2, 2.1, 2.2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30</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60</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90</w:t>
            </w:r>
          </w:p>
        </w:tc>
        <w:tc>
          <w:tcPr>
            <w:tcW w:w="85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120</w:t>
            </w:r>
          </w:p>
        </w:tc>
        <w:tc>
          <w:tcPr>
            <w:tcW w:w="850"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150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180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200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200</w:t>
            </w:r>
          </w:p>
        </w:tc>
        <w:tc>
          <w:tcPr>
            <w:tcW w:w="964" w:type="dxa"/>
          </w:tcPr>
          <w:p w:rsidR="00B141AA" w:rsidRPr="001D7000" w:rsidRDefault="00B141AA">
            <w:pPr>
              <w:pStyle w:val="ConsPlusNormal"/>
              <w:jc w:val="center"/>
            </w:pPr>
            <w:r w:rsidRPr="001D7000">
              <w:t>0,3</w:t>
            </w:r>
          </w:p>
        </w:tc>
      </w:tr>
      <w:tr w:rsidR="00B141AA" w:rsidRPr="001D7000">
        <w:tc>
          <w:tcPr>
            <w:tcW w:w="534" w:type="dxa"/>
          </w:tcPr>
          <w:p w:rsidR="00B141AA" w:rsidRPr="001D7000" w:rsidRDefault="00B141AA">
            <w:pPr>
              <w:pStyle w:val="ConsPlusNormal"/>
              <w:jc w:val="center"/>
            </w:pPr>
            <w:r w:rsidRPr="001D7000">
              <w:t>4.</w:t>
            </w:r>
          </w:p>
        </w:tc>
        <w:tc>
          <w:tcPr>
            <w:tcW w:w="2409" w:type="dxa"/>
          </w:tcPr>
          <w:p w:rsidR="00B141AA" w:rsidRPr="001D7000" w:rsidRDefault="00B141AA">
            <w:pPr>
              <w:pStyle w:val="ConsPlusNormal"/>
            </w:pPr>
            <w:r w:rsidRPr="001D7000">
              <w:t>Показатель 2. Повышение к 2018 году средней заработной платы научных сотрудников государственных учреждений автономного округа до 200% от средней заработной платы в автономном округе (Указ Президента Российской Федерации от 07 мая 2012 года N 597)</w:t>
            </w:r>
          </w:p>
        </w:tc>
        <w:tc>
          <w:tcPr>
            <w:tcW w:w="1701" w:type="dxa"/>
          </w:tcPr>
          <w:p w:rsidR="00B141AA" w:rsidRPr="001D7000" w:rsidRDefault="00B141AA">
            <w:pPr>
              <w:pStyle w:val="ConsPlusNormal"/>
            </w:pPr>
            <w:r w:rsidRPr="001D7000">
              <w:t>пункт 1.1 Подпрограммы 1</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140</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&gt;= 150</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&gt;= 158</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158</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200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200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200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200</w:t>
            </w:r>
          </w:p>
        </w:tc>
        <w:tc>
          <w:tcPr>
            <w:tcW w:w="964" w:type="dxa"/>
          </w:tcPr>
          <w:p w:rsidR="00B141AA" w:rsidRPr="001D7000" w:rsidRDefault="00B141AA">
            <w:pPr>
              <w:pStyle w:val="ConsPlusNormal"/>
              <w:jc w:val="center"/>
            </w:pPr>
            <w:r w:rsidRPr="001D7000">
              <w:t>0,3</w:t>
            </w:r>
          </w:p>
        </w:tc>
      </w:tr>
      <w:tr w:rsidR="00B141AA" w:rsidRPr="001D7000">
        <w:tc>
          <w:tcPr>
            <w:tcW w:w="534" w:type="dxa"/>
          </w:tcPr>
          <w:p w:rsidR="00B141AA" w:rsidRPr="001D7000" w:rsidRDefault="00B141AA">
            <w:pPr>
              <w:pStyle w:val="ConsPlusNormal"/>
              <w:jc w:val="center"/>
            </w:pPr>
            <w:r w:rsidRPr="001D7000">
              <w:t>5.</w:t>
            </w:r>
          </w:p>
        </w:tc>
        <w:tc>
          <w:tcPr>
            <w:tcW w:w="18994" w:type="dxa"/>
            <w:gridSpan w:val="19"/>
          </w:tcPr>
          <w:p w:rsidR="00B141AA" w:rsidRPr="001D7000" w:rsidRDefault="00B141AA">
            <w:pPr>
              <w:pStyle w:val="ConsPlusNormal"/>
            </w:pPr>
            <w:r w:rsidRPr="001D7000">
              <w:t>Цель 2. Развитие инновационной деятельности</w:t>
            </w:r>
          </w:p>
        </w:tc>
      </w:tr>
      <w:tr w:rsidR="00B141AA" w:rsidRPr="001D7000">
        <w:tc>
          <w:tcPr>
            <w:tcW w:w="534" w:type="dxa"/>
          </w:tcPr>
          <w:p w:rsidR="00B141AA" w:rsidRPr="001D7000" w:rsidRDefault="00B141AA">
            <w:pPr>
              <w:pStyle w:val="ConsPlusNormal"/>
              <w:jc w:val="center"/>
            </w:pPr>
            <w:r w:rsidRPr="001D7000">
              <w:t>6.</w:t>
            </w:r>
          </w:p>
        </w:tc>
        <w:tc>
          <w:tcPr>
            <w:tcW w:w="2409" w:type="dxa"/>
          </w:tcPr>
          <w:p w:rsidR="00B141AA" w:rsidRPr="001D7000" w:rsidRDefault="00B141AA">
            <w:pPr>
              <w:pStyle w:val="ConsPlusNormal"/>
            </w:pPr>
            <w:r w:rsidRPr="001D7000">
              <w:t>Показатель 3. Увеличение доли организаций, осуществлявших технологические инновации, к 2021 году в 1,3 раза относительно уровня 2011 года</w:t>
            </w:r>
          </w:p>
        </w:tc>
        <w:tc>
          <w:tcPr>
            <w:tcW w:w="1701" w:type="dxa"/>
          </w:tcPr>
          <w:p w:rsidR="00B141AA" w:rsidRPr="001D7000" w:rsidRDefault="00B141AA">
            <w:pPr>
              <w:pStyle w:val="ConsPlusNormal"/>
            </w:pPr>
            <w:r w:rsidRPr="001D7000">
              <w:t>пункты 1.1, 1.2 Подпрограммы 3</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100</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105</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110</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115</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120</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125</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130</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130</w:t>
            </w:r>
          </w:p>
        </w:tc>
        <w:tc>
          <w:tcPr>
            <w:tcW w:w="964" w:type="dxa"/>
          </w:tcPr>
          <w:p w:rsidR="00B141AA" w:rsidRPr="001D7000" w:rsidRDefault="00B141AA">
            <w:pPr>
              <w:pStyle w:val="ConsPlusNormal"/>
              <w:jc w:val="center"/>
            </w:pPr>
            <w:r w:rsidRPr="001D7000">
              <w:t>0,2</w:t>
            </w:r>
          </w:p>
        </w:tc>
      </w:tr>
      <w:tr w:rsidR="00B141AA" w:rsidRPr="001D7000">
        <w:tc>
          <w:tcPr>
            <w:tcW w:w="534" w:type="dxa"/>
          </w:tcPr>
          <w:p w:rsidR="00B141AA" w:rsidRPr="001D7000" w:rsidRDefault="00B141AA">
            <w:pPr>
              <w:pStyle w:val="ConsPlusNormal"/>
              <w:jc w:val="center"/>
            </w:pPr>
            <w:r w:rsidRPr="001D7000">
              <w:lastRenderedPageBreak/>
              <w:t>7.</w:t>
            </w:r>
          </w:p>
        </w:tc>
        <w:tc>
          <w:tcPr>
            <w:tcW w:w="2409" w:type="dxa"/>
          </w:tcPr>
          <w:p w:rsidR="00B141AA" w:rsidRPr="001D7000" w:rsidRDefault="00B141AA">
            <w:pPr>
              <w:pStyle w:val="ConsPlusNormal"/>
            </w:pPr>
            <w:r w:rsidRPr="001D7000">
              <w:t>Показатель 4. Повышение доли затрат окружного бюджета на научную и инновационную деятельность к 2021 году до 2%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t>Государственная программа в целом</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1</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&gt;= 1,5</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w:t>
            </w:r>
          </w:p>
        </w:tc>
        <w:tc>
          <w:tcPr>
            <w:tcW w:w="907"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w:t>
            </w:r>
          </w:p>
        </w:tc>
        <w:tc>
          <w:tcPr>
            <w:tcW w:w="907"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w:t>
            </w:r>
          </w:p>
        </w:tc>
        <w:tc>
          <w:tcPr>
            <w:tcW w:w="907"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w:t>
            </w:r>
          </w:p>
        </w:tc>
        <w:tc>
          <w:tcPr>
            <w:tcW w:w="964" w:type="dxa"/>
          </w:tcPr>
          <w:p w:rsidR="00B141AA" w:rsidRPr="001D7000" w:rsidRDefault="00B141AA">
            <w:pPr>
              <w:pStyle w:val="ConsPlusNormal"/>
              <w:jc w:val="center"/>
            </w:pPr>
            <w:r w:rsidRPr="001D7000">
              <w:t>-</w:t>
            </w:r>
          </w:p>
        </w:tc>
      </w:tr>
      <w:tr w:rsidR="00B141AA" w:rsidRPr="001D7000">
        <w:tc>
          <w:tcPr>
            <w:tcW w:w="534" w:type="dxa"/>
          </w:tcPr>
          <w:p w:rsidR="00B141AA" w:rsidRPr="001D7000" w:rsidRDefault="00B141AA">
            <w:pPr>
              <w:pStyle w:val="ConsPlusNormal"/>
              <w:jc w:val="center"/>
            </w:pPr>
            <w:r w:rsidRPr="001D7000">
              <w:t>8.</w:t>
            </w:r>
          </w:p>
        </w:tc>
        <w:tc>
          <w:tcPr>
            <w:tcW w:w="2409" w:type="dxa"/>
          </w:tcPr>
          <w:p w:rsidR="00B141AA" w:rsidRPr="001D7000" w:rsidRDefault="00B141AA">
            <w:pPr>
              <w:pStyle w:val="ConsPlusNormal"/>
            </w:pPr>
            <w:r w:rsidRPr="001D7000">
              <w:t>Показатель 5. Доля лиц, не потребляющих наркотические средства и психотропные вещества более 2 лет, в общем числе лиц, потреблявших наркотические средства и психотропные вещества в немедицинских целях, завершивших программы социальной реабилитации</w:t>
            </w:r>
          </w:p>
        </w:tc>
        <w:tc>
          <w:tcPr>
            <w:tcW w:w="1701" w:type="dxa"/>
          </w:tcPr>
          <w:p w:rsidR="00B141AA" w:rsidRPr="001D7000" w:rsidRDefault="00B141AA">
            <w:pPr>
              <w:pStyle w:val="ConsPlusNormal"/>
            </w:pPr>
            <w:r w:rsidRPr="001D7000">
              <w:t>пункты 1.1, 1.2, 2.1, 2.2 Подпрограммы 4</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68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20</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25</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30</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30</w:t>
            </w:r>
          </w:p>
        </w:tc>
        <w:tc>
          <w:tcPr>
            <w:tcW w:w="964" w:type="dxa"/>
          </w:tcPr>
          <w:p w:rsidR="00B141AA" w:rsidRPr="001D7000" w:rsidRDefault="00B141AA">
            <w:pPr>
              <w:pStyle w:val="ConsPlusNormal"/>
              <w:jc w:val="center"/>
            </w:pPr>
            <w:r w:rsidRPr="001D7000">
              <w:t>0,2</w:t>
            </w:r>
          </w:p>
        </w:tc>
      </w:tr>
      <w:tr w:rsidR="00B141AA" w:rsidRPr="001D7000">
        <w:tc>
          <w:tcPr>
            <w:tcW w:w="534" w:type="dxa"/>
          </w:tcPr>
          <w:p w:rsidR="00B141AA" w:rsidRPr="001D7000" w:rsidRDefault="00B141AA">
            <w:pPr>
              <w:pStyle w:val="ConsPlusNormal"/>
              <w:jc w:val="center"/>
            </w:pPr>
            <w:r w:rsidRPr="001D7000">
              <w:t>9.</w:t>
            </w:r>
          </w:p>
        </w:tc>
        <w:tc>
          <w:tcPr>
            <w:tcW w:w="18994" w:type="dxa"/>
            <w:gridSpan w:val="19"/>
          </w:tcPr>
          <w:p w:rsidR="00B141AA" w:rsidRPr="001D7000" w:rsidRDefault="00B141AA">
            <w:pPr>
              <w:pStyle w:val="ConsPlusNormal"/>
            </w:pPr>
            <w:r w:rsidRPr="001D7000">
              <w:t>Подпрограмма 1 "Развитие научной и научно-технической деятельности", весовое значение 0,3</w:t>
            </w:r>
          </w:p>
        </w:tc>
      </w:tr>
      <w:tr w:rsidR="00B141AA" w:rsidRPr="001D7000">
        <w:tc>
          <w:tcPr>
            <w:tcW w:w="534" w:type="dxa"/>
          </w:tcPr>
          <w:p w:rsidR="00B141AA" w:rsidRPr="001D7000" w:rsidRDefault="00B141AA">
            <w:pPr>
              <w:pStyle w:val="ConsPlusNormal"/>
              <w:jc w:val="center"/>
            </w:pPr>
            <w:r w:rsidRPr="001D7000">
              <w:t>10.</w:t>
            </w:r>
          </w:p>
        </w:tc>
        <w:tc>
          <w:tcPr>
            <w:tcW w:w="18994" w:type="dxa"/>
            <w:gridSpan w:val="19"/>
          </w:tcPr>
          <w:p w:rsidR="00B141AA" w:rsidRPr="001D7000" w:rsidRDefault="00B141AA">
            <w:pPr>
              <w:pStyle w:val="ConsPlusNormal"/>
            </w:pPr>
            <w:r w:rsidRPr="001D7000">
              <w:t>Цель 1. Создание в автономном округе Арктического научно-инновационного комплекса</w:t>
            </w:r>
          </w:p>
        </w:tc>
      </w:tr>
      <w:tr w:rsidR="00B141AA" w:rsidRPr="001D7000">
        <w:tc>
          <w:tcPr>
            <w:tcW w:w="534" w:type="dxa"/>
          </w:tcPr>
          <w:p w:rsidR="00B141AA" w:rsidRPr="001D7000" w:rsidRDefault="00B141AA">
            <w:pPr>
              <w:pStyle w:val="ConsPlusNormal"/>
              <w:jc w:val="center"/>
            </w:pPr>
            <w:r w:rsidRPr="001D7000">
              <w:lastRenderedPageBreak/>
              <w:t>11.</w:t>
            </w:r>
          </w:p>
        </w:tc>
        <w:tc>
          <w:tcPr>
            <w:tcW w:w="18994" w:type="dxa"/>
            <w:gridSpan w:val="19"/>
          </w:tcPr>
          <w:p w:rsidR="00B141AA" w:rsidRPr="001D7000" w:rsidRDefault="00B141AA">
            <w:pPr>
              <w:pStyle w:val="ConsPlusNormal"/>
            </w:pPr>
            <w:r w:rsidRPr="001D7000">
              <w:t>Задача 1. Развитие и обеспечение деятельности научной и научно-технической инфраструктуры</w:t>
            </w:r>
          </w:p>
        </w:tc>
      </w:tr>
      <w:tr w:rsidR="00B141AA" w:rsidRPr="001D7000">
        <w:tc>
          <w:tcPr>
            <w:tcW w:w="534" w:type="dxa"/>
          </w:tcPr>
          <w:p w:rsidR="00B141AA" w:rsidRPr="001D7000" w:rsidRDefault="00B141AA">
            <w:pPr>
              <w:pStyle w:val="ConsPlusNormal"/>
              <w:jc w:val="center"/>
            </w:pPr>
            <w:r w:rsidRPr="001D7000">
              <w:t>12.</w:t>
            </w:r>
          </w:p>
        </w:tc>
        <w:tc>
          <w:tcPr>
            <w:tcW w:w="2409" w:type="dxa"/>
          </w:tcPr>
          <w:p w:rsidR="00B141AA" w:rsidRPr="001D7000" w:rsidRDefault="00B141AA">
            <w:pPr>
              <w:pStyle w:val="ConsPlusNormal"/>
            </w:pPr>
            <w:r w:rsidRPr="001D7000">
              <w:t>Показатель 2. Количество субъектов научной и научно-технической деятельности автономного округа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t>пункты 1.1, 1.2 Подпрограммы 1</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&gt;= 25</w:t>
            </w:r>
          </w:p>
        </w:tc>
        <w:tc>
          <w:tcPr>
            <w:tcW w:w="850" w:type="dxa"/>
          </w:tcPr>
          <w:p w:rsidR="00B141AA" w:rsidRPr="001D7000" w:rsidRDefault="00B141AA">
            <w:pPr>
              <w:pStyle w:val="ConsPlusNormal"/>
              <w:jc w:val="center"/>
            </w:pPr>
            <w:r w:rsidRPr="001D7000">
              <w:t>0,3</w:t>
            </w:r>
          </w:p>
        </w:tc>
        <w:tc>
          <w:tcPr>
            <w:tcW w:w="604" w:type="dxa"/>
          </w:tcPr>
          <w:p w:rsidR="00B141AA" w:rsidRPr="001D7000" w:rsidRDefault="00B141AA">
            <w:pPr>
              <w:pStyle w:val="ConsPlusNormal"/>
              <w:jc w:val="center"/>
            </w:pPr>
            <w:r w:rsidRPr="001D7000">
              <w:t>&gt;= 30</w:t>
            </w:r>
          </w:p>
        </w:tc>
        <w:tc>
          <w:tcPr>
            <w:tcW w:w="68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35</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30</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30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30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30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30</w:t>
            </w:r>
          </w:p>
        </w:tc>
        <w:tc>
          <w:tcPr>
            <w:tcW w:w="964" w:type="dxa"/>
          </w:tcPr>
          <w:p w:rsidR="00B141AA" w:rsidRPr="001D7000" w:rsidRDefault="00B141AA">
            <w:pPr>
              <w:pStyle w:val="ConsPlusNormal"/>
              <w:jc w:val="center"/>
            </w:pPr>
            <w:r w:rsidRPr="001D7000">
              <w:t>0,3</w:t>
            </w:r>
          </w:p>
        </w:tc>
      </w:tr>
      <w:tr w:rsidR="00B141AA" w:rsidRPr="001D7000">
        <w:tc>
          <w:tcPr>
            <w:tcW w:w="534" w:type="dxa"/>
          </w:tcPr>
          <w:p w:rsidR="00B141AA" w:rsidRPr="001D7000" w:rsidRDefault="00B141AA">
            <w:pPr>
              <w:pStyle w:val="ConsPlusNormal"/>
              <w:jc w:val="center"/>
            </w:pPr>
            <w:r w:rsidRPr="001D7000">
              <w:t>13.</w:t>
            </w:r>
          </w:p>
        </w:tc>
        <w:tc>
          <w:tcPr>
            <w:tcW w:w="18994" w:type="dxa"/>
            <w:gridSpan w:val="19"/>
          </w:tcPr>
          <w:p w:rsidR="00B141AA" w:rsidRPr="001D7000" w:rsidRDefault="00B141AA">
            <w:pPr>
              <w:pStyle w:val="ConsPlusNormal"/>
            </w:pPr>
            <w:r w:rsidRPr="001D7000">
              <w:t>Цель 2. Повышение роли науки и научно-технической деятельности в социально-экономическом развитии автономного округа</w:t>
            </w:r>
          </w:p>
        </w:tc>
      </w:tr>
      <w:tr w:rsidR="00B141AA" w:rsidRPr="001D7000">
        <w:tc>
          <w:tcPr>
            <w:tcW w:w="534" w:type="dxa"/>
          </w:tcPr>
          <w:p w:rsidR="00B141AA" w:rsidRPr="001D7000" w:rsidRDefault="00B141AA">
            <w:pPr>
              <w:pStyle w:val="ConsPlusNormal"/>
              <w:jc w:val="center"/>
            </w:pPr>
            <w:r w:rsidRPr="001D7000">
              <w:t>14.</w:t>
            </w:r>
          </w:p>
        </w:tc>
        <w:tc>
          <w:tcPr>
            <w:tcW w:w="18994" w:type="dxa"/>
            <w:gridSpan w:val="19"/>
          </w:tcPr>
          <w:p w:rsidR="00B141AA" w:rsidRPr="001D7000" w:rsidRDefault="00B141AA">
            <w:pPr>
              <w:pStyle w:val="ConsPlusNormal"/>
            </w:pPr>
            <w:r w:rsidRPr="001D7000">
              <w:t>Задача 2. Реализация научных и научно-технических программ, проектов и мероприятий по приоритетным направлениям реализации на территории автономного округа государственной научно-технической политики</w:t>
            </w:r>
          </w:p>
        </w:tc>
      </w:tr>
      <w:tr w:rsidR="00B141AA" w:rsidRPr="001D7000">
        <w:tc>
          <w:tcPr>
            <w:tcW w:w="534" w:type="dxa"/>
          </w:tcPr>
          <w:p w:rsidR="00B141AA" w:rsidRPr="001D7000" w:rsidRDefault="00B141AA">
            <w:pPr>
              <w:pStyle w:val="ConsPlusNormal"/>
              <w:jc w:val="center"/>
            </w:pPr>
            <w:r w:rsidRPr="001D7000">
              <w:t>15.</w:t>
            </w:r>
          </w:p>
        </w:tc>
        <w:tc>
          <w:tcPr>
            <w:tcW w:w="2409" w:type="dxa"/>
          </w:tcPr>
          <w:p w:rsidR="00B141AA" w:rsidRPr="001D7000" w:rsidRDefault="00B141AA">
            <w:pPr>
              <w:pStyle w:val="ConsPlusNormal"/>
            </w:pPr>
            <w:r w:rsidRPr="001D7000">
              <w:t>Показатель 1. Число публикаций ямальских авторов в индексируемых научных журналах в расчете на 100 исследователей (Указ Президента Российской Федерации от 07 мая 2012 года N 599)</w:t>
            </w:r>
          </w:p>
        </w:tc>
        <w:tc>
          <w:tcPr>
            <w:tcW w:w="1701" w:type="dxa"/>
          </w:tcPr>
          <w:p w:rsidR="00B141AA" w:rsidRPr="001D7000" w:rsidRDefault="00B141AA">
            <w:pPr>
              <w:pStyle w:val="ConsPlusNormal"/>
            </w:pPr>
            <w:r w:rsidRPr="001D7000">
              <w:t>пункт 1.1 Подпрограммы 1</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&gt;= 3</w:t>
            </w:r>
          </w:p>
        </w:tc>
        <w:tc>
          <w:tcPr>
            <w:tcW w:w="850" w:type="dxa"/>
          </w:tcPr>
          <w:p w:rsidR="00B141AA" w:rsidRPr="001D7000" w:rsidRDefault="00B141AA">
            <w:pPr>
              <w:pStyle w:val="ConsPlusNormal"/>
              <w:jc w:val="center"/>
            </w:pPr>
            <w:r w:rsidRPr="001D7000">
              <w:t>0,3</w:t>
            </w:r>
          </w:p>
        </w:tc>
        <w:tc>
          <w:tcPr>
            <w:tcW w:w="604" w:type="dxa"/>
          </w:tcPr>
          <w:p w:rsidR="00B141AA" w:rsidRPr="001D7000" w:rsidRDefault="00B141AA">
            <w:pPr>
              <w:pStyle w:val="ConsPlusNormal"/>
              <w:jc w:val="center"/>
            </w:pPr>
            <w:r w:rsidRPr="001D7000">
              <w:t>&gt;= 4</w:t>
            </w:r>
          </w:p>
        </w:tc>
        <w:tc>
          <w:tcPr>
            <w:tcW w:w="68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5</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5</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5</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&gt;= 5</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&gt;= 5</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&gt;= 5</w:t>
            </w:r>
          </w:p>
        </w:tc>
        <w:tc>
          <w:tcPr>
            <w:tcW w:w="964" w:type="dxa"/>
          </w:tcPr>
          <w:p w:rsidR="00B141AA" w:rsidRPr="001D7000" w:rsidRDefault="00B141AA">
            <w:pPr>
              <w:pStyle w:val="ConsPlusNormal"/>
              <w:jc w:val="center"/>
            </w:pPr>
            <w:r w:rsidRPr="001D7000">
              <w:t>0,2</w:t>
            </w:r>
          </w:p>
        </w:tc>
      </w:tr>
      <w:tr w:rsidR="00B141AA" w:rsidRPr="001D7000">
        <w:tc>
          <w:tcPr>
            <w:tcW w:w="534" w:type="dxa"/>
          </w:tcPr>
          <w:p w:rsidR="00B141AA" w:rsidRPr="001D7000" w:rsidRDefault="00B141AA">
            <w:pPr>
              <w:pStyle w:val="ConsPlusNormal"/>
              <w:jc w:val="center"/>
            </w:pPr>
            <w:r w:rsidRPr="001D7000">
              <w:t>16.</w:t>
            </w:r>
          </w:p>
        </w:tc>
        <w:tc>
          <w:tcPr>
            <w:tcW w:w="2409" w:type="dxa"/>
          </w:tcPr>
          <w:p w:rsidR="00B141AA" w:rsidRPr="001D7000" w:rsidRDefault="00B141AA">
            <w:pPr>
              <w:pStyle w:val="ConsPlusNormal"/>
            </w:pPr>
            <w:r w:rsidRPr="001D7000">
              <w:t xml:space="preserve">Показатель 3. Количество научных и </w:t>
            </w:r>
            <w:r w:rsidRPr="001D7000">
              <w:lastRenderedPageBreak/>
              <w:t>научно-технических мероприятий</w:t>
            </w:r>
          </w:p>
        </w:tc>
        <w:tc>
          <w:tcPr>
            <w:tcW w:w="1701" w:type="dxa"/>
          </w:tcPr>
          <w:p w:rsidR="00B141AA" w:rsidRPr="001D7000" w:rsidRDefault="00B141AA">
            <w:pPr>
              <w:pStyle w:val="ConsPlusNormal"/>
            </w:pPr>
            <w:r w:rsidRPr="001D7000">
              <w:lastRenderedPageBreak/>
              <w:t xml:space="preserve">пункт 1.1 Подпрограммы </w:t>
            </w:r>
            <w:r w:rsidRPr="001D7000">
              <w:lastRenderedPageBreak/>
              <w:t>1;</w:t>
            </w:r>
          </w:p>
          <w:p w:rsidR="00B141AA" w:rsidRPr="001D7000" w:rsidRDefault="00B141AA">
            <w:pPr>
              <w:pStyle w:val="ConsPlusNormal"/>
            </w:pPr>
            <w:r w:rsidRPr="001D7000">
              <w:t>пункт 2.2 Подпрограммы 2</w:t>
            </w:r>
          </w:p>
        </w:tc>
        <w:tc>
          <w:tcPr>
            <w:tcW w:w="737" w:type="dxa"/>
          </w:tcPr>
          <w:p w:rsidR="00B141AA" w:rsidRPr="001D7000" w:rsidRDefault="00B141AA">
            <w:pPr>
              <w:pStyle w:val="ConsPlusNormal"/>
              <w:jc w:val="center"/>
            </w:pPr>
            <w:r w:rsidRPr="001D7000">
              <w:lastRenderedPageBreak/>
              <w:t>ед.</w:t>
            </w:r>
          </w:p>
        </w:tc>
        <w:tc>
          <w:tcPr>
            <w:tcW w:w="604" w:type="dxa"/>
          </w:tcPr>
          <w:p w:rsidR="00B141AA" w:rsidRPr="001D7000" w:rsidRDefault="00B141AA">
            <w:pPr>
              <w:pStyle w:val="ConsPlusNormal"/>
              <w:jc w:val="center"/>
            </w:pPr>
            <w:r w:rsidRPr="001D7000">
              <w:t>&gt;= 8</w:t>
            </w:r>
          </w:p>
        </w:tc>
        <w:tc>
          <w:tcPr>
            <w:tcW w:w="850" w:type="dxa"/>
          </w:tcPr>
          <w:p w:rsidR="00B141AA" w:rsidRPr="001D7000" w:rsidRDefault="00B141AA">
            <w:pPr>
              <w:pStyle w:val="ConsPlusNormal"/>
              <w:jc w:val="center"/>
            </w:pPr>
            <w:r w:rsidRPr="001D7000">
              <w:t>0,4</w:t>
            </w:r>
          </w:p>
        </w:tc>
        <w:tc>
          <w:tcPr>
            <w:tcW w:w="604" w:type="dxa"/>
          </w:tcPr>
          <w:p w:rsidR="00B141AA" w:rsidRPr="001D7000" w:rsidRDefault="00B141AA">
            <w:pPr>
              <w:pStyle w:val="ConsPlusNormal"/>
              <w:jc w:val="center"/>
            </w:pPr>
            <w:r w:rsidRPr="001D7000">
              <w:t>&gt;= 9</w:t>
            </w:r>
          </w:p>
        </w:tc>
        <w:tc>
          <w:tcPr>
            <w:tcW w:w="68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&gt;= 10</w:t>
            </w:r>
          </w:p>
        </w:tc>
        <w:tc>
          <w:tcPr>
            <w:tcW w:w="85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&gt;= 11</w:t>
            </w:r>
          </w:p>
        </w:tc>
        <w:tc>
          <w:tcPr>
            <w:tcW w:w="850"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12</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14</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16</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16</w:t>
            </w:r>
          </w:p>
        </w:tc>
        <w:tc>
          <w:tcPr>
            <w:tcW w:w="964" w:type="dxa"/>
          </w:tcPr>
          <w:p w:rsidR="00B141AA" w:rsidRPr="001D7000" w:rsidRDefault="00B141AA">
            <w:pPr>
              <w:pStyle w:val="ConsPlusNormal"/>
              <w:jc w:val="center"/>
            </w:pPr>
            <w:r w:rsidRPr="001D7000">
              <w:t>0,4</w:t>
            </w:r>
          </w:p>
        </w:tc>
      </w:tr>
      <w:tr w:rsidR="00B141AA" w:rsidRPr="001D7000">
        <w:tc>
          <w:tcPr>
            <w:tcW w:w="534" w:type="dxa"/>
          </w:tcPr>
          <w:p w:rsidR="00B141AA" w:rsidRPr="001D7000" w:rsidRDefault="00B141AA">
            <w:pPr>
              <w:pStyle w:val="ConsPlusNormal"/>
              <w:jc w:val="center"/>
            </w:pPr>
            <w:r w:rsidRPr="001D7000">
              <w:lastRenderedPageBreak/>
              <w:t>17.</w:t>
            </w:r>
          </w:p>
        </w:tc>
        <w:tc>
          <w:tcPr>
            <w:tcW w:w="18994" w:type="dxa"/>
            <w:gridSpan w:val="19"/>
          </w:tcPr>
          <w:p w:rsidR="00B141AA" w:rsidRPr="001D7000" w:rsidRDefault="00B141AA">
            <w:pPr>
              <w:pStyle w:val="ConsPlusNormal"/>
            </w:pPr>
            <w:r w:rsidRPr="001D7000">
              <w:t>Цель 3. Выявление и поддержка талантливой молодежи в области науки</w:t>
            </w:r>
          </w:p>
        </w:tc>
      </w:tr>
      <w:tr w:rsidR="00B141AA" w:rsidRPr="001D7000">
        <w:tc>
          <w:tcPr>
            <w:tcW w:w="534" w:type="dxa"/>
          </w:tcPr>
          <w:p w:rsidR="00B141AA" w:rsidRPr="001D7000" w:rsidRDefault="00B141AA">
            <w:pPr>
              <w:pStyle w:val="ConsPlusNormal"/>
              <w:jc w:val="center"/>
            </w:pPr>
            <w:r w:rsidRPr="001D7000">
              <w:t>18.</w:t>
            </w:r>
          </w:p>
        </w:tc>
        <w:tc>
          <w:tcPr>
            <w:tcW w:w="18994" w:type="dxa"/>
            <w:gridSpan w:val="19"/>
          </w:tcPr>
          <w:p w:rsidR="00B141AA" w:rsidRPr="001D7000" w:rsidRDefault="00B141AA">
            <w:pPr>
              <w:pStyle w:val="ConsPlusNormal"/>
            </w:pPr>
            <w:r w:rsidRPr="001D7000">
              <w:t>Задача 1. Создание условий для выявления и поддержки интеллектуального потенциала молодежи региона</w:t>
            </w:r>
          </w:p>
        </w:tc>
      </w:tr>
      <w:tr w:rsidR="00B141AA" w:rsidRPr="001D7000">
        <w:tc>
          <w:tcPr>
            <w:tcW w:w="534" w:type="dxa"/>
          </w:tcPr>
          <w:p w:rsidR="00B141AA" w:rsidRPr="001D7000" w:rsidRDefault="00B141AA">
            <w:pPr>
              <w:pStyle w:val="ConsPlusNormal"/>
              <w:jc w:val="center"/>
            </w:pPr>
            <w:r w:rsidRPr="001D7000">
              <w:t>19.</w:t>
            </w:r>
          </w:p>
        </w:tc>
        <w:tc>
          <w:tcPr>
            <w:tcW w:w="2409" w:type="dxa"/>
          </w:tcPr>
          <w:p w:rsidR="00B141AA" w:rsidRPr="001D7000" w:rsidRDefault="00B141AA">
            <w:pPr>
              <w:pStyle w:val="ConsPlusNormal"/>
            </w:pPr>
            <w:r w:rsidRPr="001D7000">
              <w:t>Показатель 4. Количество молодых ученых, которым оказана государственная поддержка (Указ Президента Российской Федерации от 01 декабря 2016 года N 642 "О Стратегии научно-технологического развития Российской Федерации")</w:t>
            </w:r>
          </w:p>
        </w:tc>
        <w:tc>
          <w:tcPr>
            <w:tcW w:w="1701" w:type="dxa"/>
          </w:tcPr>
          <w:p w:rsidR="00B141AA" w:rsidRPr="001D7000" w:rsidRDefault="00B141AA">
            <w:pPr>
              <w:pStyle w:val="ConsPlusNormal"/>
            </w:pPr>
            <w:r w:rsidRPr="001D7000">
              <w:t>пункт 2.4 Подпрограммы 1</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68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1084" w:type="dxa"/>
          </w:tcPr>
          <w:p w:rsidR="00B141AA" w:rsidRPr="001D7000" w:rsidRDefault="00B141AA">
            <w:pPr>
              <w:pStyle w:val="ConsPlusNormal"/>
              <w:jc w:val="center"/>
            </w:pPr>
            <w:r w:rsidRPr="001D7000">
              <w:t>&gt;= 3</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3</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3</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3</w:t>
            </w:r>
          </w:p>
        </w:tc>
        <w:tc>
          <w:tcPr>
            <w:tcW w:w="964" w:type="dxa"/>
          </w:tcPr>
          <w:p w:rsidR="00B141AA" w:rsidRPr="001D7000" w:rsidRDefault="00B141AA">
            <w:pPr>
              <w:pStyle w:val="ConsPlusNormal"/>
              <w:jc w:val="center"/>
            </w:pPr>
            <w:r w:rsidRPr="001D7000">
              <w:t>0,1</w:t>
            </w:r>
          </w:p>
        </w:tc>
      </w:tr>
      <w:tr w:rsidR="00B141AA" w:rsidRPr="001D7000">
        <w:tc>
          <w:tcPr>
            <w:tcW w:w="534" w:type="dxa"/>
          </w:tcPr>
          <w:p w:rsidR="00B141AA" w:rsidRPr="001D7000" w:rsidRDefault="00B141AA">
            <w:pPr>
              <w:pStyle w:val="ConsPlusNormal"/>
              <w:jc w:val="center"/>
            </w:pPr>
            <w:r w:rsidRPr="001D7000">
              <w:t>20.</w:t>
            </w:r>
          </w:p>
        </w:tc>
        <w:tc>
          <w:tcPr>
            <w:tcW w:w="18994" w:type="dxa"/>
            <w:gridSpan w:val="19"/>
          </w:tcPr>
          <w:p w:rsidR="00B141AA" w:rsidRPr="001D7000" w:rsidRDefault="00B141AA">
            <w:pPr>
              <w:pStyle w:val="ConsPlusNormal"/>
            </w:pPr>
            <w:r w:rsidRPr="001D7000">
              <w:t>Подпрограмма 2 "Развитие научной деятельности в области археологии", весовое значение 0,2</w:t>
            </w:r>
          </w:p>
        </w:tc>
      </w:tr>
      <w:tr w:rsidR="00B141AA" w:rsidRPr="001D7000">
        <w:tc>
          <w:tcPr>
            <w:tcW w:w="534" w:type="dxa"/>
          </w:tcPr>
          <w:p w:rsidR="00B141AA" w:rsidRPr="001D7000" w:rsidRDefault="00B141AA">
            <w:pPr>
              <w:pStyle w:val="ConsPlusNormal"/>
              <w:jc w:val="center"/>
            </w:pPr>
            <w:r w:rsidRPr="001D7000">
              <w:t>21.</w:t>
            </w:r>
          </w:p>
        </w:tc>
        <w:tc>
          <w:tcPr>
            <w:tcW w:w="18994" w:type="dxa"/>
            <w:gridSpan w:val="19"/>
          </w:tcPr>
          <w:p w:rsidR="00B141AA" w:rsidRPr="001D7000" w:rsidRDefault="00B141AA">
            <w:pPr>
              <w:pStyle w:val="ConsPlusNormal"/>
            </w:pPr>
            <w:r w:rsidRPr="001D7000">
              <w:t>Цель. Ускоренное развитие приоритетных направлений науки</w:t>
            </w:r>
          </w:p>
        </w:tc>
      </w:tr>
      <w:tr w:rsidR="00B141AA" w:rsidRPr="001D7000">
        <w:tc>
          <w:tcPr>
            <w:tcW w:w="534" w:type="dxa"/>
          </w:tcPr>
          <w:p w:rsidR="00B141AA" w:rsidRPr="001D7000" w:rsidRDefault="00B141AA">
            <w:pPr>
              <w:pStyle w:val="ConsPlusNormal"/>
              <w:jc w:val="center"/>
            </w:pPr>
            <w:r w:rsidRPr="001D7000">
              <w:t>22.</w:t>
            </w:r>
          </w:p>
        </w:tc>
        <w:tc>
          <w:tcPr>
            <w:tcW w:w="18994" w:type="dxa"/>
            <w:gridSpan w:val="19"/>
          </w:tcPr>
          <w:p w:rsidR="00B141AA" w:rsidRPr="001D7000" w:rsidRDefault="00B141AA">
            <w:pPr>
              <w:pStyle w:val="ConsPlusNormal"/>
            </w:pPr>
            <w:r w:rsidRPr="001D7000">
              <w:t>Задача 1. Развитие научной деятельности в области археологии в автономном округе</w:t>
            </w:r>
          </w:p>
        </w:tc>
      </w:tr>
      <w:tr w:rsidR="00B141AA" w:rsidRPr="001D7000">
        <w:tc>
          <w:tcPr>
            <w:tcW w:w="534" w:type="dxa"/>
          </w:tcPr>
          <w:p w:rsidR="00B141AA" w:rsidRPr="001D7000" w:rsidRDefault="00B141AA">
            <w:pPr>
              <w:pStyle w:val="ConsPlusNormal"/>
              <w:jc w:val="center"/>
            </w:pPr>
            <w:r w:rsidRPr="001D7000">
              <w:t>23.</w:t>
            </w:r>
          </w:p>
        </w:tc>
        <w:tc>
          <w:tcPr>
            <w:tcW w:w="2409" w:type="dxa"/>
          </w:tcPr>
          <w:p w:rsidR="00B141AA" w:rsidRPr="001D7000" w:rsidRDefault="00B141AA">
            <w:pPr>
              <w:pStyle w:val="ConsPlusNormal"/>
            </w:pPr>
            <w:r w:rsidRPr="001D7000">
              <w:t>Показатель 1. Доля описанных находок-артефактов от общего числа находок</w:t>
            </w:r>
          </w:p>
        </w:tc>
        <w:tc>
          <w:tcPr>
            <w:tcW w:w="1701" w:type="dxa"/>
          </w:tcPr>
          <w:p w:rsidR="00B141AA" w:rsidRPr="001D7000" w:rsidRDefault="00B141AA">
            <w:pPr>
              <w:pStyle w:val="ConsPlusNormal"/>
            </w:pPr>
            <w:r w:rsidRPr="001D7000">
              <w:t>пункт 1.1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&gt;= 98</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64" w:type="dxa"/>
          </w:tcPr>
          <w:p w:rsidR="00B141AA" w:rsidRPr="001D7000" w:rsidRDefault="00B141AA">
            <w:pPr>
              <w:pStyle w:val="ConsPlusNormal"/>
              <w:jc w:val="center"/>
            </w:pPr>
            <w:r w:rsidRPr="001D7000">
              <w:t>0,25</w:t>
            </w:r>
          </w:p>
        </w:tc>
      </w:tr>
      <w:tr w:rsidR="00B141AA" w:rsidRPr="001D7000">
        <w:tc>
          <w:tcPr>
            <w:tcW w:w="534" w:type="dxa"/>
          </w:tcPr>
          <w:p w:rsidR="00B141AA" w:rsidRPr="001D7000" w:rsidRDefault="00B141AA">
            <w:pPr>
              <w:pStyle w:val="ConsPlusNormal"/>
              <w:jc w:val="center"/>
            </w:pPr>
            <w:r w:rsidRPr="001D7000">
              <w:lastRenderedPageBreak/>
              <w:t>24.</w:t>
            </w:r>
          </w:p>
        </w:tc>
        <w:tc>
          <w:tcPr>
            <w:tcW w:w="2409" w:type="dxa"/>
          </w:tcPr>
          <w:p w:rsidR="00B141AA" w:rsidRPr="001D7000" w:rsidRDefault="00B141AA">
            <w:pPr>
              <w:pStyle w:val="ConsPlusNormal"/>
            </w:pPr>
            <w:r w:rsidRPr="001D7000">
              <w:t>Показатель 2. Доля площади фактически вскрытого культурного слоя от произведения количества исследуемых памятников археологии за отчетный год на среднюю площадь вскрытого культурного слоя на одно археологическое исследование</w:t>
            </w:r>
          </w:p>
        </w:tc>
        <w:tc>
          <w:tcPr>
            <w:tcW w:w="1701" w:type="dxa"/>
          </w:tcPr>
          <w:p w:rsidR="00B141AA" w:rsidRPr="001D7000" w:rsidRDefault="00B141AA">
            <w:pPr>
              <w:pStyle w:val="ConsPlusNormal"/>
            </w:pPr>
            <w:r w:rsidRPr="001D7000">
              <w:t>пункт 1.1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604" w:type="dxa"/>
          </w:tcPr>
          <w:p w:rsidR="00B141AA" w:rsidRPr="001D7000" w:rsidRDefault="00B141AA">
            <w:pPr>
              <w:pStyle w:val="ConsPlusNormal"/>
              <w:jc w:val="center"/>
            </w:pPr>
            <w:r w:rsidRPr="001D7000">
              <w:t>&gt;= 98</w:t>
            </w:r>
          </w:p>
        </w:tc>
        <w:tc>
          <w:tcPr>
            <w:tcW w:w="68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0,25</w:t>
            </w:r>
          </w:p>
        </w:tc>
        <w:tc>
          <w:tcPr>
            <w:tcW w:w="1084" w:type="dxa"/>
          </w:tcPr>
          <w:p w:rsidR="00B141AA" w:rsidRPr="001D7000" w:rsidRDefault="00B141AA">
            <w:pPr>
              <w:pStyle w:val="ConsPlusNormal"/>
              <w:jc w:val="center"/>
            </w:pPr>
            <w:r w:rsidRPr="001D7000">
              <w:t>&gt;= 98</w:t>
            </w:r>
          </w:p>
        </w:tc>
        <w:tc>
          <w:tcPr>
            <w:tcW w:w="964" w:type="dxa"/>
          </w:tcPr>
          <w:p w:rsidR="00B141AA" w:rsidRPr="001D7000" w:rsidRDefault="00B141AA">
            <w:pPr>
              <w:pStyle w:val="ConsPlusNormal"/>
              <w:jc w:val="center"/>
            </w:pPr>
            <w:r w:rsidRPr="001D7000">
              <w:t>0,25</w:t>
            </w:r>
          </w:p>
        </w:tc>
      </w:tr>
      <w:tr w:rsidR="00B141AA" w:rsidRPr="001D7000">
        <w:tc>
          <w:tcPr>
            <w:tcW w:w="534" w:type="dxa"/>
          </w:tcPr>
          <w:p w:rsidR="00B141AA" w:rsidRPr="001D7000" w:rsidRDefault="00B141AA">
            <w:pPr>
              <w:pStyle w:val="ConsPlusNormal"/>
              <w:jc w:val="center"/>
            </w:pPr>
            <w:r w:rsidRPr="001D7000">
              <w:t>25.</w:t>
            </w:r>
          </w:p>
        </w:tc>
        <w:tc>
          <w:tcPr>
            <w:tcW w:w="2409" w:type="dxa"/>
          </w:tcPr>
          <w:p w:rsidR="00B141AA" w:rsidRPr="001D7000" w:rsidRDefault="00B141AA">
            <w:pPr>
              <w:pStyle w:val="ConsPlusNormal"/>
            </w:pPr>
            <w:r w:rsidRPr="001D7000">
              <w:t>Показатель 3. Доля закартированных археологических памятников от общего числа разведанных археологических памятников</w:t>
            </w:r>
          </w:p>
        </w:tc>
        <w:tc>
          <w:tcPr>
            <w:tcW w:w="1701" w:type="dxa"/>
          </w:tcPr>
          <w:p w:rsidR="00B141AA" w:rsidRPr="001D7000" w:rsidRDefault="00B141AA">
            <w:pPr>
              <w:pStyle w:val="ConsPlusNormal"/>
            </w:pPr>
            <w:r w:rsidRPr="001D7000">
              <w:t>пункт 1.1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604" w:type="dxa"/>
          </w:tcPr>
          <w:p w:rsidR="00B141AA" w:rsidRPr="001D7000" w:rsidRDefault="00B141AA">
            <w:pPr>
              <w:pStyle w:val="ConsPlusNormal"/>
              <w:jc w:val="center"/>
            </w:pPr>
            <w:r w:rsidRPr="001D7000">
              <w:t>&gt;= 98</w:t>
            </w:r>
          </w:p>
        </w:tc>
        <w:tc>
          <w:tcPr>
            <w:tcW w:w="680" w:type="dxa"/>
          </w:tcPr>
          <w:p w:rsidR="00B141AA" w:rsidRPr="001D7000" w:rsidRDefault="00B141AA">
            <w:pPr>
              <w:pStyle w:val="ConsPlusNormal"/>
              <w:jc w:val="center"/>
            </w:pPr>
            <w:r w:rsidRPr="001D7000">
              <w:t>0,15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64" w:type="dxa"/>
          </w:tcPr>
          <w:p w:rsidR="00B141AA" w:rsidRPr="001D7000" w:rsidRDefault="00B141AA">
            <w:pPr>
              <w:pStyle w:val="ConsPlusNormal"/>
              <w:jc w:val="center"/>
            </w:pPr>
            <w:r w:rsidRPr="001D7000">
              <w:t>0,15</w:t>
            </w:r>
          </w:p>
        </w:tc>
      </w:tr>
      <w:tr w:rsidR="00B141AA" w:rsidRPr="001D7000">
        <w:tc>
          <w:tcPr>
            <w:tcW w:w="534" w:type="dxa"/>
          </w:tcPr>
          <w:p w:rsidR="00B141AA" w:rsidRPr="001D7000" w:rsidRDefault="00B141AA">
            <w:pPr>
              <w:pStyle w:val="ConsPlusNormal"/>
              <w:jc w:val="center"/>
            </w:pPr>
            <w:r w:rsidRPr="001D7000">
              <w:t>26.</w:t>
            </w:r>
          </w:p>
        </w:tc>
        <w:tc>
          <w:tcPr>
            <w:tcW w:w="2409" w:type="dxa"/>
          </w:tcPr>
          <w:p w:rsidR="00B141AA" w:rsidRPr="001D7000" w:rsidRDefault="00B141AA">
            <w:pPr>
              <w:pStyle w:val="ConsPlusNormal"/>
            </w:pPr>
            <w:r w:rsidRPr="001D7000">
              <w:t>Показатель 4. Доля площади разведанной территории в отчетном году от произведения количества запланированных разведочных экспедиций к средней площади разведанной территории при реализации одного мероприятия</w:t>
            </w:r>
          </w:p>
        </w:tc>
        <w:tc>
          <w:tcPr>
            <w:tcW w:w="1701" w:type="dxa"/>
          </w:tcPr>
          <w:p w:rsidR="00B141AA" w:rsidRPr="001D7000" w:rsidRDefault="00B141AA">
            <w:pPr>
              <w:pStyle w:val="ConsPlusNormal"/>
            </w:pPr>
            <w:r w:rsidRPr="001D7000">
              <w:t>пункт 1.1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604" w:type="dxa"/>
          </w:tcPr>
          <w:p w:rsidR="00B141AA" w:rsidRPr="001D7000" w:rsidRDefault="00B141AA">
            <w:pPr>
              <w:pStyle w:val="ConsPlusNormal"/>
              <w:jc w:val="center"/>
            </w:pPr>
            <w:r w:rsidRPr="001D7000">
              <w:t>&gt;= 98</w:t>
            </w:r>
          </w:p>
        </w:tc>
        <w:tc>
          <w:tcPr>
            <w:tcW w:w="680" w:type="dxa"/>
          </w:tcPr>
          <w:p w:rsidR="00B141AA" w:rsidRPr="001D7000" w:rsidRDefault="00B141AA">
            <w:pPr>
              <w:pStyle w:val="ConsPlusNormal"/>
              <w:jc w:val="center"/>
            </w:pPr>
            <w:r w:rsidRPr="001D7000">
              <w:t>0,15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844" w:type="dxa"/>
          </w:tcPr>
          <w:p w:rsidR="00B141AA" w:rsidRPr="001D7000" w:rsidRDefault="00B141AA">
            <w:pPr>
              <w:pStyle w:val="ConsPlusNormal"/>
              <w:jc w:val="center"/>
            </w:pPr>
            <w:r w:rsidRPr="001D7000">
              <w:t>&gt;= 98</w:t>
            </w:r>
          </w:p>
        </w:tc>
        <w:tc>
          <w:tcPr>
            <w:tcW w:w="850"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07" w:type="dxa"/>
          </w:tcPr>
          <w:p w:rsidR="00B141AA" w:rsidRPr="001D7000" w:rsidRDefault="00B141AA">
            <w:pPr>
              <w:pStyle w:val="ConsPlusNormal"/>
              <w:jc w:val="center"/>
            </w:pPr>
            <w:r w:rsidRPr="001D7000">
              <w:t>0,15</w:t>
            </w:r>
          </w:p>
        </w:tc>
        <w:tc>
          <w:tcPr>
            <w:tcW w:w="1084" w:type="dxa"/>
          </w:tcPr>
          <w:p w:rsidR="00B141AA" w:rsidRPr="001D7000" w:rsidRDefault="00B141AA">
            <w:pPr>
              <w:pStyle w:val="ConsPlusNormal"/>
              <w:jc w:val="center"/>
            </w:pPr>
            <w:r w:rsidRPr="001D7000">
              <w:t>&gt;= 98</w:t>
            </w:r>
          </w:p>
        </w:tc>
        <w:tc>
          <w:tcPr>
            <w:tcW w:w="964" w:type="dxa"/>
          </w:tcPr>
          <w:p w:rsidR="00B141AA" w:rsidRPr="001D7000" w:rsidRDefault="00B141AA">
            <w:pPr>
              <w:pStyle w:val="ConsPlusNormal"/>
              <w:jc w:val="center"/>
            </w:pPr>
            <w:r w:rsidRPr="001D7000">
              <w:t>0,15</w:t>
            </w:r>
          </w:p>
        </w:tc>
      </w:tr>
      <w:tr w:rsidR="00B141AA" w:rsidRPr="001D7000">
        <w:tc>
          <w:tcPr>
            <w:tcW w:w="534" w:type="dxa"/>
          </w:tcPr>
          <w:p w:rsidR="00B141AA" w:rsidRPr="001D7000" w:rsidRDefault="00B141AA">
            <w:pPr>
              <w:pStyle w:val="ConsPlusNormal"/>
              <w:jc w:val="center"/>
            </w:pPr>
            <w:r w:rsidRPr="001D7000">
              <w:lastRenderedPageBreak/>
              <w:t>27.</w:t>
            </w:r>
          </w:p>
        </w:tc>
        <w:tc>
          <w:tcPr>
            <w:tcW w:w="2409" w:type="dxa"/>
          </w:tcPr>
          <w:p w:rsidR="00B141AA" w:rsidRPr="001D7000" w:rsidRDefault="00B141AA">
            <w:pPr>
              <w:pStyle w:val="ConsPlusNormal"/>
            </w:pPr>
            <w:r w:rsidRPr="001D7000">
              <w:t>Показатель 5. Количество изданных научных монографий, статей и научно-популярной литературы и продукции</w:t>
            </w:r>
          </w:p>
        </w:tc>
        <w:tc>
          <w:tcPr>
            <w:tcW w:w="1701" w:type="dxa"/>
          </w:tcPr>
          <w:p w:rsidR="00B141AA" w:rsidRPr="001D7000" w:rsidRDefault="00B141AA">
            <w:pPr>
              <w:pStyle w:val="ConsPlusNormal"/>
            </w:pPr>
            <w:r w:rsidRPr="001D7000">
              <w:t>пункт 2.1 Подпрограммы 1; пункт 1.2 Подпрограммы 2</w:t>
            </w:r>
          </w:p>
        </w:tc>
        <w:tc>
          <w:tcPr>
            <w:tcW w:w="737"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98</w:t>
            </w:r>
          </w:p>
        </w:tc>
        <w:tc>
          <w:tcPr>
            <w:tcW w:w="850" w:type="dxa"/>
          </w:tcPr>
          <w:p w:rsidR="00B141AA" w:rsidRPr="001D7000" w:rsidRDefault="00B141AA">
            <w:pPr>
              <w:pStyle w:val="ConsPlusNormal"/>
              <w:jc w:val="center"/>
            </w:pPr>
            <w:r w:rsidRPr="001D7000">
              <w:t>0,2</w:t>
            </w:r>
          </w:p>
        </w:tc>
        <w:tc>
          <w:tcPr>
            <w:tcW w:w="604" w:type="dxa"/>
          </w:tcPr>
          <w:p w:rsidR="00B141AA" w:rsidRPr="001D7000" w:rsidRDefault="00B141AA">
            <w:pPr>
              <w:pStyle w:val="ConsPlusNormal"/>
              <w:jc w:val="center"/>
            </w:pPr>
            <w:r w:rsidRPr="001D7000">
              <w:t>98</w:t>
            </w:r>
          </w:p>
        </w:tc>
        <w:tc>
          <w:tcPr>
            <w:tcW w:w="680" w:type="dxa"/>
          </w:tcPr>
          <w:p w:rsidR="00B141AA" w:rsidRPr="001D7000" w:rsidRDefault="00B141AA">
            <w:pPr>
              <w:pStyle w:val="ConsPlusNormal"/>
              <w:jc w:val="center"/>
            </w:pPr>
            <w:r w:rsidRPr="001D7000">
              <w:t>0,2</w:t>
            </w:r>
          </w:p>
        </w:tc>
        <w:tc>
          <w:tcPr>
            <w:tcW w:w="844" w:type="dxa"/>
          </w:tcPr>
          <w:p w:rsidR="00B141AA" w:rsidRPr="001D7000" w:rsidRDefault="00B141AA">
            <w:pPr>
              <w:pStyle w:val="ConsPlusNormal"/>
              <w:jc w:val="center"/>
            </w:pPr>
            <w:r w:rsidRPr="001D7000">
              <w:t>98</w:t>
            </w:r>
          </w:p>
        </w:tc>
        <w:tc>
          <w:tcPr>
            <w:tcW w:w="850" w:type="dxa"/>
          </w:tcPr>
          <w:p w:rsidR="00B141AA" w:rsidRPr="001D7000" w:rsidRDefault="00B141AA">
            <w:pPr>
              <w:pStyle w:val="ConsPlusNormal"/>
              <w:jc w:val="center"/>
            </w:pPr>
            <w:r w:rsidRPr="001D7000">
              <w:t>0,2</w:t>
            </w:r>
          </w:p>
        </w:tc>
        <w:tc>
          <w:tcPr>
            <w:tcW w:w="844" w:type="dxa"/>
          </w:tcPr>
          <w:p w:rsidR="00B141AA" w:rsidRPr="001D7000" w:rsidRDefault="00B141AA">
            <w:pPr>
              <w:pStyle w:val="ConsPlusNormal"/>
              <w:jc w:val="center"/>
            </w:pPr>
            <w:r w:rsidRPr="001D7000">
              <w:t>98</w:t>
            </w:r>
          </w:p>
        </w:tc>
        <w:tc>
          <w:tcPr>
            <w:tcW w:w="850"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98</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98</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98</w:t>
            </w:r>
          </w:p>
        </w:tc>
        <w:tc>
          <w:tcPr>
            <w:tcW w:w="907" w:type="dxa"/>
          </w:tcPr>
          <w:p w:rsidR="00B141AA" w:rsidRPr="001D7000" w:rsidRDefault="00B141AA">
            <w:pPr>
              <w:pStyle w:val="ConsPlusNormal"/>
              <w:jc w:val="center"/>
            </w:pPr>
            <w:r w:rsidRPr="001D7000">
              <w:t>0,2</w:t>
            </w:r>
          </w:p>
        </w:tc>
        <w:tc>
          <w:tcPr>
            <w:tcW w:w="1084" w:type="dxa"/>
          </w:tcPr>
          <w:p w:rsidR="00B141AA" w:rsidRPr="001D7000" w:rsidRDefault="00B141AA">
            <w:pPr>
              <w:pStyle w:val="ConsPlusNormal"/>
              <w:jc w:val="center"/>
            </w:pPr>
            <w:r w:rsidRPr="001D7000">
              <w:t>98</w:t>
            </w:r>
          </w:p>
        </w:tc>
        <w:tc>
          <w:tcPr>
            <w:tcW w:w="964" w:type="dxa"/>
          </w:tcPr>
          <w:p w:rsidR="00B141AA" w:rsidRPr="001D7000" w:rsidRDefault="00B141AA">
            <w:pPr>
              <w:pStyle w:val="ConsPlusNormal"/>
              <w:jc w:val="center"/>
            </w:pPr>
            <w:r w:rsidRPr="001D7000">
              <w:t>0,2</w:t>
            </w:r>
          </w:p>
        </w:tc>
      </w:tr>
      <w:tr w:rsidR="00B141AA" w:rsidRPr="001D7000">
        <w:tc>
          <w:tcPr>
            <w:tcW w:w="534" w:type="dxa"/>
          </w:tcPr>
          <w:p w:rsidR="00B141AA" w:rsidRPr="001D7000" w:rsidRDefault="00B141AA">
            <w:pPr>
              <w:pStyle w:val="ConsPlusNormal"/>
              <w:jc w:val="center"/>
            </w:pPr>
            <w:r w:rsidRPr="001D7000">
              <w:t>28.</w:t>
            </w:r>
          </w:p>
        </w:tc>
        <w:tc>
          <w:tcPr>
            <w:tcW w:w="18994" w:type="dxa"/>
            <w:gridSpan w:val="19"/>
          </w:tcPr>
          <w:p w:rsidR="00B141AA" w:rsidRPr="001D7000" w:rsidRDefault="00B141AA">
            <w:pPr>
              <w:pStyle w:val="ConsPlusNormal"/>
            </w:pPr>
            <w:r w:rsidRPr="001D7000">
              <w:t>Подпрограмма 3 "Развитие инновационной деятельности", весовое значение 0,3</w:t>
            </w:r>
          </w:p>
        </w:tc>
      </w:tr>
      <w:tr w:rsidR="00B141AA" w:rsidRPr="001D7000">
        <w:tc>
          <w:tcPr>
            <w:tcW w:w="534" w:type="dxa"/>
          </w:tcPr>
          <w:p w:rsidR="00B141AA" w:rsidRPr="001D7000" w:rsidRDefault="00B141AA">
            <w:pPr>
              <w:pStyle w:val="ConsPlusNormal"/>
              <w:jc w:val="center"/>
            </w:pPr>
            <w:r w:rsidRPr="001D7000">
              <w:t>29.</w:t>
            </w:r>
          </w:p>
        </w:tc>
        <w:tc>
          <w:tcPr>
            <w:tcW w:w="18994" w:type="dxa"/>
            <w:gridSpan w:val="19"/>
          </w:tcPr>
          <w:p w:rsidR="00B141AA" w:rsidRPr="001D7000" w:rsidRDefault="00B141AA">
            <w:pPr>
              <w:pStyle w:val="ConsPlusNormal"/>
            </w:pPr>
            <w:r w:rsidRPr="001D7000">
              <w:t>Цель 1. Развитие в автономном округе инновационно-технологического комплекса</w:t>
            </w:r>
          </w:p>
        </w:tc>
      </w:tr>
      <w:tr w:rsidR="00B141AA" w:rsidRPr="001D7000">
        <w:tc>
          <w:tcPr>
            <w:tcW w:w="534" w:type="dxa"/>
          </w:tcPr>
          <w:p w:rsidR="00B141AA" w:rsidRPr="001D7000" w:rsidRDefault="00B141AA">
            <w:pPr>
              <w:pStyle w:val="ConsPlusNormal"/>
              <w:jc w:val="center"/>
            </w:pPr>
            <w:r w:rsidRPr="001D7000">
              <w:t>30.</w:t>
            </w:r>
          </w:p>
        </w:tc>
        <w:tc>
          <w:tcPr>
            <w:tcW w:w="18994" w:type="dxa"/>
            <w:gridSpan w:val="19"/>
          </w:tcPr>
          <w:p w:rsidR="00B141AA" w:rsidRPr="001D7000" w:rsidRDefault="00B141AA">
            <w:pPr>
              <w:pStyle w:val="ConsPlusNormal"/>
            </w:pPr>
            <w:r w:rsidRPr="001D7000">
              <w:t>Задача 1. Развитие инновационной инфраструктуры и поддержка инновационной деятельности</w:t>
            </w:r>
          </w:p>
        </w:tc>
      </w:tr>
      <w:tr w:rsidR="00B141AA" w:rsidRPr="001D7000">
        <w:tc>
          <w:tcPr>
            <w:tcW w:w="534" w:type="dxa"/>
          </w:tcPr>
          <w:p w:rsidR="00B141AA" w:rsidRPr="001D7000" w:rsidRDefault="00B141AA">
            <w:pPr>
              <w:pStyle w:val="ConsPlusNormal"/>
              <w:jc w:val="center"/>
            </w:pPr>
            <w:r w:rsidRPr="001D7000">
              <w:t>31.</w:t>
            </w:r>
          </w:p>
        </w:tc>
        <w:tc>
          <w:tcPr>
            <w:tcW w:w="2409" w:type="dxa"/>
          </w:tcPr>
          <w:p w:rsidR="00B141AA" w:rsidRPr="001D7000" w:rsidRDefault="00B141AA">
            <w:pPr>
              <w:pStyle w:val="ConsPlusNormal"/>
            </w:pPr>
            <w:r w:rsidRPr="001D7000">
              <w:t>Показатель 1. Количество объектов инновационной инфраструктуры, осуществляющих деятельность на территории автономного округа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t>пункт 1.1 Подпрограммы 3;</w:t>
            </w:r>
          </w:p>
          <w:p w:rsidR="00B141AA" w:rsidRPr="001D7000" w:rsidRDefault="00B141AA">
            <w:pPr>
              <w:pStyle w:val="ConsPlusNormal"/>
            </w:pPr>
            <w:r w:rsidRPr="001D7000">
              <w:t>пункт 1.2 Подпрограммы 4</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&gt;= 11</w:t>
            </w:r>
          </w:p>
        </w:tc>
        <w:tc>
          <w:tcPr>
            <w:tcW w:w="850" w:type="dxa"/>
          </w:tcPr>
          <w:p w:rsidR="00B141AA" w:rsidRPr="001D7000" w:rsidRDefault="00B141AA">
            <w:pPr>
              <w:pStyle w:val="ConsPlusNormal"/>
              <w:jc w:val="center"/>
            </w:pPr>
            <w:r w:rsidRPr="001D7000">
              <w:t>0,4</w:t>
            </w:r>
          </w:p>
        </w:tc>
        <w:tc>
          <w:tcPr>
            <w:tcW w:w="604" w:type="dxa"/>
          </w:tcPr>
          <w:p w:rsidR="00B141AA" w:rsidRPr="001D7000" w:rsidRDefault="00B141AA">
            <w:pPr>
              <w:pStyle w:val="ConsPlusNormal"/>
              <w:jc w:val="center"/>
            </w:pPr>
            <w:r w:rsidRPr="001D7000">
              <w:t>&gt;= 11</w:t>
            </w:r>
          </w:p>
        </w:tc>
        <w:tc>
          <w:tcPr>
            <w:tcW w:w="68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&gt;= 11</w:t>
            </w:r>
          </w:p>
        </w:tc>
        <w:tc>
          <w:tcPr>
            <w:tcW w:w="85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&gt;= 11</w:t>
            </w:r>
          </w:p>
        </w:tc>
        <w:tc>
          <w:tcPr>
            <w:tcW w:w="850"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12</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12</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12</w:t>
            </w:r>
          </w:p>
        </w:tc>
        <w:tc>
          <w:tcPr>
            <w:tcW w:w="907" w:type="dxa"/>
          </w:tcPr>
          <w:p w:rsidR="00B141AA" w:rsidRPr="001D7000" w:rsidRDefault="00B141AA">
            <w:pPr>
              <w:pStyle w:val="ConsPlusNormal"/>
              <w:jc w:val="center"/>
            </w:pPr>
            <w:r w:rsidRPr="001D7000">
              <w:t>0,4</w:t>
            </w:r>
          </w:p>
        </w:tc>
        <w:tc>
          <w:tcPr>
            <w:tcW w:w="1084" w:type="dxa"/>
          </w:tcPr>
          <w:p w:rsidR="00B141AA" w:rsidRPr="001D7000" w:rsidRDefault="00B141AA">
            <w:pPr>
              <w:pStyle w:val="ConsPlusNormal"/>
              <w:jc w:val="center"/>
            </w:pPr>
            <w:r w:rsidRPr="001D7000">
              <w:t>&gt;= 12</w:t>
            </w:r>
          </w:p>
        </w:tc>
        <w:tc>
          <w:tcPr>
            <w:tcW w:w="964" w:type="dxa"/>
          </w:tcPr>
          <w:p w:rsidR="00B141AA" w:rsidRPr="001D7000" w:rsidRDefault="00B141AA">
            <w:pPr>
              <w:pStyle w:val="ConsPlusNormal"/>
              <w:jc w:val="center"/>
            </w:pPr>
            <w:r w:rsidRPr="001D7000">
              <w:t>0,4</w:t>
            </w:r>
          </w:p>
        </w:tc>
      </w:tr>
      <w:tr w:rsidR="00B141AA" w:rsidRPr="001D7000">
        <w:tc>
          <w:tcPr>
            <w:tcW w:w="534" w:type="dxa"/>
          </w:tcPr>
          <w:p w:rsidR="00B141AA" w:rsidRPr="001D7000" w:rsidRDefault="00B141AA">
            <w:pPr>
              <w:pStyle w:val="ConsPlusNormal"/>
              <w:jc w:val="center"/>
            </w:pPr>
            <w:r w:rsidRPr="001D7000">
              <w:t>32.</w:t>
            </w:r>
          </w:p>
        </w:tc>
        <w:tc>
          <w:tcPr>
            <w:tcW w:w="2409" w:type="dxa"/>
          </w:tcPr>
          <w:p w:rsidR="00B141AA" w:rsidRPr="001D7000" w:rsidRDefault="00B141AA">
            <w:pPr>
              <w:pStyle w:val="ConsPlusNormal"/>
            </w:pPr>
            <w:r w:rsidRPr="001D7000">
              <w:t xml:space="preserve">Показатель 2. Количество субъектов инновационной деятельности, осуществляющих </w:t>
            </w:r>
            <w:r w:rsidRPr="001D7000">
              <w:lastRenderedPageBreak/>
              <w:t>деятельность на территории автономного округа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lastRenderedPageBreak/>
              <w:t>пункты 1.2, 1.4 Подпрограммы 3</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&gt; 45</w:t>
            </w:r>
          </w:p>
        </w:tc>
        <w:tc>
          <w:tcPr>
            <w:tcW w:w="850" w:type="dxa"/>
          </w:tcPr>
          <w:p w:rsidR="00B141AA" w:rsidRPr="001D7000" w:rsidRDefault="00B141AA">
            <w:pPr>
              <w:pStyle w:val="ConsPlusNormal"/>
              <w:jc w:val="center"/>
            </w:pPr>
            <w:r w:rsidRPr="001D7000">
              <w:t>0,4</w:t>
            </w:r>
          </w:p>
        </w:tc>
        <w:tc>
          <w:tcPr>
            <w:tcW w:w="604" w:type="dxa"/>
          </w:tcPr>
          <w:p w:rsidR="00B141AA" w:rsidRPr="001D7000" w:rsidRDefault="00B141AA">
            <w:pPr>
              <w:pStyle w:val="ConsPlusNormal"/>
              <w:jc w:val="center"/>
            </w:pPr>
            <w:r w:rsidRPr="001D7000">
              <w:t>&gt; 45</w:t>
            </w:r>
          </w:p>
        </w:tc>
        <w:tc>
          <w:tcPr>
            <w:tcW w:w="680" w:type="dxa"/>
          </w:tcPr>
          <w:p w:rsidR="00B141AA" w:rsidRPr="001D7000" w:rsidRDefault="00B141AA">
            <w:pPr>
              <w:pStyle w:val="ConsPlusNormal"/>
              <w:jc w:val="center"/>
            </w:pPr>
            <w:r w:rsidRPr="001D7000">
              <w:t>0,4</w:t>
            </w:r>
          </w:p>
        </w:tc>
        <w:tc>
          <w:tcPr>
            <w:tcW w:w="844" w:type="dxa"/>
          </w:tcPr>
          <w:p w:rsidR="00B141AA" w:rsidRPr="001D7000" w:rsidRDefault="00B141AA">
            <w:pPr>
              <w:pStyle w:val="ConsPlusNormal"/>
              <w:jc w:val="center"/>
            </w:pPr>
            <w:r w:rsidRPr="001D7000">
              <w:t>&gt; 50</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&gt; 65</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70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75</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80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&gt; 80</w:t>
            </w:r>
          </w:p>
        </w:tc>
        <w:tc>
          <w:tcPr>
            <w:tcW w:w="964" w:type="dxa"/>
          </w:tcPr>
          <w:p w:rsidR="00B141AA" w:rsidRPr="001D7000" w:rsidRDefault="00B141AA">
            <w:pPr>
              <w:pStyle w:val="ConsPlusNormal"/>
              <w:jc w:val="center"/>
            </w:pPr>
            <w:r w:rsidRPr="001D7000">
              <w:t>0,3</w:t>
            </w:r>
          </w:p>
        </w:tc>
      </w:tr>
      <w:tr w:rsidR="00B141AA" w:rsidRPr="001D7000">
        <w:tc>
          <w:tcPr>
            <w:tcW w:w="534" w:type="dxa"/>
          </w:tcPr>
          <w:p w:rsidR="00B141AA" w:rsidRPr="001D7000" w:rsidRDefault="00B141AA">
            <w:pPr>
              <w:pStyle w:val="ConsPlusNormal"/>
              <w:jc w:val="center"/>
            </w:pPr>
            <w:r w:rsidRPr="001D7000">
              <w:lastRenderedPageBreak/>
              <w:t>33.</w:t>
            </w:r>
          </w:p>
        </w:tc>
        <w:tc>
          <w:tcPr>
            <w:tcW w:w="18994" w:type="dxa"/>
            <w:gridSpan w:val="19"/>
          </w:tcPr>
          <w:p w:rsidR="00B141AA" w:rsidRPr="001D7000" w:rsidRDefault="00B141AA">
            <w:pPr>
              <w:pStyle w:val="ConsPlusNormal"/>
            </w:pPr>
            <w:r w:rsidRPr="001D7000">
              <w:t>Задача 2. Содействие в реализации на территории автономного округа инновационных программ и проектов</w:t>
            </w:r>
          </w:p>
        </w:tc>
      </w:tr>
      <w:tr w:rsidR="00B141AA" w:rsidRPr="001D7000">
        <w:tc>
          <w:tcPr>
            <w:tcW w:w="534" w:type="dxa"/>
          </w:tcPr>
          <w:p w:rsidR="00B141AA" w:rsidRPr="001D7000" w:rsidRDefault="00B141AA">
            <w:pPr>
              <w:pStyle w:val="ConsPlusNormal"/>
              <w:jc w:val="center"/>
            </w:pPr>
            <w:r w:rsidRPr="001D7000">
              <w:t>34.</w:t>
            </w:r>
          </w:p>
        </w:tc>
        <w:tc>
          <w:tcPr>
            <w:tcW w:w="2409" w:type="dxa"/>
          </w:tcPr>
          <w:p w:rsidR="00B141AA" w:rsidRPr="001D7000" w:rsidRDefault="00B141AA">
            <w:pPr>
              <w:pStyle w:val="ConsPlusNormal"/>
            </w:pPr>
            <w:r w:rsidRPr="001D7000">
              <w:t>Показатель 3. Коэффициент изобретательской активности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t>пункты 1.2, 1.3 Подпрограммы 3</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&gt; 0,5</w:t>
            </w:r>
          </w:p>
        </w:tc>
        <w:tc>
          <w:tcPr>
            <w:tcW w:w="850" w:type="dxa"/>
          </w:tcPr>
          <w:p w:rsidR="00B141AA" w:rsidRPr="001D7000" w:rsidRDefault="00B141AA">
            <w:pPr>
              <w:pStyle w:val="ConsPlusNormal"/>
              <w:jc w:val="center"/>
            </w:pPr>
            <w:r w:rsidRPr="001D7000">
              <w:t>0,2</w:t>
            </w:r>
          </w:p>
        </w:tc>
        <w:tc>
          <w:tcPr>
            <w:tcW w:w="604" w:type="dxa"/>
          </w:tcPr>
          <w:p w:rsidR="00B141AA" w:rsidRPr="001D7000" w:rsidRDefault="00B141AA">
            <w:pPr>
              <w:pStyle w:val="ConsPlusNormal"/>
              <w:jc w:val="center"/>
            </w:pPr>
            <w:r w:rsidRPr="001D7000">
              <w:t>&gt; 0,5</w:t>
            </w:r>
          </w:p>
        </w:tc>
        <w:tc>
          <w:tcPr>
            <w:tcW w:w="680" w:type="dxa"/>
          </w:tcPr>
          <w:p w:rsidR="00B141AA" w:rsidRPr="001D7000" w:rsidRDefault="00B141AA">
            <w:pPr>
              <w:pStyle w:val="ConsPlusNormal"/>
              <w:jc w:val="center"/>
            </w:pPr>
            <w:r w:rsidRPr="001D7000">
              <w:t>0,1</w:t>
            </w:r>
          </w:p>
        </w:tc>
        <w:tc>
          <w:tcPr>
            <w:tcW w:w="844" w:type="dxa"/>
          </w:tcPr>
          <w:p w:rsidR="00B141AA" w:rsidRPr="001D7000" w:rsidRDefault="00B141AA">
            <w:pPr>
              <w:pStyle w:val="ConsPlusNormal"/>
              <w:jc w:val="center"/>
            </w:pPr>
            <w:r w:rsidRPr="001D7000">
              <w:t>&gt; 0,5</w:t>
            </w:r>
          </w:p>
        </w:tc>
        <w:tc>
          <w:tcPr>
            <w:tcW w:w="850" w:type="dxa"/>
          </w:tcPr>
          <w:p w:rsidR="00B141AA" w:rsidRPr="001D7000" w:rsidRDefault="00B141AA">
            <w:pPr>
              <w:pStyle w:val="ConsPlusNormal"/>
              <w:jc w:val="center"/>
            </w:pPr>
            <w:r w:rsidRPr="001D7000">
              <w:t>0,1</w:t>
            </w:r>
          </w:p>
        </w:tc>
        <w:tc>
          <w:tcPr>
            <w:tcW w:w="844" w:type="dxa"/>
          </w:tcPr>
          <w:p w:rsidR="00B141AA" w:rsidRPr="001D7000" w:rsidRDefault="00B141AA">
            <w:pPr>
              <w:pStyle w:val="ConsPlusNormal"/>
              <w:jc w:val="center"/>
            </w:pPr>
            <w:r w:rsidRPr="001D7000">
              <w:t>&gt; 0,6</w:t>
            </w:r>
          </w:p>
        </w:tc>
        <w:tc>
          <w:tcPr>
            <w:tcW w:w="850"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0,6</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0,65</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0,7</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0,7</w:t>
            </w:r>
          </w:p>
        </w:tc>
        <w:tc>
          <w:tcPr>
            <w:tcW w:w="964" w:type="dxa"/>
          </w:tcPr>
          <w:p w:rsidR="00B141AA" w:rsidRPr="001D7000" w:rsidRDefault="00B141AA">
            <w:pPr>
              <w:pStyle w:val="ConsPlusNormal"/>
              <w:jc w:val="center"/>
            </w:pPr>
            <w:r w:rsidRPr="001D7000">
              <w:t>0,1</w:t>
            </w:r>
          </w:p>
        </w:tc>
      </w:tr>
      <w:tr w:rsidR="00B141AA" w:rsidRPr="001D7000">
        <w:tc>
          <w:tcPr>
            <w:tcW w:w="534" w:type="dxa"/>
          </w:tcPr>
          <w:p w:rsidR="00B141AA" w:rsidRPr="001D7000" w:rsidRDefault="00B141AA">
            <w:pPr>
              <w:pStyle w:val="ConsPlusNormal"/>
              <w:jc w:val="center"/>
            </w:pPr>
            <w:r w:rsidRPr="001D7000">
              <w:t>35.</w:t>
            </w:r>
          </w:p>
        </w:tc>
        <w:tc>
          <w:tcPr>
            <w:tcW w:w="2409" w:type="dxa"/>
          </w:tcPr>
          <w:p w:rsidR="00B141AA" w:rsidRPr="001D7000" w:rsidRDefault="00B141AA">
            <w:pPr>
              <w:pStyle w:val="ConsPlusNormal"/>
            </w:pPr>
            <w:r w:rsidRPr="001D7000">
              <w:t xml:space="preserve">Показатель 4. Удельный вес инновационных товаров, работ, услуг в общем объеме отгруженных товаров, выполненных работ, услуг объектов </w:t>
            </w:r>
            <w:r w:rsidRPr="001D7000">
              <w:lastRenderedPageBreak/>
              <w:t>инновационной инфраструктуры (Программа социально-экономического развития автономного округа на 2012 - 2016 годы, утвержденная Законом автономного округа от 24 декабря 2012 года N 148-ЗАО)</w:t>
            </w:r>
          </w:p>
        </w:tc>
        <w:tc>
          <w:tcPr>
            <w:tcW w:w="1701" w:type="dxa"/>
          </w:tcPr>
          <w:p w:rsidR="00B141AA" w:rsidRPr="001D7000" w:rsidRDefault="00B141AA">
            <w:pPr>
              <w:pStyle w:val="ConsPlusNormal"/>
            </w:pPr>
            <w:r w:rsidRPr="001D7000">
              <w:lastRenderedPageBreak/>
              <w:t>пункты 1.1, 2.1 Подпрограммы 3</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0,35</w:t>
            </w:r>
          </w:p>
        </w:tc>
        <w:tc>
          <w:tcPr>
            <w:tcW w:w="680" w:type="dxa"/>
          </w:tcPr>
          <w:p w:rsidR="00B141AA" w:rsidRPr="001D7000" w:rsidRDefault="00B141AA">
            <w:pPr>
              <w:pStyle w:val="ConsPlusNormal"/>
              <w:jc w:val="center"/>
            </w:pPr>
            <w:r w:rsidRPr="001D7000">
              <w:t>0,1</w:t>
            </w:r>
          </w:p>
        </w:tc>
        <w:tc>
          <w:tcPr>
            <w:tcW w:w="844" w:type="dxa"/>
          </w:tcPr>
          <w:p w:rsidR="00B141AA" w:rsidRPr="001D7000" w:rsidRDefault="00B141AA">
            <w:pPr>
              <w:pStyle w:val="ConsPlusNormal"/>
              <w:jc w:val="center"/>
            </w:pPr>
            <w:r w:rsidRPr="001D7000">
              <w:t>0,40</w:t>
            </w:r>
          </w:p>
        </w:tc>
        <w:tc>
          <w:tcPr>
            <w:tcW w:w="850" w:type="dxa"/>
          </w:tcPr>
          <w:p w:rsidR="00B141AA" w:rsidRPr="001D7000" w:rsidRDefault="00B141AA">
            <w:pPr>
              <w:pStyle w:val="ConsPlusNormal"/>
              <w:jc w:val="center"/>
            </w:pPr>
            <w:r w:rsidRPr="001D7000">
              <w:t>0,1</w:t>
            </w:r>
          </w:p>
        </w:tc>
        <w:tc>
          <w:tcPr>
            <w:tcW w:w="844" w:type="dxa"/>
          </w:tcPr>
          <w:p w:rsidR="00B141AA" w:rsidRPr="001D7000" w:rsidRDefault="00B141AA">
            <w:pPr>
              <w:pStyle w:val="ConsPlusNormal"/>
              <w:jc w:val="center"/>
            </w:pPr>
            <w:r w:rsidRPr="001D7000">
              <w:t>0,40</w:t>
            </w:r>
          </w:p>
        </w:tc>
        <w:tc>
          <w:tcPr>
            <w:tcW w:w="850"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0,45</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0,45</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0,50</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0,50</w:t>
            </w:r>
          </w:p>
        </w:tc>
        <w:tc>
          <w:tcPr>
            <w:tcW w:w="964" w:type="dxa"/>
          </w:tcPr>
          <w:p w:rsidR="00B141AA" w:rsidRPr="001D7000" w:rsidRDefault="00B141AA">
            <w:pPr>
              <w:pStyle w:val="ConsPlusNormal"/>
              <w:jc w:val="center"/>
            </w:pPr>
            <w:r w:rsidRPr="001D7000">
              <w:t>0,1</w:t>
            </w:r>
          </w:p>
        </w:tc>
      </w:tr>
      <w:tr w:rsidR="00B141AA" w:rsidRPr="001D7000">
        <w:tc>
          <w:tcPr>
            <w:tcW w:w="534" w:type="dxa"/>
          </w:tcPr>
          <w:p w:rsidR="00B141AA" w:rsidRPr="001D7000" w:rsidRDefault="00B141AA">
            <w:pPr>
              <w:pStyle w:val="ConsPlusNormal"/>
              <w:jc w:val="center"/>
            </w:pPr>
            <w:r w:rsidRPr="001D7000">
              <w:lastRenderedPageBreak/>
              <w:t>36.</w:t>
            </w:r>
          </w:p>
        </w:tc>
        <w:tc>
          <w:tcPr>
            <w:tcW w:w="2409" w:type="dxa"/>
          </w:tcPr>
          <w:p w:rsidR="00B141AA" w:rsidRPr="001D7000" w:rsidRDefault="00B141AA">
            <w:pPr>
              <w:pStyle w:val="ConsPlusNormal"/>
            </w:pPr>
            <w:r w:rsidRPr="001D7000">
              <w:t>Показатель 5. Ввод в эксплуатацию и вывод на проектную мощность рыбоводного завода на реке Собь</w:t>
            </w:r>
          </w:p>
        </w:tc>
        <w:tc>
          <w:tcPr>
            <w:tcW w:w="1701" w:type="dxa"/>
          </w:tcPr>
          <w:p w:rsidR="00B141AA" w:rsidRPr="001D7000" w:rsidRDefault="00B141AA">
            <w:pPr>
              <w:pStyle w:val="ConsPlusNormal"/>
            </w:pPr>
            <w:r w:rsidRPr="001D7000">
              <w:t>пункт 2.1 Подпрограммы 3</w:t>
            </w:r>
          </w:p>
        </w:tc>
        <w:tc>
          <w:tcPr>
            <w:tcW w:w="737" w:type="dxa"/>
          </w:tcPr>
          <w:p w:rsidR="00B141AA" w:rsidRPr="001D7000" w:rsidRDefault="00B141AA">
            <w:pPr>
              <w:pStyle w:val="ConsPlusNormal"/>
              <w:jc w:val="center"/>
            </w:pPr>
            <w:r w:rsidRPr="001D7000">
              <w:t>единиц молоди сиговых рыб</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68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&gt; 100000</w:t>
            </w:r>
          </w:p>
        </w:tc>
        <w:tc>
          <w:tcPr>
            <w:tcW w:w="850" w:type="dxa"/>
          </w:tcPr>
          <w:p w:rsidR="00B141AA" w:rsidRPr="001D7000" w:rsidRDefault="00B141AA">
            <w:pPr>
              <w:pStyle w:val="ConsPlusNormal"/>
              <w:jc w:val="center"/>
            </w:pPr>
            <w:r w:rsidRPr="001D7000">
              <w:t>0,1</w:t>
            </w:r>
          </w:p>
        </w:tc>
        <w:tc>
          <w:tcPr>
            <w:tcW w:w="844" w:type="dxa"/>
          </w:tcPr>
          <w:p w:rsidR="00B141AA" w:rsidRPr="001D7000" w:rsidRDefault="00B141AA">
            <w:pPr>
              <w:pStyle w:val="ConsPlusNormal"/>
              <w:jc w:val="center"/>
            </w:pPr>
            <w:r w:rsidRPr="001D7000">
              <w:t>&gt; 300000</w:t>
            </w:r>
          </w:p>
        </w:tc>
        <w:tc>
          <w:tcPr>
            <w:tcW w:w="850"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25000000</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30000000</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40000000</w:t>
            </w:r>
          </w:p>
        </w:tc>
        <w:tc>
          <w:tcPr>
            <w:tcW w:w="907" w:type="dxa"/>
          </w:tcPr>
          <w:p w:rsidR="00B141AA" w:rsidRPr="001D7000" w:rsidRDefault="00B141AA">
            <w:pPr>
              <w:pStyle w:val="ConsPlusNormal"/>
              <w:jc w:val="center"/>
            </w:pPr>
            <w:r w:rsidRPr="001D7000">
              <w:t>0,1</w:t>
            </w:r>
          </w:p>
        </w:tc>
        <w:tc>
          <w:tcPr>
            <w:tcW w:w="1084" w:type="dxa"/>
          </w:tcPr>
          <w:p w:rsidR="00B141AA" w:rsidRPr="001D7000" w:rsidRDefault="00B141AA">
            <w:pPr>
              <w:pStyle w:val="ConsPlusNormal"/>
              <w:jc w:val="center"/>
            </w:pPr>
            <w:r w:rsidRPr="001D7000">
              <w:t>&gt; 40000000</w:t>
            </w:r>
          </w:p>
        </w:tc>
        <w:tc>
          <w:tcPr>
            <w:tcW w:w="964" w:type="dxa"/>
          </w:tcPr>
          <w:p w:rsidR="00B141AA" w:rsidRPr="001D7000" w:rsidRDefault="00B141AA">
            <w:pPr>
              <w:pStyle w:val="ConsPlusNormal"/>
              <w:jc w:val="center"/>
            </w:pPr>
            <w:r w:rsidRPr="001D7000">
              <w:t>0,1</w:t>
            </w:r>
          </w:p>
        </w:tc>
      </w:tr>
      <w:tr w:rsidR="00B141AA" w:rsidRPr="001D7000">
        <w:tc>
          <w:tcPr>
            <w:tcW w:w="534" w:type="dxa"/>
          </w:tcPr>
          <w:p w:rsidR="00B141AA" w:rsidRPr="001D7000" w:rsidRDefault="00B141AA">
            <w:pPr>
              <w:pStyle w:val="ConsPlusNormal"/>
              <w:jc w:val="center"/>
            </w:pPr>
            <w:r w:rsidRPr="001D7000">
              <w:t>37.</w:t>
            </w:r>
          </w:p>
        </w:tc>
        <w:tc>
          <w:tcPr>
            <w:tcW w:w="18994" w:type="dxa"/>
            <w:gridSpan w:val="19"/>
          </w:tcPr>
          <w:p w:rsidR="00B141AA" w:rsidRPr="001D7000" w:rsidRDefault="00B141AA">
            <w:pPr>
              <w:pStyle w:val="ConsPlusNormal"/>
            </w:pPr>
            <w:r w:rsidRPr="001D7000">
              <w:t>Подпрограмма 4 "Развитие социальной реабилитации лиц, потребляющих наркотические средства и психотропные вещества в немедицинских целях", весовое значение 0,2 (с 2016 года)</w:t>
            </w:r>
          </w:p>
        </w:tc>
      </w:tr>
      <w:tr w:rsidR="00B141AA" w:rsidRPr="001D7000">
        <w:tc>
          <w:tcPr>
            <w:tcW w:w="534" w:type="dxa"/>
          </w:tcPr>
          <w:p w:rsidR="00B141AA" w:rsidRPr="001D7000" w:rsidRDefault="00B141AA">
            <w:pPr>
              <w:pStyle w:val="ConsPlusNormal"/>
              <w:jc w:val="center"/>
            </w:pPr>
            <w:r w:rsidRPr="001D7000">
              <w:t>38.</w:t>
            </w:r>
          </w:p>
        </w:tc>
        <w:tc>
          <w:tcPr>
            <w:tcW w:w="18994" w:type="dxa"/>
            <w:gridSpan w:val="19"/>
          </w:tcPr>
          <w:p w:rsidR="00B141AA" w:rsidRPr="001D7000" w:rsidRDefault="00B141AA">
            <w:pPr>
              <w:pStyle w:val="ConsPlusNormal"/>
            </w:pPr>
            <w:r w:rsidRPr="001D7000">
              <w:t>Цель 1. Социализация лиц, потреблявших наркотические средства и психотропные вещества в немедицинских целях, в общество и существенное сокращение спроса на наркотические средства и психотропные вещества</w:t>
            </w:r>
          </w:p>
        </w:tc>
      </w:tr>
      <w:tr w:rsidR="00B141AA" w:rsidRPr="001D7000">
        <w:tc>
          <w:tcPr>
            <w:tcW w:w="534" w:type="dxa"/>
          </w:tcPr>
          <w:p w:rsidR="00B141AA" w:rsidRPr="001D7000" w:rsidRDefault="00B141AA">
            <w:pPr>
              <w:pStyle w:val="ConsPlusNormal"/>
              <w:jc w:val="center"/>
            </w:pPr>
            <w:r w:rsidRPr="001D7000">
              <w:t>39.</w:t>
            </w:r>
          </w:p>
        </w:tc>
        <w:tc>
          <w:tcPr>
            <w:tcW w:w="18994" w:type="dxa"/>
            <w:gridSpan w:val="19"/>
          </w:tcPr>
          <w:p w:rsidR="00B141AA" w:rsidRPr="001D7000" w:rsidRDefault="00B141AA">
            <w:pPr>
              <w:pStyle w:val="ConsPlusNormal"/>
            </w:pPr>
            <w:r w:rsidRPr="001D7000">
              <w:t>Задача 1. Формирование регионального сегмента национальной системы социальной реабилитации лиц, потребляющих наркотические средства и психотропные вещества в немедицинских целях</w:t>
            </w:r>
          </w:p>
        </w:tc>
      </w:tr>
      <w:tr w:rsidR="00B141AA" w:rsidRPr="001D7000">
        <w:tc>
          <w:tcPr>
            <w:tcW w:w="534" w:type="dxa"/>
          </w:tcPr>
          <w:p w:rsidR="00B141AA" w:rsidRPr="001D7000" w:rsidRDefault="00B141AA">
            <w:pPr>
              <w:pStyle w:val="ConsPlusNormal"/>
              <w:jc w:val="center"/>
            </w:pPr>
            <w:r w:rsidRPr="001D7000">
              <w:t>40.</w:t>
            </w:r>
          </w:p>
        </w:tc>
        <w:tc>
          <w:tcPr>
            <w:tcW w:w="2409" w:type="dxa"/>
          </w:tcPr>
          <w:p w:rsidR="00B141AA" w:rsidRPr="001D7000" w:rsidRDefault="00B141AA">
            <w:pPr>
              <w:pStyle w:val="ConsPlusNormal"/>
            </w:pPr>
            <w:r w:rsidRPr="001D7000">
              <w:t xml:space="preserve">Показатель 1. Количество мест круглосуточного пребывания в организациях, входящих в региональный сегмент национальной системы социальной </w:t>
            </w:r>
            <w:r w:rsidRPr="001D7000">
              <w:lastRenderedPageBreak/>
              <w:t>реабилитации лиц, потребляющих наркотические средства и психотропные вещества в немедицинских целях</w:t>
            </w:r>
          </w:p>
        </w:tc>
        <w:tc>
          <w:tcPr>
            <w:tcW w:w="1701" w:type="dxa"/>
          </w:tcPr>
          <w:p w:rsidR="00B141AA" w:rsidRPr="001D7000" w:rsidRDefault="00B141AA">
            <w:pPr>
              <w:pStyle w:val="ConsPlusNormal"/>
            </w:pPr>
            <w:r w:rsidRPr="001D7000">
              <w:lastRenderedPageBreak/>
              <w:t>пункты 2.1, 2.2 Подпрограммы 4</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68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20</w:t>
            </w:r>
          </w:p>
        </w:tc>
        <w:tc>
          <w:tcPr>
            <w:tcW w:w="850" w:type="dxa"/>
          </w:tcPr>
          <w:p w:rsidR="00B141AA" w:rsidRPr="001D7000" w:rsidRDefault="00B141AA">
            <w:pPr>
              <w:pStyle w:val="ConsPlusNormal"/>
              <w:jc w:val="center"/>
            </w:pPr>
            <w:r w:rsidRPr="001D7000">
              <w:t>0,3</w:t>
            </w:r>
          </w:p>
        </w:tc>
        <w:tc>
          <w:tcPr>
            <w:tcW w:w="844" w:type="dxa"/>
          </w:tcPr>
          <w:p w:rsidR="00B141AA" w:rsidRPr="001D7000" w:rsidRDefault="00B141AA">
            <w:pPr>
              <w:pStyle w:val="ConsPlusNormal"/>
              <w:jc w:val="center"/>
            </w:pPr>
            <w:r w:rsidRPr="001D7000">
              <w:t>20</w:t>
            </w:r>
          </w:p>
        </w:tc>
        <w:tc>
          <w:tcPr>
            <w:tcW w:w="850"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20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30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40</w:t>
            </w:r>
          </w:p>
        </w:tc>
        <w:tc>
          <w:tcPr>
            <w:tcW w:w="907" w:type="dxa"/>
          </w:tcPr>
          <w:p w:rsidR="00B141AA" w:rsidRPr="001D7000" w:rsidRDefault="00B141AA">
            <w:pPr>
              <w:pStyle w:val="ConsPlusNormal"/>
              <w:jc w:val="center"/>
            </w:pPr>
            <w:r w:rsidRPr="001D7000">
              <w:t>0,3</w:t>
            </w:r>
          </w:p>
        </w:tc>
        <w:tc>
          <w:tcPr>
            <w:tcW w:w="1084" w:type="dxa"/>
          </w:tcPr>
          <w:p w:rsidR="00B141AA" w:rsidRPr="001D7000" w:rsidRDefault="00B141AA">
            <w:pPr>
              <w:pStyle w:val="ConsPlusNormal"/>
              <w:jc w:val="center"/>
            </w:pPr>
            <w:r w:rsidRPr="001D7000">
              <w:t>40</w:t>
            </w:r>
          </w:p>
        </w:tc>
        <w:tc>
          <w:tcPr>
            <w:tcW w:w="964" w:type="dxa"/>
          </w:tcPr>
          <w:p w:rsidR="00B141AA" w:rsidRPr="001D7000" w:rsidRDefault="00B141AA">
            <w:pPr>
              <w:pStyle w:val="ConsPlusNormal"/>
              <w:jc w:val="center"/>
            </w:pPr>
            <w:r w:rsidRPr="001D7000">
              <w:t>0,3</w:t>
            </w:r>
          </w:p>
        </w:tc>
      </w:tr>
      <w:tr w:rsidR="00B141AA" w:rsidRPr="001D7000">
        <w:tc>
          <w:tcPr>
            <w:tcW w:w="534" w:type="dxa"/>
          </w:tcPr>
          <w:p w:rsidR="00B141AA" w:rsidRPr="001D7000" w:rsidRDefault="00B141AA">
            <w:pPr>
              <w:pStyle w:val="ConsPlusNormal"/>
              <w:jc w:val="center"/>
            </w:pPr>
            <w:r w:rsidRPr="001D7000">
              <w:lastRenderedPageBreak/>
              <w:t>41.</w:t>
            </w:r>
          </w:p>
        </w:tc>
        <w:tc>
          <w:tcPr>
            <w:tcW w:w="2409" w:type="dxa"/>
          </w:tcPr>
          <w:p w:rsidR="00B141AA" w:rsidRPr="001D7000" w:rsidRDefault="00B141AA">
            <w:pPr>
              <w:pStyle w:val="ConsPlusNormal"/>
            </w:pPr>
            <w:r w:rsidRPr="001D7000">
              <w:t>Показатель 2. Число лиц, потребляющих наркотические средства и психотропные вещества в немедицинских целях, ежегодно включаемых в реализуемые организациями, входящими в региональный сегмент национальной системы социальной реабилитации лиц, потребляющих наркотические средства и психотропные вещества в немедицинских целях, в программы социальной реабилитации</w:t>
            </w:r>
          </w:p>
        </w:tc>
        <w:tc>
          <w:tcPr>
            <w:tcW w:w="1701" w:type="dxa"/>
          </w:tcPr>
          <w:p w:rsidR="00B141AA" w:rsidRPr="001D7000" w:rsidRDefault="00B141AA">
            <w:pPr>
              <w:pStyle w:val="ConsPlusNormal"/>
            </w:pPr>
            <w:r w:rsidRPr="001D7000">
              <w:t>пункты 1.1, 1.2, 2.1, 2.2 Подпрограммы 4</w:t>
            </w:r>
          </w:p>
        </w:tc>
        <w:tc>
          <w:tcPr>
            <w:tcW w:w="737" w:type="dxa"/>
          </w:tcPr>
          <w:p w:rsidR="00B141AA" w:rsidRPr="001D7000" w:rsidRDefault="00B141AA">
            <w:pPr>
              <w:pStyle w:val="ConsPlusNormal"/>
              <w:jc w:val="center"/>
            </w:pPr>
            <w:r w:rsidRPr="001D7000">
              <w:t>ед.</w:t>
            </w:r>
          </w:p>
        </w:tc>
        <w:tc>
          <w:tcPr>
            <w:tcW w:w="604" w:type="dxa"/>
          </w:tcPr>
          <w:p w:rsidR="00B141AA" w:rsidRPr="001D7000" w:rsidRDefault="00B141AA">
            <w:pPr>
              <w:pStyle w:val="ConsPlusNormal"/>
              <w:jc w:val="center"/>
            </w:pPr>
            <w:r w:rsidRPr="001D7000">
              <w:t>-</w:t>
            </w:r>
          </w:p>
        </w:tc>
        <w:tc>
          <w:tcPr>
            <w:tcW w:w="850" w:type="dxa"/>
          </w:tcPr>
          <w:p w:rsidR="00B141AA" w:rsidRPr="001D7000" w:rsidRDefault="00B141AA">
            <w:pPr>
              <w:pStyle w:val="ConsPlusNormal"/>
              <w:jc w:val="center"/>
            </w:pPr>
            <w:r w:rsidRPr="001D7000">
              <w:t>-</w:t>
            </w:r>
          </w:p>
        </w:tc>
        <w:tc>
          <w:tcPr>
            <w:tcW w:w="604" w:type="dxa"/>
          </w:tcPr>
          <w:p w:rsidR="00B141AA" w:rsidRPr="001D7000" w:rsidRDefault="00B141AA">
            <w:pPr>
              <w:pStyle w:val="ConsPlusNormal"/>
              <w:jc w:val="center"/>
            </w:pPr>
            <w:r w:rsidRPr="001D7000">
              <w:t>-</w:t>
            </w:r>
          </w:p>
        </w:tc>
        <w:tc>
          <w:tcPr>
            <w:tcW w:w="680" w:type="dxa"/>
          </w:tcPr>
          <w:p w:rsidR="00B141AA" w:rsidRPr="001D7000" w:rsidRDefault="00B141AA">
            <w:pPr>
              <w:pStyle w:val="ConsPlusNormal"/>
              <w:jc w:val="center"/>
            </w:pPr>
            <w:r w:rsidRPr="001D7000">
              <w:t>-</w:t>
            </w:r>
          </w:p>
        </w:tc>
        <w:tc>
          <w:tcPr>
            <w:tcW w:w="844" w:type="dxa"/>
          </w:tcPr>
          <w:p w:rsidR="00B141AA" w:rsidRPr="001D7000" w:rsidRDefault="00B141AA">
            <w:pPr>
              <w:pStyle w:val="ConsPlusNormal"/>
              <w:jc w:val="center"/>
            </w:pPr>
            <w:r w:rsidRPr="001D7000">
              <w:t>80</w:t>
            </w:r>
          </w:p>
        </w:tc>
        <w:tc>
          <w:tcPr>
            <w:tcW w:w="850" w:type="dxa"/>
          </w:tcPr>
          <w:p w:rsidR="00B141AA" w:rsidRPr="001D7000" w:rsidRDefault="00B141AA">
            <w:pPr>
              <w:pStyle w:val="ConsPlusNormal"/>
              <w:jc w:val="center"/>
            </w:pPr>
            <w:r w:rsidRPr="001D7000">
              <w:t>0,7</w:t>
            </w:r>
          </w:p>
        </w:tc>
        <w:tc>
          <w:tcPr>
            <w:tcW w:w="844" w:type="dxa"/>
          </w:tcPr>
          <w:p w:rsidR="00B141AA" w:rsidRPr="001D7000" w:rsidRDefault="00B141AA">
            <w:pPr>
              <w:pStyle w:val="ConsPlusNormal"/>
              <w:jc w:val="center"/>
            </w:pPr>
            <w:r w:rsidRPr="001D7000">
              <w:t>85</w:t>
            </w:r>
          </w:p>
        </w:tc>
        <w:tc>
          <w:tcPr>
            <w:tcW w:w="850" w:type="dxa"/>
          </w:tcPr>
          <w:p w:rsidR="00B141AA" w:rsidRPr="001D7000" w:rsidRDefault="00B141AA">
            <w:pPr>
              <w:pStyle w:val="ConsPlusNormal"/>
              <w:jc w:val="center"/>
            </w:pPr>
            <w:r w:rsidRPr="001D7000">
              <w:t>0,7</w:t>
            </w:r>
          </w:p>
        </w:tc>
        <w:tc>
          <w:tcPr>
            <w:tcW w:w="1084" w:type="dxa"/>
          </w:tcPr>
          <w:p w:rsidR="00B141AA" w:rsidRPr="001D7000" w:rsidRDefault="00B141AA">
            <w:pPr>
              <w:pStyle w:val="ConsPlusNormal"/>
              <w:jc w:val="center"/>
            </w:pPr>
            <w:r w:rsidRPr="001D7000">
              <w:t>90</w:t>
            </w:r>
          </w:p>
        </w:tc>
        <w:tc>
          <w:tcPr>
            <w:tcW w:w="907" w:type="dxa"/>
          </w:tcPr>
          <w:p w:rsidR="00B141AA" w:rsidRPr="001D7000" w:rsidRDefault="00B141AA">
            <w:pPr>
              <w:pStyle w:val="ConsPlusNormal"/>
              <w:jc w:val="center"/>
            </w:pPr>
            <w:r w:rsidRPr="001D7000">
              <w:t>0,7</w:t>
            </w:r>
          </w:p>
        </w:tc>
        <w:tc>
          <w:tcPr>
            <w:tcW w:w="1084" w:type="dxa"/>
          </w:tcPr>
          <w:p w:rsidR="00B141AA" w:rsidRPr="001D7000" w:rsidRDefault="00B141AA">
            <w:pPr>
              <w:pStyle w:val="ConsPlusNormal"/>
              <w:jc w:val="center"/>
            </w:pPr>
            <w:r w:rsidRPr="001D7000">
              <w:t>95</w:t>
            </w:r>
          </w:p>
        </w:tc>
        <w:tc>
          <w:tcPr>
            <w:tcW w:w="907" w:type="dxa"/>
          </w:tcPr>
          <w:p w:rsidR="00B141AA" w:rsidRPr="001D7000" w:rsidRDefault="00B141AA">
            <w:pPr>
              <w:pStyle w:val="ConsPlusNormal"/>
              <w:jc w:val="center"/>
            </w:pPr>
            <w:r w:rsidRPr="001D7000">
              <w:t>0,7</w:t>
            </w:r>
          </w:p>
        </w:tc>
        <w:tc>
          <w:tcPr>
            <w:tcW w:w="1084" w:type="dxa"/>
          </w:tcPr>
          <w:p w:rsidR="00B141AA" w:rsidRPr="001D7000" w:rsidRDefault="00B141AA">
            <w:pPr>
              <w:pStyle w:val="ConsPlusNormal"/>
              <w:jc w:val="center"/>
            </w:pPr>
            <w:r w:rsidRPr="001D7000">
              <w:t>100</w:t>
            </w:r>
          </w:p>
        </w:tc>
        <w:tc>
          <w:tcPr>
            <w:tcW w:w="907" w:type="dxa"/>
          </w:tcPr>
          <w:p w:rsidR="00B141AA" w:rsidRPr="001D7000" w:rsidRDefault="00B141AA">
            <w:pPr>
              <w:pStyle w:val="ConsPlusNormal"/>
              <w:jc w:val="center"/>
            </w:pPr>
            <w:r w:rsidRPr="001D7000">
              <w:t>0,7</w:t>
            </w:r>
          </w:p>
        </w:tc>
        <w:tc>
          <w:tcPr>
            <w:tcW w:w="1084" w:type="dxa"/>
          </w:tcPr>
          <w:p w:rsidR="00B141AA" w:rsidRPr="001D7000" w:rsidRDefault="00B141AA">
            <w:pPr>
              <w:pStyle w:val="ConsPlusNormal"/>
              <w:jc w:val="center"/>
            </w:pPr>
            <w:r w:rsidRPr="001D7000">
              <w:t>105</w:t>
            </w:r>
          </w:p>
        </w:tc>
        <w:tc>
          <w:tcPr>
            <w:tcW w:w="964" w:type="dxa"/>
          </w:tcPr>
          <w:p w:rsidR="00B141AA" w:rsidRPr="001D7000" w:rsidRDefault="00B141AA">
            <w:pPr>
              <w:pStyle w:val="ConsPlusNormal"/>
              <w:jc w:val="center"/>
            </w:pPr>
            <w:r w:rsidRPr="001D7000">
              <w:t>0,7</w:t>
            </w:r>
          </w:p>
        </w:tc>
      </w:tr>
    </w:tbl>
    <w:p w:rsidR="00B141AA" w:rsidRPr="001D7000" w:rsidRDefault="00B141AA">
      <w:pPr>
        <w:sectPr w:rsidR="00B141AA" w:rsidRPr="001D7000">
          <w:pgSz w:w="16838" w:h="11905" w:orient="landscape"/>
          <w:pgMar w:top="1701" w:right="1134" w:bottom="850" w:left="1134" w:header="0" w:footer="0" w:gutter="0"/>
          <w:cols w:space="720"/>
        </w:sectPr>
      </w:pP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ind w:firstLine="540"/>
        <w:jc w:val="both"/>
      </w:pPr>
    </w:p>
    <w:p w:rsidR="00B141AA" w:rsidRPr="001D7000" w:rsidRDefault="00B141AA">
      <w:pPr>
        <w:pStyle w:val="ConsPlusNormal"/>
      </w:pPr>
    </w:p>
    <w:p w:rsidR="00B141AA" w:rsidRPr="001D7000" w:rsidRDefault="00B141AA">
      <w:pPr>
        <w:pStyle w:val="ConsPlusNormal"/>
      </w:pPr>
    </w:p>
    <w:p w:rsidR="00B141AA" w:rsidRPr="001D7000" w:rsidRDefault="00B141AA">
      <w:pPr>
        <w:pStyle w:val="ConsPlusNormal"/>
        <w:jc w:val="right"/>
        <w:outlineLvl w:val="1"/>
      </w:pPr>
      <w:r w:rsidRPr="001D7000">
        <w:t>Приложение N 3</w:t>
      </w:r>
    </w:p>
    <w:p w:rsidR="00B141AA" w:rsidRPr="001D7000" w:rsidRDefault="00B141AA">
      <w:pPr>
        <w:pStyle w:val="ConsPlusNormal"/>
        <w:jc w:val="right"/>
      </w:pPr>
      <w:r w:rsidRPr="001D7000">
        <w:t>к государственной программе Ямало-Ненецкого</w:t>
      </w:r>
    </w:p>
    <w:p w:rsidR="00B141AA" w:rsidRPr="001D7000" w:rsidRDefault="00B141AA">
      <w:pPr>
        <w:pStyle w:val="ConsPlusNormal"/>
        <w:jc w:val="right"/>
      </w:pPr>
      <w:r w:rsidRPr="001D7000">
        <w:t>автономного округа "Развитие научной,</w:t>
      </w:r>
    </w:p>
    <w:p w:rsidR="00B141AA" w:rsidRPr="001D7000" w:rsidRDefault="00B141AA">
      <w:pPr>
        <w:pStyle w:val="ConsPlusNormal"/>
        <w:jc w:val="right"/>
      </w:pPr>
      <w:r w:rsidRPr="001D7000">
        <w:t>научно-технической и инновационной</w:t>
      </w:r>
    </w:p>
    <w:p w:rsidR="00B141AA" w:rsidRPr="001D7000" w:rsidRDefault="00B141AA">
      <w:pPr>
        <w:pStyle w:val="ConsPlusNormal"/>
        <w:jc w:val="right"/>
      </w:pPr>
      <w:r w:rsidRPr="001D7000">
        <w:t>деятельности на 2014 - 2021 годы"</w:t>
      </w:r>
    </w:p>
    <w:p w:rsidR="00B141AA" w:rsidRPr="001D7000" w:rsidRDefault="00B141AA">
      <w:pPr>
        <w:pStyle w:val="ConsPlusNormal"/>
        <w:jc w:val="right"/>
      </w:pPr>
    </w:p>
    <w:p w:rsidR="00B141AA" w:rsidRPr="001D7000" w:rsidRDefault="00B141AA">
      <w:pPr>
        <w:pStyle w:val="ConsPlusNormal"/>
        <w:jc w:val="center"/>
      </w:pPr>
      <w:bookmarkStart w:id="13" w:name="P3676"/>
      <w:bookmarkEnd w:id="13"/>
      <w:r w:rsidRPr="001D7000">
        <w:t>ДЕТАЛИЗИРОВАННЫЙ ПЕРЕЧЕНЬ</w:t>
      </w:r>
    </w:p>
    <w:p w:rsidR="00B141AA" w:rsidRPr="001D7000" w:rsidRDefault="00B141AA">
      <w:pPr>
        <w:pStyle w:val="ConsPlusNormal"/>
        <w:jc w:val="center"/>
      </w:pPr>
      <w:r w:rsidRPr="001D7000">
        <w:t>МЕРОПРИЯТИЙ ПОДПРОГРАММ ГОСУДАРСТВЕННОЙ ПРОГРАММЫ</w:t>
      </w:r>
    </w:p>
    <w:p w:rsidR="00B141AA" w:rsidRPr="001D7000" w:rsidRDefault="00B141AA">
      <w:pPr>
        <w:pStyle w:val="ConsPlusNormal"/>
        <w:jc w:val="center"/>
      </w:pPr>
      <w:r w:rsidRPr="001D7000">
        <w:t>ЯМАЛО-НЕНЕЦКОГО АВТОНОМНОГО ОКРУГА "РАЗВИТИЕ НАУЧНОЙ,</w:t>
      </w:r>
    </w:p>
    <w:p w:rsidR="00B141AA" w:rsidRPr="001D7000" w:rsidRDefault="00B141AA">
      <w:pPr>
        <w:pStyle w:val="ConsPlusNormal"/>
        <w:jc w:val="center"/>
      </w:pPr>
      <w:r w:rsidRPr="001D7000">
        <w:t>НАУЧНО-ТЕХНИЧЕСКОЙ И ИННОВАЦИОННОЙ ДЕЯТЕЛЬНОСТИ НА 2014 -</w:t>
      </w:r>
    </w:p>
    <w:p w:rsidR="00B141AA" w:rsidRPr="001D7000" w:rsidRDefault="00B141AA">
      <w:pPr>
        <w:pStyle w:val="ConsPlusNormal"/>
        <w:jc w:val="center"/>
      </w:pPr>
      <w:r w:rsidRPr="001D7000">
        <w:t>2020 ГОДЫ" НА 2014 ГОД</w:t>
      </w:r>
    </w:p>
    <w:p w:rsidR="00B141AA" w:rsidRPr="001D7000" w:rsidRDefault="00B141A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1D7000"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center"/>
            </w:pPr>
            <w:r w:rsidRPr="001D7000">
              <w:t>Список изменяющих документов</w:t>
            </w:r>
          </w:p>
          <w:p w:rsidR="00B141AA" w:rsidRPr="001D7000" w:rsidRDefault="00B141AA">
            <w:pPr>
              <w:pStyle w:val="ConsPlusNormal"/>
              <w:jc w:val="center"/>
            </w:pPr>
            <w:r w:rsidRPr="001D7000">
              <w:t>(в ред. постановлений Правительства ЯНАО от 29.12.2014 N 1117-П,</w:t>
            </w:r>
          </w:p>
          <w:p w:rsidR="00B141AA" w:rsidRPr="001D7000" w:rsidRDefault="00B141AA">
            <w:pPr>
              <w:pStyle w:val="ConsPlusNormal"/>
              <w:jc w:val="center"/>
            </w:pPr>
            <w:r w:rsidRPr="001D7000">
              <w:t>от 11.07.2018 N 737-П)</w:t>
            </w:r>
          </w:p>
        </w:tc>
      </w:tr>
    </w:tbl>
    <w:p w:rsidR="00B141AA" w:rsidRPr="001D7000" w:rsidRDefault="00B141AA">
      <w:pPr>
        <w:pStyle w:val="ConsPlusNormal"/>
        <w:jc w:val="right"/>
      </w:pPr>
    </w:p>
    <w:p w:rsidR="00B141AA" w:rsidRPr="001D7000" w:rsidRDefault="00B141AA">
      <w:pPr>
        <w:pStyle w:val="ConsPlusNormal"/>
        <w:jc w:val="right"/>
      </w:pPr>
      <w:r w:rsidRPr="001D7000">
        <w:t>тыс. руб.</w:t>
      </w:r>
    </w:p>
    <w:p w:rsidR="00B141AA" w:rsidRPr="001D7000" w:rsidRDefault="00B141AA">
      <w:pPr>
        <w:spacing w:after="1"/>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4762"/>
        <w:gridCol w:w="1417"/>
        <w:gridCol w:w="1361"/>
        <w:gridCol w:w="1134"/>
      </w:tblGrid>
      <w:tr w:rsidR="00B141AA" w:rsidRPr="001D7000">
        <w:tc>
          <w:tcPr>
            <w:tcW w:w="1984" w:type="dxa"/>
            <w:vMerge w:val="restart"/>
          </w:tcPr>
          <w:p w:rsidR="00B141AA" w:rsidRPr="001D7000" w:rsidRDefault="00B141AA">
            <w:pPr>
              <w:pStyle w:val="ConsPlusNormal"/>
              <w:jc w:val="center"/>
            </w:pPr>
            <w:r w:rsidRPr="001D7000">
              <w:t>N п/п</w:t>
            </w:r>
          </w:p>
        </w:tc>
        <w:tc>
          <w:tcPr>
            <w:tcW w:w="4762" w:type="dxa"/>
            <w:vMerge w:val="restart"/>
          </w:tcPr>
          <w:p w:rsidR="00B141AA" w:rsidRPr="001D7000" w:rsidRDefault="00B141AA">
            <w:pPr>
              <w:pStyle w:val="ConsPlusNormal"/>
              <w:jc w:val="center"/>
            </w:pPr>
            <w:r w:rsidRPr="001D7000">
              <w:t>Наименование государственной программы, подпрограммы, ответственного исполнителя, соисполнителя, мероприятия</w:t>
            </w:r>
          </w:p>
        </w:tc>
        <w:tc>
          <w:tcPr>
            <w:tcW w:w="1417" w:type="dxa"/>
            <w:vMerge w:val="restart"/>
          </w:tcPr>
          <w:p w:rsidR="00B141AA" w:rsidRPr="001D7000" w:rsidRDefault="00B141AA">
            <w:pPr>
              <w:pStyle w:val="ConsPlusNormal"/>
              <w:jc w:val="center"/>
            </w:pPr>
            <w:r w:rsidRPr="001D7000">
              <w:t>Объем финансирования</w:t>
            </w:r>
          </w:p>
        </w:tc>
        <w:tc>
          <w:tcPr>
            <w:tcW w:w="2495" w:type="dxa"/>
            <w:gridSpan w:val="2"/>
          </w:tcPr>
          <w:p w:rsidR="00B141AA" w:rsidRPr="001D7000" w:rsidRDefault="00B141AA">
            <w:pPr>
              <w:pStyle w:val="ConsPlusNormal"/>
              <w:jc w:val="center"/>
            </w:pPr>
            <w:r w:rsidRPr="001D7000">
              <w:t>В том числе</w:t>
            </w:r>
          </w:p>
        </w:tc>
      </w:tr>
      <w:tr w:rsidR="00B141AA" w:rsidRPr="001D7000">
        <w:tc>
          <w:tcPr>
            <w:tcW w:w="1984" w:type="dxa"/>
            <w:vMerge/>
          </w:tcPr>
          <w:p w:rsidR="00B141AA" w:rsidRPr="001D7000" w:rsidRDefault="00B141AA"/>
        </w:tc>
        <w:tc>
          <w:tcPr>
            <w:tcW w:w="4762" w:type="dxa"/>
            <w:vMerge/>
          </w:tcPr>
          <w:p w:rsidR="00B141AA" w:rsidRPr="001D7000" w:rsidRDefault="00B141AA"/>
        </w:tc>
        <w:tc>
          <w:tcPr>
            <w:tcW w:w="1417" w:type="dxa"/>
            <w:vMerge/>
          </w:tcPr>
          <w:p w:rsidR="00B141AA" w:rsidRPr="001D7000" w:rsidRDefault="00B141AA"/>
        </w:tc>
        <w:tc>
          <w:tcPr>
            <w:tcW w:w="1361" w:type="dxa"/>
          </w:tcPr>
          <w:p w:rsidR="00B141AA" w:rsidRPr="001D7000" w:rsidRDefault="00B141AA">
            <w:pPr>
              <w:pStyle w:val="ConsPlusNormal"/>
              <w:jc w:val="center"/>
            </w:pPr>
            <w:r w:rsidRPr="001D7000">
              <w:t>ведомственные расходы</w:t>
            </w:r>
          </w:p>
        </w:tc>
        <w:tc>
          <w:tcPr>
            <w:tcW w:w="1134" w:type="dxa"/>
          </w:tcPr>
          <w:p w:rsidR="00B141AA" w:rsidRPr="001D7000" w:rsidRDefault="00B141AA">
            <w:pPr>
              <w:pStyle w:val="ConsPlusNormal"/>
              <w:jc w:val="center"/>
            </w:pPr>
            <w:r w:rsidRPr="001D7000">
              <w:t>межбюджетные субсидии</w:t>
            </w:r>
          </w:p>
        </w:tc>
      </w:tr>
      <w:tr w:rsidR="00B141AA" w:rsidRPr="001D7000">
        <w:tc>
          <w:tcPr>
            <w:tcW w:w="1984" w:type="dxa"/>
          </w:tcPr>
          <w:p w:rsidR="00B141AA" w:rsidRPr="001D7000" w:rsidRDefault="00B141AA">
            <w:pPr>
              <w:pStyle w:val="ConsPlusNormal"/>
              <w:jc w:val="center"/>
            </w:pPr>
            <w:r w:rsidRPr="001D7000">
              <w:t>1</w:t>
            </w:r>
          </w:p>
        </w:tc>
        <w:tc>
          <w:tcPr>
            <w:tcW w:w="4762" w:type="dxa"/>
          </w:tcPr>
          <w:p w:rsidR="00B141AA" w:rsidRPr="001D7000" w:rsidRDefault="00B141AA">
            <w:pPr>
              <w:pStyle w:val="ConsPlusNormal"/>
              <w:jc w:val="center"/>
            </w:pPr>
            <w:r w:rsidRPr="001D7000">
              <w:t>2</w:t>
            </w:r>
          </w:p>
        </w:tc>
        <w:tc>
          <w:tcPr>
            <w:tcW w:w="1417" w:type="dxa"/>
          </w:tcPr>
          <w:p w:rsidR="00B141AA" w:rsidRPr="001D7000" w:rsidRDefault="00B141AA">
            <w:pPr>
              <w:pStyle w:val="ConsPlusNormal"/>
              <w:jc w:val="center"/>
            </w:pPr>
            <w:r w:rsidRPr="001D7000">
              <w:t>3</w:t>
            </w:r>
          </w:p>
        </w:tc>
        <w:tc>
          <w:tcPr>
            <w:tcW w:w="1361" w:type="dxa"/>
          </w:tcPr>
          <w:p w:rsidR="00B141AA" w:rsidRPr="001D7000" w:rsidRDefault="00B141AA">
            <w:pPr>
              <w:pStyle w:val="ConsPlusNormal"/>
              <w:jc w:val="center"/>
            </w:pPr>
            <w:r w:rsidRPr="001D7000">
              <w:t>4</w:t>
            </w:r>
          </w:p>
        </w:tc>
        <w:tc>
          <w:tcPr>
            <w:tcW w:w="1134" w:type="dxa"/>
          </w:tcPr>
          <w:p w:rsidR="00B141AA" w:rsidRPr="001D7000" w:rsidRDefault="00B141AA">
            <w:pPr>
              <w:pStyle w:val="ConsPlusNormal"/>
              <w:jc w:val="center"/>
            </w:pPr>
            <w:r w:rsidRPr="001D7000">
              <w:t>5</w:t>
            </w:r>
          </w:p>
        </w:tc>
      </w:tr>
      <w:tr w:rsidR="00B141AA" w:rsidRPr="001D7000">
        <w:tc>
          <w:tcPr>
            <w:tcW w:w="1984" w:type="dxa"/>
            <w:vMerge w:val="restart"/>
          </w:tcPr>
          <w:p w:rsidR="00B141AA" w:rsidRPr="001D7000" w:rsidRDefault="00B141AA">
            <w:pPr>
              <w:pStyle w:val="ConsPlusNormal"/>
              <w:jc w:val="center"/>
            </w:pPr>
          </w:p>
        </w:tc>
        <w:tc>
          <w:tcPr>
            <w:tcW w:w="4762" w:type="dxa"/>
          </w:tcPr>
          <w:p w:rsidR="00B141AA" w:rsidRPr="001D7000" w:rsidRDefault="00B141AA">
            <w:pPr>
              <w:pStyle w:val="ConsPlusNormal"/>
            </w:pPr>
            <w:r w:rsidRPr="001D7000">
              <w:t xml:space="preserve">Государственная программа автономного округа "Развитие научной, научно-технической и </w:t>
            </w:r>
            <w:r w:rsidRPr="001D7000">
              <w:lastRenderedPageBreak/>
              <w:t>инновационной деятельности на 2014 - 2020 годы"</w:t>
            </w:r>
          </w:p>
        </w:tc>
        <w:tc>
          <w:tcPr>
            <w:tcW w:w="1417" w:type="dxa"/>
          </w:tcPr>
          <w:p w:rsidR="00B141AA" w:rsidRPr="001D7000" w:rsidRDefault="00B141AA">
            <w:pPr>
              <w:pStyle w:val="ConsPlusNormal"/>
              <w:jc w:val="center"/>
            </w:pPr>
            <w:r w:rsidRPr="001D7000">
              <w:lastRenderedPageBreak/>
              <w:t>510800</w:t>
            </w:r>
          </w:p>
        </w:tc>
        <w:tc>
          <w:tcPr>
            <w:tcW w:w="1361" w:type="dxa"/>
          </w:tcPr>
          <w:p w:rsidR="00B141AA" w:rsidRPr="001D7000" w:rsidRDefault="00B141AA">
            <w:pPr>
              <w:pStyle w:val="ConsPlusNormal"/>
              <w:jc w:val="center"/>
            </w:pPr>
            <w:r w:rsidRPr="001D7000">
              <w:t>510800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288455</w:t>
            </w:r>
          </w:p>
        </w:tc>
        <w:tc>
          <w:tcPr>
            <w:tcW w:w="1361" w:type="dxa"/>
          </w:tcPr>
          <w:p w:rsidR="00B141AA" w:rsidRPr="001D7000" w:rsidRDefault="00B141AA">
            <w:pPr>
              <w:pStyle w:val="ConsPlusNormal"/>
              <w:jc w:val="center"/>
            </w:pPr>
            <w:r w:rsidRPr="001D7000">
              <w:t>288455</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179060</w:t>
            </w:r>
          </w:p>
        </w:tc>
        <w:tc>
          <w:tcPr>
            <w:tcW w:w="1361" w:type="dxa"/>
          </w:tcPr>
          <w:p w:rsidR="00B141AA" w:rsidRPr="001D7000" w:rsidRDefault="00B141AA">
            <w:pPr>
              <w:pStyle w:val="ConsPlusNormal"/>
              <w:jc w:val="center"/>
            </w:pPr>
            <w:r w:rsidRPr="001D7000">
              <w:t>179060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"Центр внедрения инновационных технологий реабилитации"</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"Окружной технологический парк "Ямал"</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1.</w:t>
            </w:r>
          </w:p>
        </w:tc>
        <w:tc>
          <w:tcPr>
            <w:tcW w:w="4762" w:type="dxa"/>
          </w:tcPr>
          <w:p w:rsidR="00B141AA" w:rsidRPr="001D7000" w:rsidRDefault="00B141AA">
            <w:pPr>
              <w:pStyle w:val="ConsPlusNormal"/>
            </w:pPr>
            <w:r w:rsidRPr="001D7000">
              <w:t>Подпрограмма 1 "Развитие научной и научно-технической деятельности"</w:t>
            </w:r>
          </w:p>
        </w:tc>
        <w:tc>
          <w:tcPr>
            <w:tcW w:w="1417" w:type="dxa"/>
          </w:tcPr>
          <w:p w:rsidR="00B141AA" w:rsidRPr="001D7000" w:rsidRDefault="00B141AA">
            <w:pPr>
              <w:pStyle w:val="ConsPlusNormal"/>
              <w:jc w:val="center"/>
            </w:pPr>
            <w:r w:rsidRPr="001D7000">
              <w:t>207251</w:t>
            </w:r>
          </w:p>
        </w:tc>
        <w:tc>
          <w:tcPr>
            <w:tcW w:w="1361" w:type="dxa"/>
          </w:tcPr>
          <w:p w:rsidR="00B141AA" w:rsidRPr="001D7000" w:rsidRDefault="00B141AA">
            <w:pPr>
              <w:pStyle w:val="ConsPlusNormal"/>
              <w:jc w:val="center"/>
            </w:pPr>
            <w:r w:rsidRPr="001D7000">
              <w:t>207251</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37919</w:t>
            </w:r>
          </w:p>
        </w:tc>
        <w:tc>
          <w:tcPr>
            <w:tcW w:w="1361" w:type="dxa"/>
          </w:tcPr>
          <w:p w:rsidR="00B141AA" w:rsidRPr="001D7000" w:rsidRDefault="00B141AA">
            <w:pPr>
              <w:pStyle w:val="ConsPlusNormal"/>
              <w:jc w:val="center"/>
            </w:pPr>
            <w:r w:rsidRPr="001D7000">
              <w:t>37919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169332</w:t>
            </w:r>
          </w:p>
        </w:tc>
        <w:tc>
          <w:tcPr>
            <w:tcW w:w="1361" w:type="dxa"/>
          </w:tcPr>
          <w:p w:rsidR="00B141AA" w:rsidRPr="001D7000" w:rsidRDefault="00B141AA">
            <w:pPr>
              <w:pStyle w:val="ConsPlusNormal"/>
              <w:jc w:val="center"/>
            </w:pPr>
            <w:r w:rsidRPr="001D7000">
              <w:t>169332</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1.1.</w:t>
            </w:r>
          </w:p>
        </w:tc>
        <w:tc>
          <w:tcPr>
            <w:tcW w:w="8674" w:type="dxa"/>
            <w:gridSpan w:val="4"/>
          </w:tcPr>
          <w:p w:rsidR="00B141AA" w:rsidRPr="001D7000" w:rsidRDefault="00B141AA">
            <w:pPr>
              <w:pStyle w:val="ConsPlusNormal"/>
            </w:pPr>
            <w:r w:rsidRPr="001D7000">
              <w:t>Задача 1. Развитие и обеспечение деятельности научной и научно-технической инфраструктуры</w:t>
            </w:r>
          </w:p>
        </w:tc>
      </w:tr>
      <w:tr w:rsidR="00B141AA" w:rsidRPr="001D7000">
        <w:tc>
          <w:tcPr>
            <w:tcW w:w="1984" w:type="dxa"/>
            <w:vMerge w:val="restart"/>
          </w:tcPr>
          <w:p w:rsidR="00B141AA" w:rsidRPr="001D7000" w:rsidRDefault="00B141AA">
            <w:pPr>
              <w:pStyle w:val="ConsPlusNormal"/>
              <w:jc w:val="center"/>
            </w:pPr>
            <w:r w:rsidRPr="001D7000">
              <w:t>1.1.1.</w:t>
            </w:r>
          </w:p>
        </w:tc>
        <w:tc>
          <w:tcPr>
            <w:tcW w:w="4762" w:type="dxa"/>
          </w:tcPr>
          <w:p w:rsidR="00B141AA" w:rsidRPr="001D7000" w:rsidRDefault="00B141AA">
            <w:pPr>
              <w:pStyle w:val="ConsPlusNormal"/>
            </w:pPr>
            <w:r w:rsidRPr="001D7000">
              <w:t>Мероприятие 1. Создание благоприятных условий для развития научной деятельности в автономном округе, развитие и обеспечение деятельности научной инфраструктуры</w:t>
            </w:r>
          </w:p>
        </w:tc>
        <w:tc>
          <w:tcPr>
            <w:tcW w:w="1417" w:type="dxa"/>
          </w:tcPr>
          <w:p w:rsidR="00B141AA" w:rsidRPr="001D7000" w:rsidRDefault="00B141AA">
            <w:pPr>
              <w:pStyle w:val="ConsPlusNormal"/>
              <w:jc w:val="center"/>
            </w:pPr>
            <w:r w:rsidRPr="001D7000">
              <w:t>192429</w:t>
            </w:r>
          </w:p>
        </w:tc>
        <w:tc>
          <w:tcPr>
            <w:tcW w:w="1361" w:type="dxa"/>
          </w:tcPr>
          <w:p w:rsidR="00B141AA" w:rsidRPr="001D7000" w:rsidRDefault="00B141AA">
            <w:pPr>
              <w:pStyle w:val="ConsPlusNormal"/>
              <w:jc w:val="center"/>
            </w:pPr>
            <w:r w:rsidRPr="001D7000">
              <w:t>192429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31600</w:t>
            </w:r>
          </w:p>
        </w:tc>
        <w:tc>
          <w:tcPr>
            <w:tcW w:w="1361" w:type="dxa"/>
          </w:tcPr>
          <w:p w:rsidR="00B141AA" w:rsidRPr="001D7000" w:rsidRDefault="00B141AA">
            <w:pPr>
              <w:pStyle w:val="ConsPlusNormal"/>
              <w:jc w:val="center"/>
            </w:pPr>
            <w:r w:rsidRPr="001D7000">
              <w:t>31600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160829</w:t>
            </w:r>
          </w:p>
        </w:tc>
        <w:tc>
          <w:tcPr>
            <w:tcW w:w="1361" w:type="dxa"/>
          </w:tcPr>
          <w:p w:rsidR="00B141AA" w:rsidRPr="001D7000" w:rsidRDefault="00B141AA">
            <w:pPr>
              <w:pStyle w:val="ConsPlusNormal"/>
              <w:jc w:val="center"/>
            </w:pPr>
            <w:r w:rsidRPr="001D7000">
              <w:t>160829</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1.1.1.1.</w:t>
            </w:r>
          </w:p>
        </w:tc>
        <w:tc>
          <w:tcPr>
            <w:tcW w:w="4762" w:type="dxa"/>
          </w:tcPr>
          <w:p w:rsidR="00B141AA" w:rsidRPr="001D7000" w:rsidRDefault="00B141AA">
            <w:pPr>
              <w:pStyle w:val="ConsPlusNormal"/>
            </w:pPr>
            <w:r w:rsidRPr="001D7000">
              <w:t xml:space="preserve">Содержание и развитие ГКУ ЯНАО "Научный </w:t>
            </w:r>
            <w:r w:rsidRPr="001D7000">
              <w:lastRenderedPageBreak/>
              <w:t>центр изучения Арктики"</w:t>
            </w:r>
          </w:p>
        </w:tc>
        <w:tc>
          <w:tcPr>
            <w:tcW w:w="1417" w:type="dxa"/>
          </w:tcPr>
          <w:p w:rsidR="00B141AA" w:rsidRPr="001D7000" w:rsidRDefault="00B141AA">
            <w:pPr>
              <w:pStyle w:val="ConsPlusNormal"/>
              <w:jc w:val="center"/>
            </w:pPr>
            <w:r w:rsidRPr="001D7000">
              <w:lastRenderedPageBreak/>
              <w:t>160829</w:t>
            </w:r>
          </w:p>
        </w:tc>
        <w:tc>
          <w:tcPr>
            <w:tcW w:w="1361" w:type="dxa"/>
          </w:tcPr>
          <w:p w:rsidR="00B141AA" w:rsidRPr="001D7000" w:rsidRDefault="00B141AA">
            <w:pPr>
              <w:pStyle w:val="ConsPlusNormal"/>
              <w:jc w:val="center"/>
            </w:pPr>
            <w:r w:rsidRPr="001D7000">
              <w:t>160829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160829</w:t>
            </w:r>
          </w:p>
        </w:tc>
        <w:tc>
          <w:tcPr>
            <w:tcW w:w="1361" w:type="dxa"/>
          </w:tcPr>
          <w:p w:rsidR="00B141AA" w:rsidRPr="001D7000" w:rsidRDefault="00B141AA">
            <w:pPr>
              <w:pStyle w:val="ConsPlusNormal"/>
              <w:jc w:val="center"/>
            </w:pPr>
            <w:r w:rsidRPr="001D7000">
              <w:t>160829</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1.1.1.1.1.</w:t>
            </w:r>
          </w:p>
        </w:tc>
        <w:tc>
          <w:tcPr>
            <w:tcW w:w="4762" w:type="dxa"/>
          </w:tcPr>
          <w:p w:rsidR="00B141AA" w:rsidRPr="001D7000" w:rsidRDefault="00B141AA">
            <w:pPr>
              <w:pStyle w:val="ConsPlusNormal"/>
            </w:pPr>
            <w:r w:rsidRPr="001D7000">
              <w:t>Обеспечение деятельности (оказание услуг, выполнение работ) подведомственных учреждений</w:t>
            </w:r>
          </w:p>
        </w:tc>
        <w:tc>
          <w:tcPr>
            <w:tcW w:w="1417" w:type="dxa"/>
          </w:tcPr>
          <w:p w:rsidR="00B141AA" w:rsidRPr="001D7000" w:rsidRDefault="00B141AA">
            <w:pPr>
              <w:pStyle w:val="ConsPlusNormal"/>
              <w:jc w:val="center"/>
            </w:pPr>
            <w:r w:rsidRPr="001D7000">
              <w:t>160829</w:t>
            </w:r>
          </w:p>
        </w:tc>
        <w:tc>
          <w:tcPr>
            <w:tcW w:w="1361" w:type="dxa"/>
          </w:tcPr>
          <w:p w:rsidR="00B141AA" w:rsidRPr="001D7000" w:rsidRDefault="00B141AA">
            <w:pPr>
              <w:pStyle w:val="ConsPlusNormal"/>
              <w:jc w:val="center"/>
            </w:pPr>
            <w:r w:rsidRPr="001D7000">
              <w:t>160829</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1.1.1.2.</w:t>
            </w:r>
          </w:p>
        </w:tc>
        <w:tc>
          <w:tcPr>
            <w:tcW w:w="4762" w:type="dxa"/>
          </w:tcPr>
          <w:p w:rsidR="00B141AA" w:rsidRPr="001D7000" w:rsidRDefault="00B141AA">
            <w:pPr>
              <w:pStyle w:val="ConsPlusNormal"/>
            </w:pPr>
            <w:r w:rsidRPr="001D7000">
              <w:t>Субсидирование некоммерческого партнерства "Межрегиональный экспедиционный центр "Арктика"</w:t>
            </w:r>
          </w:p>
        </w:tc>
        <w:tc>
          <w:tcPr>
            <w:tcW w:w="1417" w:type="dxa"/>
          </w:tcPr>
          <w:p w:rsidR="00B141AA" w:rsidRPr="001D7000" w:rsidRDefault="00B141AA">
            <w:pPr>
              <w:pStyle w:val="ConsPlusNormal"/>
              <w:jc w:val="center"/>
            </w:pPr>
            <w:r w:rsidRPr="001D7000">
              <w:t>31600</w:t>
            </w:r>
          </w:p>
        </w:tc>
        <w:tc>
          <w:tcPr>
            <w:tcW w:w="1361" w:type="dxa"/>
          </w:tcPr>
          <w:p w:rsidR="00B141AA" w:rsidRPr="001D7000" w:rsidRDefault="00B141AA">
            <w:pPr>
              <w:pStyle w:val="ConsPlusNormal"/>
              <w:jc w:val="center"/>
            </w:pPr>
            <w:r w:rsidRPr="001D7000">
              <w:t>31600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31600</w:t>
            </w:r>
          </w:p>
        </w:tc>
        <w:tc>
          <w:tcPr>
            <w:tcW w:w="1361" w:type="dxa"/>
          </w:tcPr>
          <w:p w:rsidR="00B141AA" w:rsidRPr="001D7000" w:rsidRDefault="00B141AA">
            <w:pPr>
              <w:pStyle w:val="ConsPlusNormal"/>
              <w:jc w:val="center"/>
            </w:pPr>
            <w:r w:rsidRPr="001D7000">
              <w:t>31600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1.1.1.2.1.</w:t>
            </w:r>
          </w:p>
        </w:tc>
        <w:tc>
          <w:tcPr>
            <w:tcW w:w="4762" w:type="dxa"/>
          </w:tcPr>
          <w:p w:rsidR="00B141AA" w:rsidRPr="001D7000" w:rsidRDefault="00B141AA">
            <w:pPr>
              <w:pStyle w:val="ConsPlusNormal"/>
            </w:pPr>
            <w:r w:rsidRPr="001D7000">
              <w:t>Организация и проведение комплексной арктической научно-исследовательской экспедиции</w:t>
            </w:r>
          </w:p>
        </w:tc>
        <w:tc>
          <w:tcPr>
            <w:tcW w:w="1417" w:type="dxa"/>
          </w:tcPr>
          <w:p w:rsidR="00B141AA" w:rsidRPr="001D7000" w:rsidRDefault="00B141AA">
            <w:pPr>
              <w:pStyle w:val="ConsPlusNormal"/>
              <w:jc w:val="center"/>
            </w:pPr>
            <w:r w:rsidRPr="001D7000">
              <w:t>31600</w:t>
            </w:r>
          </w:p>
        </w:tc>
        <w:tc>
          <w:tcPr>
            <w:tcW w:w="1361" w:type="dxa"/>
          </w:tcPr>
          <w:p w:rsidR="00B141AA" w:rsidRPr="001D7000" w:rsidRDefault="00B141AA">
            <w:pPr>
              <w:pStyle w:val="ConsPlusNormal"/>
              <w:jc w:val="center"/>
            </w:pPr>
            <w:r w:rsidRPr="001D7000">
              <w:t>31600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w:t>
            </w:r>
          </w:p>
        </w:tc>
        <w:tc>
          <w:tcPr>
            <w:tcW w:w="8674" w:type="dxa"/>
            <w:gridSpan w:val="4"/>
          </w:tcPr>
          <w:p w:rsidR="00B141AA" w:rsidRPr="001D7000" w:rsidRDefault="00B141AA">
            <w:pPr>
              <w:pStyle w:val="ConsPlusNormal"/>
            </w:pPr>
            <w:r w:rsidRPr="001D7000">
              <w:t>Задача 2. Проведение научных исследований по приоритетным направлениям реализации на территории автономного округа государственной научно-технической политики</w:t>
            </w:r>
          </w:p>
        </w:tc>
      </w:tr>
      <w:tr w:rsidR="00B141AA" w:rsidRPr="001D7000">
        <w:tc>
          <w:tcPr>
            <w:tcW w:w="1984" w:type="dxa"/>
            <w:vMerge w:val="restart"/>
          </w:tcPr>
          <w:p w:rsidR="00B141AA" w:rsidRPr="001D7000" w:rsidRDefault="00B141AA">
            <w:pPr>
              <w:pStyle w:val="ConsPlusNormal"/>
              <w:jc w:val="center"/>
            </w:pPr>
            <w:r w:rsidRPr="001D7000">
              <w:t>1.2.1.</w:t>
            </w:r>
          </w:p>
        </w:tc>
        <w:tc>
          <w:tcPr>
            <w:tcW w:w="4762" w:type="dxa"/>
          </w:tcPr>
          <w:p w:rsidR="00B141AA" w:rsidRPr="001D7000" w:rsidRDefault="00B141AA">
            <w:pPr>
              <w:pStyle w:val="ConsPlusNormal"/>
            </w:pPr>
            <w:r w:rsidRPr="001D7000">
              <w:t>Мероприятие 1. Содействие в реализации на территории автономного округа научных и научно-технических проектов</w:t>
            </w:r>
          </w:p>
        </w:tc>
        <w:tc>
          <w:tcPr>
            <w:tcW w:w="1417" w:type="dxa"/>
          </w:tcPr>
          <w:p w:rsidR="00B141AA" w:rsidRPr="001D7000" w:rsidRDefault="00B141AA">
            <w:pPr>
              <w:pStyle w:val="ConsPlusNormal"/>
              <w:jc w:val="center"/>
            </w:pPr>
            <w:r w:rsidRPr="001D7000">
              <w:t>14822</w:t>
            </w:r>
          </w:p>
        </w:tc>
        <w:tc>
          <w:tcPr>
            <w:tcW w:w="1361" w:type="dxa"/>
          </w:tcPr>
          <w:p w:rsidR="00B141AA" w:rsidRPr="001D7000" w:rsidRDefault="00B141AA">
            <w:pPr>
              <w:pStyle w:val="ConsPlusNormal"/>
              <w:jc w:val="center"/>
            </w:pPr>
            <w:r w:rsidRPr="001D7000">
              <w:t>14822</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6319</w:t>
            </w:r>
          </w:p>
        </w:tc>
        <w:tc>
          <w:tcPr>
            <w:tcW w:w="1361" w:type="dxa"/>
          </w:tcPr>
          <w:p w:rsidR="00B141AA" w:rsidRPr="001D7000" w:rsidRDefault="00B141AA">
            <w:pPr>
              <w:pStyle w:val="ConsPlusNormal"/>
              <w:jc w:val="center"/>
            </w:pPr>
            <w:r w:rsidRPr="001D7000">
              <w:t>6319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8503</w:t>
            </w:r>
          </w:p>
        </w:tc>
        <w:tc>
          <w:tcPr>
            <w:tcW w:w="1361" w:type="dxa"/>
          </w:tcPr>
          <w:p w:rsidR="00B141AA" w:rsidRPr="001D7000" w:rsidRDefault="00B141AA">
            <w:pPr>
              <w:pStyle w:val="ConsPlusNormal"/>
              <w:jc w:val="center"/>
            </w:pPr>
            <w:r w:rsidRPr="001D7000">
              <w:t>8503</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1.2.1.1.</w:t>
            </w:r>
          </w:p>
        </w:tc>
        <w:tc>
          <w:tcPr>
            <w:tcW w:w="4762" w:type="dxa"/>
          </w:tcPr>
          <w:p w:rsidR="00B141AA" w:rsidRPr="001D7000" w:rsidRDefault="00B141AA">
            <w:pPr>
              <w:pStyle w:val="ConsPlusNormal"/>
            </w:pPr>
            <w:r w:rsidRPr="001D7000">
              <w:t>Формирование научного плана автономного округа, реализация научных программ и проектов</w:t>
            </w:r>
          </w:p>
        </w:tc>
        <w:tc>
          <w:tcPr>
            <w:tcW w:w="1417" w:type="dxa"/>
          </w:tcPr>
          <w:p w:rsidR="00B141AA" w:rsidRPr="001D7000" w:rsidRDefault="00B141AA">
            <w:pPr>
              <w:pStyle w:val="ConsPlusNormal"/>
              <w:jc w:val="center"/>
            </w:pPr>
            <w:r w:rsidRPr="001D7000">
              <w:t>14822</w:t>
            </w:r>
          </w:p>
        </w:tc>
        <w:tc>
          <w:tcPr>
            <w:tcW w:w="1361" w:type="dxa"/>
          </w:tcPr>
          <w:p w:rsidR="00B141AA" w:rsidRPr="001D7000" w:rsidRDefault="00B141AA">
            <w:pPr>
              <w:pStyle w:val="ConsPlusNormal"/>
              <w:jc w:val="center"/>
            </w:pPr>
            <w:r w:rsidRPr="001D7000">
              <w:t>14822</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6319</w:t>
            </w:r>
          </w:p>
        </w:tc>
        <w:tc>
          <w:tcPr>
            <w:tcW w:w="1361" w:type="dxa"/>
          </w:tcPr>
          <w:p w:rsidR="00B141AA" w:rsidRPr="001D7000" w:rsidRDefault="00B141AA">
            <w:pPr>
              <w:pStyle w:val="ConsPlusNormal"/>
              <w:jc w:val="center"/>
            </w:pPr>
            <w:r w:rsidRPr="001D7000">
              <w:t>6319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8503</w:t>
            </w:r>
          </w:p>
        </w:tc>
        <w:tc>
          <w:tcPr>
            <w:tcW w:w="1361" w:type="dxa"/>
          </w:tcPr>
          <w:p w:rsidR="00B141AA" w:rsidRPr="001D7000" w:rsidRDefault="00B141AA">
            <w:pPr>
              <w:pStyle w:val="ConsPlusNormal"/>
              <w:jc w:val="center"/>
            </w:pPr>
            <w:r w:rsidRPr="001D7000">
              <w:t>8503</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w:t>
            </w:r>
          </w:p>
        </w:tc>
        <w:tc>
          <w:tcPr>
            <w:tcW w:w="4762" w:type="dxa"/>
          </w:tcPr>
          <w:p w:rsidR="00B141AA" w:rsidRPr="001D7000" w:rsidRDefault="00B141AA">
            <w:pPr>
              <w:pStyle w:val="ConsPlusNormal"/>
            </w:pPr>
            <w:r w:rsidRPr="001D7000">
              <w:t>Проведение научных исследований и мероприятий согласно научному плану автономного округа</w:t>
            </w:r>
          </w:p>
        </w:tc>
        <w:tc>
          <w:tcPr>
            <w:tcW w:w="1417" w:type="dxa"/>
          </w:tcPr>
          <w:p w:rsidR="00B141AA" w:rsidRPr="001D7000" w:rsidRDefault="00B141AA">
            <w:pPr>
              <w:pStyle w:val="ConsPlusNormal"/>
              <w:jc w:val="center"/>
            </w:pPr>
            <w:r w:rsidRPr="001D7000">
              <w:t>13503</w:t>
            </w:r>
          </w:p>
        </w:tc>
        <w:tc>
          <w:tcPr>
            <w:tcW w:w="1361" w:type="dxa"/>
          </w:tcPr>
          <w:p w:rsidR="00B141AA" w:rsidRPr="001D7000" w:rsidRDefault="00B141AA">
            <w:pPr>
              <w:pStyle w:val="ConsPlusNormal"/>
              <w:jc w:val="center"/>
            </w:pPr>
            <w:r w:rsidRPr="001D7000">
              <w:t>13503</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w:t>
            </w:r>
          </w:p>
        </w:tc>
        <w:tc>
          <w:tcPr>
            <w:tcW w:w="4762" w:type="dxa"/>
          </w:tcPr>
          <w:p w:rsidR="00B141AA" w:rsidRPr="001D7000" w:rsidRDefault="00B141AA">
            <w:pPr>
              <w:pStyle w:val="ConsPlusNormal"/>
            </w:pPr>
            <w:r w:rsidRPr="001D7000">
              <w:t>Проведение научных исследований и мероприятий ГКУ ЯНАО "Научный центр изучения Арктики"</w:t>
            </w:r>
          </w:p>
        </w:tc>
        <w:tc>
          <w:tcPr>
            <w:tcW w:w="1417" w:type="dxa"/>
          </w:tcPr>
          <w:p w:rsidR="00B141AA" w:rsidRPr="001D7000" w:rsidRDefault="00B141AA">
            <w:pPr>
              <w:pStyle w:val="ConsPlusNormal"/>
              <w:jc w:val="center"/>
            </w:pPr>
            <w:r w:rsidRPr="001D7000">
              <w:t>8503</w:t>
            </w:r>
          </w:p>
        </w:tc>
        <w:tc>
          <w:tcPr>
            <w:tcW w:w="1361" w:type="dxa"/>
          </w:tcPr>
          <w:p w:rsidR="00B141AA" w:rsidRPr="001D7000" w:rsidRDefault="00B141AA">
            <w:pPr>
              <w:pStyle w:val="ConsPlusNormal"/>
              <w:jc w:val="center"/>
            </w:pPr>
            <w:r w:rsidRPr="001D7000">
              <w:t>8503</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1.2.1.1.1.1.1.</w:t>
            </w:r>
          </w:p>
        </w:tc>
        <w:tc>
          <w:tcPr>
            <w:tcW w:w="4762" w:type="dxa"/>
            <w:vAlign w:val="center"/>
          </w:tcPr>
          <w:p w:rsidR="00B141AA" w:rsidRPr="001D7000" w:rsidRDefault="00B141AA">
            <w:pPr>
              <w:pStyle w:val="ConsPlusNormal"/>
            </w:pPr>
            <w:r w:rsidRPr="001D7000">
              <w:t>Исторические модели российского государственного управления освоением Арктики и Северного морского пути (XVIII - XXI вв.)</w:t>
            </w:r>
          </w:p>
        </w:tc>
        <w:tc>
          <w:tcPr>
            <w:tcW w:w="1417" w:type="dxa"/>
          </w:tcPr>
          <w:p w:rsidR="00B141AA" w:rsidRPr="001D7000" w:rsidRDefault="00B141AA">
            <w:pPr>
              <w:pStyle w:val="ConsPlusNormal"/>
              <w:jc w:val="center"/>
            </w:pPr>
            <w:r w:rsidRPr="001D7000">
              <w:t>819</w:t>
            </w:r>
          </w:p>
        </w:tc>
        <w:tc>
          <w:tcPr>
            <w:tcW w:w="1361" w:type="dxa"/>
          </w:tcPr>
          <w:p w:rsidR="00B141AA" w:rsidRPr="001D7000" w:rsidRDefault="00B141AA">
            <w:pPr>
              <w:pStyle w:val="ConsPlusNormal"/>
              <w:jc w:val="center"/>
            </w:pPr>
            <w:r w:rsidRPr="001D7000">
              <w:t>819</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1.2.1.1.1.1.2.</w:t>
            </w:r>
          </w:p>
        </w:tc>
        <w:tc>
          <w:tcPr>
            <w:tcW w:w="4762" w:type="dxa"/>
            <w:vAlign w:val="center"/>
          </w:tcPr>
          <w:p w:rsidR="00B141AA" w:rsidRPr="001D7000" w:rsidRDefault="00B141AA">
            <w:pPr>
              <w:pStyle w:val="ConsPlusNormal"/>
            </w:pPr>
            <w:r w:rsidRPr="001D7000">
              <w:t>Оленеводство в автономном округе: исторический опыт культурно-хозяйственного развития, исследование истории и современного состояния этнического оленеводства в автономном округе (III этап)</w:t>
            </w:r>
          </w:p>
        </w:tc>
        <w:tc>
          <w:tcPr>
            <w:tcW w:w="1417" w:type="dxa"/>
          </w:tcPr>
          <w:p w:rsidR="00B141AA" w:rsidRPr="001D7000" w:rsidRDefault="00B141AA">
            <w:pPr>
              <w:pStyle w:val="ConsPlusNormal"/>
              <w:jc w:val="center"/>
            </w:pPr>
            <w:r w:rsidRPr="001D7000">
              <w:t>980</w:t>
            </w:r>
          </w:p>
        </w:tc>
        <w:tc>
          <w:tcPr>
            <w:tcW w:w="1361" w:type="dxa"/>
          </w:tcPr>
          <w:p w:rsidR="00B141AA" w:rsidRPr="001D7000" w:rsidRDefault="00B141AA">
            <w:pPr>
              <w:pStyle w:val="ConsPlusNormal"/>
              <w:jc w:val="center"/>
            </w:pPr>
            <w:r w:rsidRPr="001D7000">
              <w:t>980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1.2.1.1.1.1.3.</w:t>
            </w:r>
          </w:p>
        </w:tc>
        <w:tc>
          <w:tcPr>
            <w:tcW w:w="4762" w:type="dxa"/>
            <w:vAlign w:val="center"/>
          </w:tcPr>
          <w:p w:rsidR="00B141AA" w:rsidRPr="001D7000" w:rsidRDefault="00B141AA">
            <w:pPr>
              <w:pStyle w:val="ConsPlusNormal"/>
            </w:pPr>
            <w:r w:rsidRPr="001D7000">
              <w:t>История миссионерской деятельности русской православной церкви в Обдорске в начале XX в. (изучение архивных источников)</w:t>
            </w:r>
          </w:p>
        </w:tc>
        <w:tc>
          <w:tcPr>
            <w:tcW w:w="1417" w:type="dxa"/>
          </w:tcPr>
          <w:p w:rsidR="00B141AA" w:rsidRPr="001D7000" w:rsidRDefault="00B141AA">
            <w:pPr>
              <w:pStyle w:val="ConsPlusNormal"/>
              <w:jc w:val="center"/>
            </w:pPr>
            <w:r w:rsidRPr="001D7000">
              <w:t>340</w:t>
            </w:r>
          </w:p>
        </w:tc>
        <w:tc>
          <w:tcPr>
            <w:tcW w:w="1361" w:type="dxa"/>
          </w:tcPr>
          <w:p w:rsidR="00B141AA" w:rsidRPr="001D7000" w:rsidRDefault="00B141AA">
            <w:pPr>
              <w:pStyle w:val="ConsPlusNormal"/>
              <w:jc w:val="center"/>
            </w:pPr>
            <w:r w:rsidRPr="001D7000">
              <w:t>340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1.2.1.1.1.1.4.</w:t>
            </w:r>
          </w:p>
        </w:tc>
        <w:tc>
          <w:tcPr>
            <w:tcW w:w="4762" w:type="dxa"/>
            <w:vAlign w:val="center"/>
          </w:tcPr>
          <w:p w:rsidR="00B141AA" w:rsidRPr="001D7000" w:rsidRDefault="00B141AA">
            <w:pPr>
              <w:pStyle w:val="ConsPlusNormal"/>
            </w:pPr>
            <w:r w:rsidRPr="001D7000">
              <w:t>Землеустройство и природопользование в автономном округе в период становления агроиндустриальной социально-экономической модели (конец XIX - первая треть XX вв.)</w:t>
            </w:r>
          </w:p>
        </w:tc>
        <w:tc>
          <w:tcPr>
            <w:tcW w:w="1417" w:type="dxa"/>
          </w:tcPr>
          <w:p w:rsidR="00B141AA" w:rsidRPr="001D7000" w:rsidRDefault="00B141AA">
            <w:pPr>
              <w:pStyle w:val="ConsPlusNormal"/>
              <w:jc w:val="center"/>
            </w:pPr>
            <w:r w:rsidRPr="001D7000">
              <w:t>340</w:t>
            </w:r>
          </w:p>
        </w:tc>
        <w:tc>
          <w:tcPr>
            <w:tcW w:w="1361" w:type="dxa"/>
          </w:tcPr>
          <w:p w:rsidR="00B141AA" w:rsidRPr="001D7000" w:rsidRDefault="00B141AA">
            <w:pPr>
              <w:pStyle w:val="ConsPlusNormal"/>
              <w:jc w:val="center"/>
            </w:pPr>
            <w:r w:rsidRPr="001D7000">
              <w:t>340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1.2.1.1.1.1.5.</w:t>
            </w:r>
          </w:p>
        </w:tc>
        <w:tc>
          <w:tcPr>
            <w:tcW w:w="4762" w:type="dxa"/>
            <w:vAlign w:val="center"/>
          </w:tcPr>
          <w:p w:rsidR="00B141AA" w:rsidRPr="001D7000" w:rsidRDefault="00B141AA">
            <w:pPr>
              <w:pStyle w:val="ConsPlusNormal"/>
            </w:pPr>
            <w:r w:rsidRPr="001D7000">
              <w:t xml:space="preserve">Архивные и полевые исследования системы ориентации в пространстве ненцев автономного </w:t>
            </w:r>
            <w:r w:rsidRPr="001D7000">
              <w:lastRenderedPageBreak/>
              <w:t>округа</w:t>
            </w:r>
          </w:p>
        </w:tc>
        <w:tc>
          <w:tcPr>
            <w:tcW w:w="1417" w:type="dxa"/>
          </w:tcPr>
          <w:p w:rsidR="00B141AA" w:rsidRPr="001D7000" w:rsidRDefault="00B141AA">
            <w:pPr>
              <w:pStyle w:val="ConsPlusNormal"/>
              <w:jc w:val="center"/>
            </w:pPr>
            <w:r w:rsidRPr="001D7000">
              <w:lastRenderedPageBreak/>
              <w:t>750</w:t>
            </w:r>
          </w:p>
        </w:tc>
        <w:tc>
          <w:tcPr>
            <w:tcW w:w="1361" w:type="dxa"/>
          </w:tcPr>
          <w:p w:rsidR="00B141AA" w:rsidRPr="001D7000" w:rsidRDefault="00B141AA">
            <w:pPr>
              <w:pStyle w:val="ConsPlusNormal"/>
              <w:jc w:val="center"/>
            </w:pPr>
            <w:r w:rsidRPr="001D7000">
              <w:t>750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lastRenderedPageBreak/>
              <w:t>1.2.1.1.1.1.6.</w:t>
            </w:r>
          </w:p>
        </w:tc>
        <w:tc>
          <w:tcPr>
            <w:tcW w:w="4762" w:type="dxa"/>
            <w:vAlign w:val="center"/>
          </w:tcPr>
          <w:p w:rsidR="00B141AA" w:rsidRPr="001D7000" w:rsidRDefault="00B141AA">
            <w:pPr>
              <w:pStyle w:val="ConsPlusNormal"/>
            </w:pPr>
            <w:r w:rsidRPr="001D7000">
              <w:t>Монография "Популярная этнология" (для государственных и муниципальных служащих, мигрантов и вахтовиков)</w:t>
            </w:r>
          </w:p>
        </w:tc>
        <w:tc>
          <w:tcPr>
            <w:tcW w:w="1417" w:type="dxa"/>
          </w:tcPr>
          <w:p w:rsidR="00B141AA" w:rsidRPr="001D7000" w:rsidRDefault="00B141AA">
            <w:pPr>
              <w:pStyle w:val="ConsPlusNormal"/>
              <w:jc w:val="center"/>
            </w:pPr>
            <w:r w:rsidRPr="001D7000">
              <w:t>789</w:t>
            </w:r>
          </w:p>
        </w:tc>
        <w:tc>
          <w:tcPr>
            <w:tcW w:w="1361" w:type="dxa"/>
          </w:tcPr>
          <w:p w:rsidR="00B141AA" w:rsidRPr="001D7000" w:rsidRDefault="00B141AA">
            <w:pPr>
              <w:pStyle w:val="ConsPlusNormal"/>
              <w:jc w:val="center"/>
            </w:pPr>
            <w:r w:rsidRPr="001D7000">
              <w:t>789</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1.2.1.1.1.1.7.</w:t>
            </w:r>
          </w:p>
        </w:tc>
        <w:tc>
          <w:tcPr>
            <w:tcW w:w="4762" w:type="dxa"/>
            <w:vAlign w:val="center"/>
          </w:tcPr>
          <w:p w:rsidR="00B141AA" w:rsidRPr="001D7000" w:rsidRDefault="00B141AA">
            <w:pPr>
              <w:pStyle w:val="ConsPlusNormal"/>
            </w:pPr>
            <w:r w:rsidRPr="001D7000">
              <w:t>Традиционное природопользование в автономном округе в условиях интенсивного промышленного освоения</w:t>
            </w:r>
          </w:p>
        </w:tc>
        <w:tc>
          <w:tcPr>
            <w:tcW w:w="1417" w:type="dxa"/>
          </w:tcPr>
          <w:p w:rsidR="00B141AA" w:rsidRPr="001D7000" w:rsidRDefault="00B141AA">
            <w:pPr>
              <w:pStyle w:val="ConsPlusNormal"/>
              <w:jc w:val="center"/>
            </w:pPr>
            <w:r w:rsidRPr="001D7000">
              <w:t>284</w:t>
            </w:r>
          </w:p>
        </w:tc>
        <w:tc>
          <w:tcPr>
            <w:tcW w:w="1361" w:type="dxa"/>
          </w:tcPr>
          <w:p w:rsidR="00B141AA" w:rsidRPr="001D7000" w:rsidRDefault="00B141AA">
            <w:pPr>
              <w:pStyle w:val="ConsPlusNormal"/>
              <w:jc w:val="center"/>
            </w:pPr>
            <w:r w:rsidRPr="001D7000">
              <w:t>284</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1.2.1.1.1.1.8.</w:t>
            </w:r>
          </w:p>
        </w:tc>
        <w:tc>
          <w:tcPr>
            <w:tcW w:w="4762" w:type="dxa"/>
            <w:vAlign w:val="center"/>
          </w:tcPr>
          <w:p w:rsidR="00B141AA" w:rsidRPr="001D7000" w:rsidRDefault="00B141AA">
            <w:pPr>
              <w:pStyle w:val="ConsPlusNormal"/>
            </w:pPr>
            <w:r w:rsidRPr="001D7000">
              <w:t>Исследование пространственной организации растительного покрова и животного населения как основных компонентов экосистем северной тайги и лесотундры</w:t>
            </w:r>
          </w:p>
        </w:tc>
        <w:tc>
          <w:tcPr>
            <w:tcW w:w="1417" w:type="dxa"/>
          </w:tcPr>
          <w:p w:rsidR="00B141AA" w:rsidRPr="001D7000" w:rsidRDefault="00B141AA">
            <w:pPr>
              <w:pStyle w:val="ConsPlusNormal"/>
              <w:jc w:val="center"/>
            </w:pPr>
            <w:r w:rsidRPr="001D7000">
              <w:t>269</w:t>
            </w:r>
          </w:p>
        </w:tc>
        <w:tc>
          <w:tcPr>
            <w:tcW w:w="1361" w:type="dxa"/>
          </w:tcPr>
          <w:p w:rsidR="00B141AA" w:rsidRPr="001D7000" w:rsidRDefault="00B141AA">
            <w:pPr>
              <w:pStyle w:val="ConsPlusNormal"/>
              <w:jc w:val="center"/>
            </w:pPr>
            <w:r w:rsidRPr="001D7000">
              <w:t>269</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1.2.1.1.1.1.9.</w:t>
            </w:r>
          </w:p>
        </w:tc>
        <w:tc>
          <w:tcPr>
            <w:tcW w:w="4762" w:type="dxa"/>
            <w:vAlign w:val="center"/>
          </w:tcPr>
          <w:p w:rsidR="00B141AA" w:rsidRPr="001D7000" w:rsidRDefault="00B141AA">
            <w:pPr>
              <w:pStyle w:val="ConsPlusNormal"/>
            </w:pPr>
            <w:r w:rsidRPr="001D7000">
              <w:t>Социологическое исследование "Региональная идентичность городского населения Ямало-Ненецкого автономного округа"</w:t>
            </w:r>
          </w:p>
        </w:tc>
        <w:tc>
          <w:tcPr>
            <w:tcW w:w="1417" w:type="dxa"/>
          </w:tcPr>
          <w:p w:rsidR="00B141AA" w:rsidRPr="001D7000" w:rsidRDefault="00B141AA">
            <w:pPr>
              <w:pStyle w:val="ConsPlusNormal"/>
              <w:jc w:val="center"/>
            </w:pPr>
            <w:r w:rsidRPr="001D7000">
              <w:t>864</w:t>
            </w:r>
          </w:p>
        </w:tc>
        <w:tc>
          <w:tcPr>
            <w:tcW w:w="1361" w:type="dxa"/>
          </w:tcPr>
          <w:p w:rsidR="00B141AA" w:rsidRPr="001D7000" w:rsidRDefault="00B141AA">
            <w:pPr>
              <w:pStyle w:val="ConsPlusNormal"/>
              <w:jc w:val="center"/>
            </w:pPr>
            <w:r w:rsidRPr="001D7000">
              <w:t>864</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1.2.1.1.1.1.10.</w:t>
            </w:r>
          </w:p>
        </w:tc>
        <w:tc>
          <w:tcPr>
            <w:tcW w:w="4762" w:type="dxa"/>
            <w:vAlign w:val="center"/>
          </w:tcPr>
          <w:p w:rsidR="00B141AA" w:rsidRPr="001D7000" w:rsidRDefault="00B141AA">
            <w:pPr>
              <w:pStyle w:val="ConsPlusNormal"/>
            </w:pPr>
            <w:r w:rsidRPr="001D7000">
              <w:t>Изучение факторов, влияющих на здоровье лиц, работающих в особых условиях труда, разработка и оптимизация методов медицинского сопровождения</w:t>
            </w:r>
          </w:p>
        </w:tc>
        <w:tc>
          <w:tcPr>
            <w:tcW w:w="1417" w:type="dxa"/>
          </w:tcPr>
          <w:p w:rsidR="00B141AA" w:rsidRPr="001D7000" w:rsidRDefault="00B141AA">
            <w:pPr>
              <w:pStyle w:val="ConsPlusNormal"/>
              <w:jc w:val="center"/>
            </w:pPr>
            <w:r w:rsidRPr="001D7000">
              <w:t>195</w:t>
            </w:r>
          </w:p>
        </w:tc>
        <w:tc>
          <w:tcPr>
            <w:tcW w:w="1361" w:type="dxa"/>
          </w:tcPr>
          <w:p w:rsidR="00B141AA" w:rsidRPr="001D7000" w:rsidRDefault="00B141AA">
            <w:pPr>
              <w:pStyle w:val="ConsPlusNormal"/>
              <w:jc w:val="center"/>
            </w:pPr>
            <w:r w:rsidRPr="001D7000">
              <w:t>195</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1.2.1.1.1.1.11.</w:t>
            </w:r>
          </w:p>
        </w:tc>
        <w:tc>
          <w:tcPr>
            <w:tcW w:w="4762" w:type="dxa"/>
            <w:vAlign w:val="center"/>
          </w:tcPr>
          <w:p w:rsidR="00B141AA" w:rsidRPr="001D7000" w:rsidRDefault="00B141AA">
            <w:pPr>
              <w:pStyle w:val="ConsPlusNormal"/>
            </w:pPr>
            <w:r w:rsidRPr="001D7000">
              <w:t>Изучение факторов народосбережения, здоровья и активного долголетия жителей арктического региона</w:t>
            </w:r>
          </w:p>
        </w:tc>
        <w:tc>
          <w:tcPr>
            <w:tcW w:w="1417" w:type="dxa"/>
          </w:tcPr>
          <w:p w:rsidR="00B141AA" w:rsidRPr="001D7000" w:rsidRDefault="00B141AA">
            <w:pPr>
              <w:pStyle w:val="ConsPlusNormal"/>
              <w:jc w:val="center"/>
            </w:pPr>
            <w:r w:rsidRPr="001D7000">
              <w:t>981</w:t>
            </w:r>
          </w:p>
        </w:tc>
        <w:tc>
          <w:tcPr>
            <w:tcW w:w="1361" w:type="dxa"/>
          </w:tcPr>
          <w:p w:rsidR="00B141AA" w:rsidRPr="001D7000" w:rsidRDefault="00B141AA">
            <w:pPr>
              <w:pStyle w:val="ConsPlusNormal"/>
              <w:jc w:val="center"/>
            </w:pPr>
            <w:r w:rsidRPr="001D7000">
              <w:t>981</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1.2.1.1.1.1.12.</w:t>
            </w:r>
          </w:p>
        </w:tc>
        <w:tc>
          <w:tcPr>
            <w:tcW w:w="4762" w:type="dxa"/>
            <w:vAlign w:val="center"/>
          </w:tcPr>
          <w:p w:rsidR="00B141AA" w:rsidRPr="001D7000" w:rsidRDefault="00B141AA">
            <w:pPr>
              <w:pStyle w:val="ConsPlusNormal"/>
            </w:pPr>
            <w:r w:rsidRPr="001D7000">
              <w:t>Экспериментальное изучение фундаментальных механизмов развития патологий, характерных для арктического региона</w:t>
            </w:r>
          </w:p>
        </w:tc>
        <w:tc>
          <w:tcPr>
            <w:tcW w:w="1417" w:type="dxa"/>
          </w:tcPr>
          <w:p w:rsidR="00B141AA" w:rsidRPr="001D7000" w:rsidRDefault="00B141AA">
            <w:pPr>
              <w:pStyle w:val="ConsPlusNormal"/>
              <w:jc w:val="center"/>
            </w:pPr>
            <w:r w:rsidRPr="001D7000">
              <w:t>375</w:t>
            </w:r>
          </w:p>
        </w:tc>
        <w:tc>
          <w:tcPr>
            <w:tcW w:w="1361" w:type="dxa"/>
          </w:tcPr>
          <w:p w:rsidR="00B141AA" w:rsidRPr="001D7000" w:rsidRDefault="00B141AA">
            <w:pPr>
              <w:pStyle w:val="ConsPlusNormal"/>
              <w:jc w:val="center"/>
            </w:pPr>
            <w:r w:rsidRPr="001D7000">
              <w:t>375</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1.2.1.1.1.1.13.</w:t>
            </w:r>
          </w:p>
        </w:tc>
        <w:tc>
          <w:tcPr>
            <w:tcW w:w="4762" w:type="dxa"/>
            <w:vAlign w:val="center"/>
          </w:tcPr>
          <w:p w:rsidR="00B141AA" w:rsidRPr="001D7000" w:rsidRDefault="00B141AA">
            <w:pPr>
              <w:pStyle w:val="ConsPlusNormal"/>
            </w:pPr>
            <w:r w:rsidRPr="001D7000">
              <w:t>Медицинские и экологические проблемы освоения Северного морского пути</w:t>
            </w:r>
          </w:p>
        </w:tc>
        <w:tc>
          <w:tcPr>
            <w:tcW w:w="1417" w:type="dxa"/>
          </w:tcPr>
          <w:p w:rsidR="00B141AA" w:rsidRPr="001D7000" w:rsidRDefault="00B141AA">
            <w:pPr>
              <w:pStyle w:val="ConsPlusNormal"/>
              <w:jc w:val="center"/>
            </w:pPr>
            <w:r w:rsidRPr="001D7000">
              <w:t>157</w:t>
            </w:r>
          </w:p>
        </w:tc>
        <w:tc>
          <w:tcPr>
            <w:tcW w:w="1361" w:type="dxa"/>
          </w:tcPr>
          <w:p w:rsidR="00B141AA" w:rsidRPr="001D7000" w:rsidRDefault="00B141AA">
            <w:pPr>
              <w:pStyle w:val="ConsPlusNormal"/>
              <w:jc w:val="center"/>
            </w:pPr>
            <w:r w:rsidRPr="001D7000">
              <w:t>157</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lastRenderedPageBreak/>
              <w:t>1.2.1.1.1.1.14.</w:t>
            </w:r>
          </w:p>
        </w:tc>
        <w:tc>
          <w:tcPr>
            <w:tcW w:w="4762" w:type="dxa"/>
            <w:vAlign w:val="center"/>
          </w:tcPr>
          <w:p w:rsidR="00B141AA" w:rsidRPr="001D7000" w:rsidRDefault="00B141AA">
            <w:pPr>
              <w:pStyle w:val="ConsPlusNormal"/>
            </w:pPr>
            <w:r w:rsidRPr="001D7000">
              <w:t>Экологический мониторинг исконной среды обитания малочисленного населения автономного округа</w:t>
            </w:r>
          </w:p>
        </w:tc>
        <w:tc>
          <w:tcPr>
            <w:tcW w:w="1417" w:type="dxa"/>
          </w:tcPr>
          <w:p w:rsidR="00B141AA" w:rsidRPr="001D7000" w:rsidRDefault="00B141AA">
            <w:pPr>
              <w:pStyle w:val="ConsPlusNormal"/>
              <w:jc w:val="center"/>
            </w:pPr>
            <w:r w:rsidRPr="001D7000">
              <w:t>1313</w:t>
            </w:r>
          </w:p>
        </w:tc>
        <w:tc>
          <w:tcPr>
            <w:tcW w:w="1361" w:type="dxa"/>
          </w:tcPr>
          <w:p w:rsidR="00B141AA" w:rsidRPr="001D7000" w:rsidRDefault="00B141AA">
            <w:pPr>
              <w:pStyle w:val="ConsPlusNormal"/>
              <w:jc w:val="center"/>
            </w:pPr>
            <w:r w:rsidRPr="001D7000">
              <w:t>1313</w:t>
            </w:r>
          </w:p>
        </w:tc>
        <w:tc>
          <w:tcPr>
            <w:tcW w:w="1134" w:type="dxa"/>
          </w:tcPr>
          <w:p w:rsidR="00B141AA" w:rsidRPr="001D7000" w:rsidRDefault="00B141AA">
            <w:pPr>
              <w:pStyle w:val="ConsPlusNormal"/>
              <w:jc w:val="center"/>
            </w:pPr>
            <w:r w:rsidRPr="001D7000">
              <w:t>0</w:t>
            </w:r>
          </w:p>
        </w:tc>
      </w:tr>
      <w:tr w:rsidR="00B141AA" w:rsidRPr="001D7000">
        <w:tblPrEx>
          <w:tblBorders>
            <w:insideH w:val="nil"/>
          </w:tblBorders>
        </w:tblPrEx>
        <w:tc>
          <w:tcPr>
            <w:tcW w:w="10658" w:type="dxa"/>
            <w:gridSpan w:val="5"/>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0474"/>
            </w:tblGrid>
            <w:tr w:rsidR="00B141AA" w:rsidRPr="001D7000">
              <w:trPr>
                <w:jc w:val="center"/>
              </w:trPr>
              <w:tc>
                <w:tcPr>
                  <w:tcW w:w="9294" w:type="dxa"/>
                  <w:tcBorders>
                    <w:top w:val="nil"/>
                    <w:left w:val="single" w:sz="24" w:space="0" w:color="CED3F1"/>
                    <w:bottom w:val="nil"/>
                    <w:right w:val="single" w:sz="24" w:space="0" w:color="F4F3F8"/>
                  </w:tcBorders>
                  <w:shd w:val="clear" w:color="auto" w:fill="F4F3F8"/>
                </w:tcPr>
                <w:p w:rsidR="00B141AA" w:rsidRPr="001D7000" w:rsidRDefault="00B141AA">
                  <w:pPr>
                    <w:pStyle w:val="ConsPlusNormal"/>
                    <w:jc w:val="both"/>
                  </w:pPr>
                  <w:r w:rsidRPr="001D7000">
                    <w:t>КонсультантПлюс: примечание.</w:t>
                  </w:r>
                </w:p>
                <w:p w:rsidR="00B141AA" w:rsidRPr="001D7000" w:rsidRDefault="00B141AA">
                  <w:pPr>
                    <w:pStyle w:val="ConsPlusNormal"/>
                    <w:jc w:val="both"/>
                  </w:pPr>
                  <w:r w:rsidRPr="001D7000">
                    <w:t>Нумерация подпунктов дана в соответствии с официальным текстом документа.</w:t>
                  </w:r>
                </w:p>
              </w:tc>
            </w:tr>
          </w:tbl>
          <w:p w:rsidR="00B141AA" w:rsidRPr="001D7000" w:rsidRDefault="00B141AA"/>
        </w:tc>
      </w:tr>
      <w:tr w:rsidR="00B141AA" w:rsidRPr="001D7000">
        <w:tblPrEx>
          <w:tblBorders>
            <w:insideH w:val="nil"/>
          </w:tblBorders>
        </w:tblPrEx>
        <w:tc>
          <w:tcPr>
            <w:tcW w:w="1984" w:type="dxa"/>
            <w:tcBorders>
              <w:top w:val="nil"/>
            </w:tcBorders>
          </w:tcPr>
          <w:p w:rsidR="00B141AA" w:rsidRPr="001D7000" w:rsidRDefault="00B141AA">
            <w:pPr>
              <w:pStyle w:val="ConsPlusNormal"/>
              <w:jc w:val="center"/>
            </w:pPr>
            <w:r w:rsidRPr="001D7000">
              <w:t>1.2.1.1.1.1.16.</w:t>
            </w:r>
          </w:p>
        </w:tc>
        <w:tc>
          <w:tcPr>
            <w:tcW w:w="4762" w:type="dxa"/>
            <w:tcBorders>
              <w:top w:val="nil"/>
            </w:tcBorders>
            <w:vAlign w:val="center"/>
          </w:tcPr>
          <w:p w:rsidR="00B141AA" w:rsidRPr="001D7000" w:rsidRDefault="00B141AA">
            <w:pPr>
              <w:pStyle w:val="ConsPlusNormal"/>
            </w:pPr>
            <w:r w:rsidRPr="001D7000">
              <w:t>Международные и межрегиональные связи автономного округа и их влияние на социально-экономическое развитие региона</w:t>
            </w:r>
          </w:p>
        </w:tc>
        <w:tc>
          <w:tcPr>
            <w:tcW w:w="1417" w:type="dxa"/>
            <w:tcBorders>
              <w:top w:val="nil"/>
            </w:tcBorders>
          </w:tcPr>
          <w:p w:rsidR="00B141AA" w:rsidRPr="001D7000" w:rsidRDefault="00B141AA">
            <w:pPr>
              <w:pStyle w:val="ConsPlusNormal"/>
              <w:jc w:val="center"/>
            </w:pPr>
            <w:r w:rsidRPr="001D7000">
              <w:t>47</w:t>
            </w:r>
          </w:p>
        </w:tc>
        <w:tc>
          <w:tcPr>
            <w:tcW w:w="1361" w:type="dxa"/>
            <w:tcBorders>
              <w:top w:val="nil"/>
            </w:tcBorders>
          </w:tcPr>
          <w:p w:rsidR="00B141AA" w:rsidRPr="001D7000" w:rsidRDefault="00B141AA">
            <w:pPr>
              <w:pStyle w:val="ConsPlusNormal"/>
              <w:jc w:val="center"/>
            </w:pPr>
            <w:r w:rsidRPr="001D7000">
              <w:t>47</w:t>
            </w:r>
          </w:p>
        </w:tc>
        <w:tc>
          <w:tcPr>
            <w:tcW w:w="1134" w:type="dxa"/>
            <w:tcBorders>
              <w:top w:val="nil"/>
            </w:tcBorders>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1.2.1.1.1.2.</w:t>
            </w:r>
          </w:p>
        </w:tc>
        <w:tc>
          <w:tcPr>
            <w:tcW w:w="4762" w:type="dxa"/>
          </w:tcPr>
          <w:p w:rsidR="00B141AA" w:rsidRPr="001D7000" w:rsidRDefault="00B141AA">
            <w:pPr>
              <w:pStyle w:val="ConsPlusNormal"/>
            </w:pPr>
            <w:r w:rsidRPr="001D7000">
              <w:t>Проведение научных исследований и мероприятий департаментом по науке и инновациям автономного округа</w:t>
            </w:r>
          </w:p>
        </w:tc>
        <w:tc>
          <w:tcPr>
            <w:tcW w:w="1417" w:type="dxa"/>
          </w:tcPr>
          <w:p w:rsidR="00B141AA" w:rsidRPr="001D7000" w:rsidRDefault="00B141AA">
            <w:pPr>
              <w:pStyle w:val="ConsPlusNormal"/>
              <w:jc w:val="center"/>
            </w:pPr>
            <w:r w:rsidRPr="001D7000">
              <w:t>5000</w:t>
            </w:r>
          </w:p>
        </w:tc>
        <w:tc>
          <w:tcPr>
            <w:tcW w:w="1361" w:type="dxa"/>
          </w:tcPr>
          <w:p w:rsidR="00B141AA" w:rsidRPr="001D7000" w:rsidRDefault="00B141AA">
            <w:pPr>
              <w:pStyle w:val="ConsPlusNormal"/>
              <w:jc w:val="center"/>
            </w:pPr>
            <w:r w:rsidRPr="001D7000">
              <w:t>5000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1.2.1.1.1.2.1.</w:t>
            </w:r>
          </w:p>
        </w:tc>
        <w:tc>
          <w:tcPr>
            <w:tcW w:w="4762" w:type="dxa"/>
          </w:tcPr>
          <w:p w:rsidR="00B141AA" w:rsidRPr="001D7000" w:rsidRDefault="00B141AA">
            <w:pPr>
              <w:pStyle w:val="ConsPlusNormal"/>
            </w:pPr>
            <w:r w:rsidRPr="001D7000">
              <w:t>Исследования процессов адаптации лиственных и хвойных пород деревьев в арктических и субарктических природно-климатических зонах автономного округа</w:t>
            </w:r>
          </w:p>
        </w:tc>
        <w:tc>
          <w:tcPr>
            <w:tcW w:w="1417" w:type="dxa"/>
          </w:tcPr>
          <w:p w:rsidR="00B141AA" w:rsidRPr="001D7000" w:rsidRDefault="00B141AA">
            <w:pPr>
              <w:pStyle w:val="ConsPlusNormal"/>
              <w:jc w:val="center"/>
            </w:pPr>
            <w:r w:rsidRPr="001D7000">
              <w:t>5000</w:t>
            </w:r>
          </w:p>
        </w:tc>
        <w:tc>
          <w:tcPr>
            <w:tcW w:w="1361" w:type="dxa"/>
          </w:tcPr>
          <w:p w:rsidR="00B141AA" w:rsidRPr="001D7000" w:rsidRDefault="00B141AA">
            <w:pPr>
              <w:pStyle w:val="ConsPlusNormal"/>
              <w:jc w:val="center"/>
            </w:pPr>
            <w:r w:rsidRPr="001D7000">
              <w:t>5000</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1.2.1.1.2.</w:t>
            </w:r>
          </w:p>
        </w:tc>
        <w:tc>
          <w:tcPr>
            <w:tcW w:w="4762" w:type="dxa"/>
          </w:tcPr>
          <w:p w:rsidR="00B141AA" w:rsidRPr="001D7000" w:rsidRDefault="00B141AA">
            <w:pPr>
              <w:pStyle w:val="ConsPlusNormal"/>
            </w:pPr>
            <w:r w:rsidRPr="001D7000">
              <w:t>Организация и проведение экспертиз научной, научно-технической и инновационной деятельности в автономном округе</w:t>
            </w:r>
          </w:p>
        </w:tc>
        <w:tc>
          <w:tcPr>
            <w:tcW w:w="1417" w:type="dxa"/>
          </w:tcPr>
          <w:p w:rsidR="00B141AA" w:rsidRPr="001D7000" w:rsidRDefault="00B141AA">
            <w:pPr>
              <w:pStyle w:val="ConsPlusNormal"/>
              <w:jc w:val="center"/>
            </w:pPr>
            <w:r w:rsidRPr="001D7000">
              <w:t>1319</w:t>
            </w:r>
          </w:p>
        </w:tc>
        <w:tc>
          <w:tcPr>
            <w:tcW w:w="1361" w:type="dxa"/>
          </w:tcPr>
          <w:p w:rsidR="00B141AA" w:rsidRPr="001D7000" w:rsidRDefault="00B141AA">
            <w:pPr>
              <w:pStyle w:val="ConsPlusNormal"/>
              <w:jc w:val="center"/>
            </w:pPr>
            <w:r w:rsidRPr="001D7000">
              <w:t>1319</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1319</w:t>
            </w:r>
          </w:p>
        </w:tc>
        <w:tc>
          <w:tcPr>
            <w:tcW w:w="1361" w:type="dxa"/>
          </w:tcPr>
          <w:p w:rsidR="00B141AA" w:rsidRPr="001D7000" w:rsidRDefault="00B141AA">
            <w:pPr>
              <w:pStyle w:val="ConsPlusNormal"/>
              <w:jc w:val="center"/>
            </w:pPr>
            <w:r w:rsidRPr="001D7000">
              <w:t>1319</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1.2.1.1.2.1.</w:t>
            </w:r>
          </w:p>
        </w:tc>
        <w:tc>
          <w:tcPr>
            <w:tcW w:w="4762" w:type="dxa"/>
            <w:vAlign w:val="center"/>
          </w:tcPr>
          <w:p w:rsidR="00B141AA" w:rsidRPr="001D7000" w:rsidRDefault="00B141AA">
            <w:pPr>
              <w:pStyle w:val="ConsPlusNormal"/>
            </w:pPr>
            <w:r w:rsidRPr="001D7000">
              <w:t>Проведение экспертизы научной и научно-технической деятельности</w:t>
            </w:r>
          </w:p>
        </w:tc>
        <w:tc>
          <w:tcPr>
            <w:tcW w:w="1417" w:type="dxa"/>
          </w:tcPr>
          <w:p w:rsidR="00B141AA" w:rsidRPr="001D7000" w:rsidRDefault="00B141AA">
            <w:pPr>
              <w:pStyle w:val="ConsPlusNormal"/>
              <w:jc w:val="center"/>
            </w:pPr>
            <w:r w:rsidRPr="001D7000">
              <w:t>744</w:t>
            </w:r>
          </w:p>
        </w:tc>
        <w:tc>
          <w:tcPr>
            <w:tcW w:w="1361" w:type="dxa"/>
          </w:tcPr>
          <w:p w:rsidR="00B141AA" w:rsidRPr="001D7000" w:rsidRDefault="00B141AA">
            <w:pPr>
              <w:pStyle w:val="ConsPlusNormal"/>
              <w:jc w:val="center"/>
            </w:pPr>
            <w:r w:rsidRPr="001D7000">
              <w:t>744</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1.2.1.1.2.2.</w:t>
            </w:r>
          </w:p>
        </w:tc>
        <w:tc>
          <w:tcPr>
            <w:tcW w:w="4762" w:type="dxa"/>
            <w:vAlign w:val="center"/>
          </w:tcPr>
          <w:p w:rsidR="00B141AA" w:rsidRPr="001D7000" w:rsidRDefault="00B141AA">
            <w:pPr>
              <w:pStyle w:val="ConsPlusNormal"/>
            </w:pPr>
            <w:r w:rsidRPr="001D7000">
              <w:t>Проведение экспертизы инновационных программ и проектов, финансируемых за счет средств окружного бюджета</w:t>
            </w:r>
          </w:p>
        </w:tc>
        <w:tc>
          <w:tcPr>
            <w:tcW w:w="1417" w:type="dxa"/>
          </w:tcPr>
          <w:p w:rsidR="00B141AA" w:rsidRPr="001D7000" w:rsidRDefault="00B141AA">
            <w:pPr>
              <w:pStyle w:val="ConsPlusNormal"/>
              <w:jc w:val="center"/>
            </w:pPr>
            <w:r w:rsidRPr="001D7000">
              <w:t>575</w:t>
            </w:r>
          </w:p>
        </w:tc>
        <w:tc>
          <w:tcPr>
            <w:tcW w:w="1361" w:type="dxa"/>
          </w:tcPr>
          <w:p w:rsidR="00B141AA" w:rsidRPr="001D7000" w:rsidRDefault="00B141AA">
            <w:pPr>
              <w:pStyle w:val="ConsPlusNormal"/>
              <w:jc w:val="center"/>
            </w:pPr>
            <w:r w:rsidRPr="001D7000">
              <w:t>575</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2.</w:t>
            </w:r>
          </w:p>
        </w:tc>
        <w:tc>
          <w:tcPr>
            <w:tcW w:w="4762" w:type="dxa"/>
          </w:tcPr>
          <w:p w:rsidR="00B141AA" w:rsidRPr="001D7000" w:rsidRDefault="00B141AA">
            <w:pPr>
              <w:pStyle w:val="ConsPlusNormal"/>
            </w:pPr>
            <w:r w:rsidRPr="001D7000">
              <w:t xml:space="preserve">Подпрограмма 2 "Развитие научной </w:t>
            </w:r>
            <w:r w:rsidRPr="001D7000">
              <w:lastRenderedPageBreak/>
              <w:t>деятельности в области археологии"</w:t>
            </w:r>
          </w:p>
        </w:tc>
        <w:tc>
          <w:tcPr>
            <w:tcW w:w="1417" w:type="dxa"/>
          </w:tcPr>
          <w:p w:rsidR="00B141AA" w:rsidRPr="001D7000" w:rsidRDefault="00B141AA">
            <w:pPr>
              <w:pStyle w:val="ConsPlusNormal"/>
              <w:jc w:val="center"/>
            </w:pPr>
            <w:r w:rsidRPr="001D7000">
              <w:lastRenderedPageBreak/>
              <w:t>9728</w:t>
            </w:r>
          </w:p>
        </w:tc>
        <w:tc>
          <w:tcPr>
            <w:tcW w:w="1361" w:type="dxa"/>
          </w:tcPr>
          <w:p w:rsidR="00B141AA" w:rsidRPr="001D7000" w:rsidRDefault="00B141AA">
            <w:pPr>
              <w:pStyle w:val="ConsPlusNormal"/>
              <w:jc w:val="center"/>
            </w:pPr>
            <w:r w:rsidRPr="001D7000">
              <w:t>9728</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ГКУ ЯНАО "Научный центр изучения Арктики"</w:t>
            </w:r>
          </w:p>
        </w:tc>
        <w:tc>
          <w:tcPr>
            <w:tcW w:w="1417" w:type="dxa"/>
          </w:tcPr>
          <w:p w:rsidR="00B141AA" w:rsidRPr="001D7000" w:rsidRDefault="00B141AA">
            <w:pPr>
              <w:pStyle w:val="ConsPlusNormal"/>
              <w:jc w:val="center"/>
            </w:pPr>
            <w:r w:rsidRPr="001D7000">
              <w:t>9728</w:t>
            </w:r>
          </w:p>
        </w:tc>
        <w:tc>
          <w:tcPr>
            <w:tcW w:w="1361" w:type="dxa"/>
          </w:tcPr>
          <w:p w:rsidR="00B141AA" w:rsidRPr="001D7000" w:rsidRDefault="00B141AA">
            <w:pPr>
              <w:pStyle w:val="ConsPlusNormal"/>
              <w:jc w:val="center"/>
            </w:pPr>
            <w:r w:rsidRPr="001D7000">
              <w:t>9728</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w:t>
            </w:r>
          </w:p>
        </w:tc>
        <w:tc>
          <w:tcPr>
            <w:tcW w:w="4762" w:type="dxa"/>
          </w:tcPr>
          <w:p w:rsidR="00B141AA" w:rsidRPr="001D7000" w:rsidRDefault="00B141AA">
            <w:pPr>
              <w:pStyle w:val="ConsPlusNormal"/>
            </w:pPr>
            <w:r w:rsidRPr="001D7000">
              <w:t>Мероприятие 1. Научные исследования: комплексные археологические и разведочные работы</w:t>
            </w:r>
          </w:p>
        </w:tc>
        <w:tc>
          <w:tcPr>
            <w:tcW w:w="1417" w:type="dxa"/>
          </w:tcPr>
          <w:p w:rsidR="00B141AA" w:rsidRPr="001D7000" w:rsidRDefault="00B141AA">
            <w:pPr>
              <w:pStyle w:val="ConsPlusNormal"/>
              <w:jc w:val="center"/>
            </w:pPr>
            <w:r w:rsidRPr="001D7000">
              <w:t>8028</w:t>
            </w:r>
          </w:p>
        </w:tc>
        <w:tc>
          <w:tcPr>
            <w:tcW w:w="1361" w:type="dxa"/>
          </w:tcPr>
          <w:p w:rsidR="00B141AA" w:rsidRPr="001D7000" w:rsidRDefault="00B141AA">
            <w:pPr>
              <w:pStyle w:val="ConsPlusNormal"/>
              <w:jc w:val="center"/>
            </w:pPr>
            <w:r w:rsidRPr="001D7000">
              <w:t>8028</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w:t>
            </w:r>
          </w:p>
        </w:tc>
        <w:tc>
          <w:tcPr>
            <w:tcW w:w="4762" w:type="dxa"/>
          </w:tcPr>
          <w:p w:rsidR="00B141AA" w:rsidRPr="001D7000" w:rsidRDefault="00B141AA">
            <w:pPr>
              <w:pStyle w:val="ConsPlusNormal"/>
            </w:pPr>
            <w:r w:rsidRPr="001D7000">
              <w:t>Комплексные археологические работы</w:t>
            </w:r>
          </w:p>
        </w:tc>
        <w:tc>
          <w:tcPr>
            <w:tcW w:w="1417" w:type="dxa"/>
          </w:tcPr>
          <w:p w:rsidR="00B141AA" w:rsidRPr="001D7000" w:rsidRDefault="00B141AA">
            <w:pPr>
              <w:pStyle w:val="ConsPlusNormal"/>
              <w:jc w:val="center"/>
            </w:pPr>
            <w:r w:rsidRPr="001D7000">
              <w:t>8028</w:t>
            </w:r>
          </w:p>
        </w:tc>
        <w:tc>
          <w:tcPr>
            <w:tcW w:w="1361" w:type="dxa"/>
          </w:tcPr>
          <w:p w:rsidR="00B141AA" w:rsidRPr="001D7000" w:rsidRDefault="00B141AA">
            <w:pPr>
              <w:pStyle w:val="ConsPlusNormal"/>
              <w:jc w:val="center"/>
            </w:pPr>
            <w:r w:rsidRPr="001D7000">
              <w:t>8028</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2.1.1.1.</w:t>
            </w:r>
          </w:p>
        </w:tc>
        <w:tc>
          <w:tcPr>
            <w:tcW w:w="4762" w:type="dxa"/>
          </w:tcPr>
          <w:p w:rsidR="00B141AA" w:rsidRPr="001D7000" w:rsidRDefault="00B141AA">
            <w:pPr>
              <w:pStyle w:val="ConsPlusNormal"/>
            </w:pPr>
            <w:r w:rsidRPr="001D7000">
              <w:t>Комплексные археологические исследования древнего святилища Усть-Полуй</w:t>
            </w:r>
          </w:p>
        </w:tc>
        <w:tc>
          <w:tcPr>
            <w:tcW w:w="1417" w:type="dxa"/>
          </w:tcPr>
          <w:p w:rsidR="00B141AA" w:rsidRPr="001D7000" w:rsidRDefault="00B141AA">
            <w:pPr>
              <w:pStyle w:val="ConsPlusNormal"/>
              <w:jc w:val="center"/>
            </w:pPr>
            <w:r w:rsidRPr="001D7000">
              <w:t>1230</w:t>
            </w:r>
          </w:p>
        </w:tc>
        <w:tc>
          <w:tcPr>
            <w:tcW w:w="1361" w:type="dxa"/>
          </w:tcPr>
          <w:p w:rsidR="00B141AA" w:rsidRPr="001D7000" w:rsidRDefault="00B141AA">
            <w:pPr>
              <w:pStyle w:val="ConsPlusNormal"/>
              <w:jc w:val="center"/>
            </w:pPr>
            <w:r w:rsidRPr="001D7000">
              <w:t>1230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2.1.1.2.</w:t>
            </w:r>
          </w:p>
        </w:tc>
        <w:tc>
          <w:tcPr>
            <w:tcW w:w="4762" w:type="dxa"/>
          </w:tcPr>
          <w:p w:rsidR="00B141AA" w:rsidRPr="001D7000" w:rsidRDefault="00B141AA">
            <w:pPr>
              <w:pStyle w:val="ConsPlusNormal"/>
            </w:pPr>
            <w:r w:rsidRPr="001D7000">
              <w:t>Комплексные археологические научные исследования памятника-поселения эпохи энеолита раннего бронзового века (Приуральский район)</w:t>
            </w:r>
          </w:p>
        </w:tc>
        <w:tc>
          <w:tcPr>
            <w:tcW w:w="1417" w:type="dxa"/>
          </w:tcPr>
          <w:p w:rsidR="00B141AA" w:rsidRPr="001D7000" w:rsidRDefault="00B141AA">
            <w:pPr>
              <w:pStyle w:val="ConsPlusNormal"/>
              <w:jc w:val="center"/>
            </w:pPr>
            <w:r w:rsidRPr="001D7000">
              <w:t>1250</w:t>
            </w:r>
          </w:p>
        </w:tc>
        <w:tc>
          <w:tcPr>
            <w:tcW w:w="1361" w:type="dxa"/>
          </w:tcPr>
          <w:p w:rsidR="00B141AA" w:rsidRPr="001D7000" w:rsidRDefault="00B141AA">
            <w:pPr>
              <w:pStyle w:val="ConsPlusNormal"/>
              <w:jc w:val="center"/>
            </w:pPr>
            <w:r w:rsidRPr="001D7000">
              <w:t>1250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2.1.1.3.</w:t>
            </w:r>
          </w:p>
        </w:tc>
        <w:tc>
          <w:tcPr>
            <w:tcW w:w="4762" w:type="dxa"/>
          </w:tcPr>
          <w:p w:rsidR="00B141AA" w:rsidRPr="001D7000" w:rsidRDefault="00B141AA">
            <w:pPr>
              <w:pStyle w:val="ConsPlusNormal"/>
            </w:pPr>
            <w:r w:rsidRPr="001D7000">
              <w:t>Комплексные археологические исследования города Мангазея XVII в.</w:t>
            </w:r>
          </w:p>
        </w:tc>
        <w:tc>
          <w:tcPr>
            <w:tcW w:w="1417" w:type="dxa"/>
          </w:tcPr>
          <w:p w:rsidR="00B141AA" w:rsidRPr="001D7000" w:rsidRDefault="00B141AA">
            <w:pPr>
              <w:pStyle w:val="ConsPlusNormal"/>
              <w:jc w:val="center"/>
            </w:pPr>
            <w:r w:rsidRPr="001D7000">
              <w:t>1200</w:t>
            </w:r>
          </w:p>
        </w:tc>
        <w:tc>
          <w:tcPr>
            <w:tcW w:w="1361" w:type="dxa"/>
          </w:tcPr>
          <w:p w:rsidR="00B141AA" w:rsidRPr="001D7000" w:rsidRDefault="00B141AA">
            <w:pPr>
              <w:pStyle w:val="ConsPlusNormal"/>
              <w:jc w:val="center"/>
            </w:pPr>
            <w:r w:rsidRPr="001D7000">
              <w:t>1200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2.1.1.4.</w:t>
            </w:r>
          </w:p>
        </w:tc>
        <w:tc>
          <w:tcPr>
            <w:tcW w:w="4762" w:type="dxa"/>
          </w:tcPr>
          <w:p w:rsidR="00B141AA" w:rsidRPr="001D7000" w:rsidRDefault="00B141AA">
            <w:pPr>
              <w:pStyle w:val="ConsPlusNormal"/>
            </w:pPr>
            <w:r w:rsidRPr="001D7000">
              <w:t>Комплексные археологические научные исследования городища Бухта Находка XII - XIV вв.</w:t>
            </w:r>
          </w:p>
        </w:tc>
        <w:tc>
          <w:tcPr>
            <w:tcW w:w="1417" w:type="dxa"/>
          </w:tcPr>
          <w:p w:rsidR="00B141AA" w:rsidRPr="001D7000" w:rsidRDefault="00B141AA">
            <w:pPr>
              <w:pStyle w:val="ConsPlusNormal"/>
              <w:jc w:val="center"/>
            </w:pPr>
            <w:r w:rsidRPr="001D7000">
              <w:t>1150</w:t>
            </w:r>
          </w:p>
        </w:tc>
        <w:tc>
          <w:tcPr>
            <w:tcW w:w="1361" w:type="dxa"/>
          </w:tcPr>
          <w:p w:rsidR="00B141AA" w:rsidRPr="001D7000" w:rsidRDefault="00B141AA">
            <w:pPr>
              <w:pStyle w:val="ConsPlusNormal"/>
              <w:jc w:val="center"/>
            </w:pPr>
            <w:r w:rsidRPr="001D7000">
              <w:t>1150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2.1.1.5.</w:t>
            </w:r>
          </w:p>
        </w:tc>
        <w:tc>
          <w:tcPr>
            <w:tcW w:w="4762" w:type="dxa"/>
          </w:tcPr>
          <w:p w:rsidR="00B141AA" w:rsidRPr="001D7000" w:rsidRDefault="00B141AA">
            <w:pPr>
              <w:pStyle w:val="ConsPlusNormal"/>
            </w:pPr>
            <w:r w:rsidRPr="001D7000">
              <w:t>Комплексные археологические научные исследования памятника Ет-то 1, Ет-то 2 (Пуровский район)</w:t>
            </w:r>
          </w:p>
        </w:tc>
        <w:tc>
          <w:tcPr>
            <w:tcW w:w="1417" w:type="dxa"/>
          </w:tcPr>
          <w:p w:rsidR="00B141AA" w:rsidRPr="001D7000" w:rsidRDefault="00B141AA">
            <w:pPr>
              <w:pStyle w:val="ConsPlusNormal"/>
              <w:jc w:val="center"/>
            </w:pPr>
            <w:r w:rsidRPr="001D7000">
              <w:t>1498</w:t>
            </w:r>
          </w:p>
        </w:tc>
        <w:tc>
          <w:tcPr>
            <w:tcW w:w="1361" w:type="dxa"/>
          </w:tcPr>
          <w:p w:rsidR="00B141AA" w:rsidRPr="001D7000" w:rsidRDefault="00B141AA">
            <w:pPr>
              <w:pStyle w:val="ConsPlusNormal"/>
              <w:jc w:val="center"/>
            </w:pPr>
            <w:r w:rsidRPr="001D7000">
              <w:t>1498</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2.1.1.6.</w:t>
            </w:r>
          </w:p>
        </w:tc>
        <w:tc>
          <w:tcPr>
            <w:tcW w:w="4762" w:type="dxa"/>
          </w:tcPr>
          <w:p w:rsidR="00B141AA" w:rsidRPr="001D7000" w:rsidRDefault="00B141AA">
            <w:pPr>
              <w:pStyle w:val="ConsPlusNormal"/>
            </w:pPr>
            <w:r w:rsidRPr="001D7000">
              <w:t>Комплексные археологические научные исследования могильников эпохи средневековья у поселка Зеленый Яр</w:t>
            </w:r>
          </w:p>
        </w:tc>
        <w:tc>
          <w:tcPr>
            <w:tcW w:w="1417" w:type="dxa"/>
          </w:tcPr>
          <w:p w:rsidR="00B141AA" w:rsidRPr="001D7000" w:rsidRDefault="00B141AA">
            <w:pPr>
              <w:pStyle w:val="ConsPlusNormal"/>
              <w:jc w:val="center"/>
            </w:pPr>
            <w:r w:rsidRPr="001D7000">
              <w:t>1700</w:t>
            </w:r>
          </w:p>
        </w:tc>
        <w:tc>
          <w:tcPr>
            <w:tcW w:w="1361" w:type="dxa"/>
          </w:tcPr>
          <w:p w:rsidR="00B141AA" w:rsidRPr="001D7000" w:rsidRDefault="00B141AA">
            <w:pPr>
              <w:pStyle w:val="ConsPlusNormal"/>
              <w:jc w:val="center"/>
            </w:pPr>
            <w:r w:rsidRPr="001D7000">
              <w:t>1700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2.2.</w:t>
            </w:r>
          </w:p>
        </w:tc>
        <w:tc>
          <w:tcPr>
            <w:tcW w:w="4762" w:type="dxa"/>
          </w:tcPr>
          <w:p w:rsidR="00B141AA" w:rsidRPr="001D7000" w:rsidRDefault="00B141AA">
            <w:pPr>
              <w:pStyle w:val="ConsPlusNormal"/>
            </w:pPr>
            <w:r w:rsidRPr="001D7000">
              <w:t xml:space="preserve">Мероприятие 2. Популяризация научной деятельности в области археологии, в том числе создание научной продукции и организация </w:t>
            </w:r>
            <w:r w:rsidRPr="001D7000">
              <w:lastRenderedPageBreak/>
              <w:t>научных мероприятий</w:t>
            </w:r>
          </w:p>
        </w:tc>
        <w:tc>
          <w:tcPr>
            <w:tcW w:w="1417" w:type="dxa"/>
          </w:tcPr>
          <w:p w:rsidR="00B141AA" w:rsidRPr="001D7000" w:rsidRDefault="00B141AA">
            <w:pPr>
              <w:pStyle w:val="ConsPlusNormal"/>
              <w:jc w:val="center"/>
            </w:pPr>
            <w:r w:rsidRPr="001D7000">
              <w:lastRenderedPageBreak/>
              <w:t>1700</w:t>
            </w:r>
          </w:p>
        </w:tc>
        <w:tc>
          <w:tcPr>
            <w:tcW w:w="1361" w:type="dxa"/>
          </w:tcPr>
          <w:p w:rsidR="00B141AA" w:rsidRPr="001D7000" w:rsidRDefault="00B141AA">
            <w:pPr>
              <w:pStyle w:val="ConsPlusNormal"/>
              <w:jc w:val="center"/>
            </w:pPr>
            <w:r w:rsidRPr="001D7000">
              <w:t>1700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lastRenderedPageBreak/>
              <w:t>2.2.1.</w:t>
            </w:r>
          </w:p>
        </w:tc>
        <w:tc>
          <w:tcPr>
            <w:tcW w:w="4762" w:type="dxa"/>
          </w:tcPr>
          <w:p w:rsidR="00B141AA" w:rsidRPr="001D7000" w:rsidRDefault="00B141AA">
            <w:pPr>
              <w:pStyle w:val="ConsPlusNormal"/>
            </w:pPr>
            <w:r w:rsidRPr="001D7000">
              <w:t>Создание научной продукции</w:t>
            </w:r>
          </w:p>
        </w:tc>
        <w:tc>
          <w:tcPr>
            <w:tcW w:w="1417" w:type="dxa"/>
          </w:tcPr>
          <w:p w:rsidR="00B141AA" w:rsidRPr="001D7000" w:rsidRDefault="00B141AA">
            <w:pPr>
              <w:pStyle w:val="ConsPlusNormal"/>
              <w:jc w:val="center"/>
            </w:pPr>
            <w:r w:rsidRPr="001D7000">
              <w:t>1700</w:t>
            </w:r>
          </w:p>
        </w:tc>
        <w:tc>
          <w:tcPr>
            <w:tcW w:w="1361" w:type="dxa"/>
          </w:tcPr>
          <w:p w:rsidR="00B141AA" w:rsidRPr="001D7000" w:rsidRDefault="00B141AA">
            <w:pPr>
              <w:pStyle w:val="ConsPlusNormal"/>
              <w:jc w:val="center"/>
            </w:pPr>
            <w:r w:rsidRPr="001D7000">
              <w:t>1700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2.2.1.1.</w:t>
            </w:r>
          </w:p>
        </w:tc>
        <w:tc>
          <w:tcPr>
            <w:tcW w:w="4762" w:type="dxa"/>
          </w:tcPr>
          <w:p w:rsidR="00B141AA" w:rsidRPr="001D7000" w:rsidRDefault="00B141AA">
            <w:pPr>
              <w:pStyle w:val="ConsPlusNormal"/>
            </w:pPr>
            <w:r w:rsidRPr="001D7000">
              <w:t>Подготовка к публикации и издание сборника "Археология Арктики"</w:t>
            </w:r>
          </w:p>
        </w:tc>
        <w:tc>
          <w:tcPr>
            <w:tcW w:w="1417" w:type="dxa"/>
          </w:tcPr>
          <w:p w:rsidR="00B141AA" w:rsidRPr="001D7000" w:rsidRDefault="00B141AA">
            <w:pPr>
              <w:pStyle w:val="ConsPlusNormal"/>
              <w:jc w:val="center"/>
            </w:pPr>
            <w:r w:rsidRPr="001D7000">
              <w:t>1700</w:t>
            </w:r>
          </w:p>
        </w:tc>
        <w:tc>
          <w:tcPr>
            <w:tcW w:w="1361" w:type="dxa"/>
          </w:tcPr>
          <w:p w:rsidR="00B141AA" w:rsidRPr="001D7000" w:rsidRDefault="00B141AA">
            <w:pPr>
              <w:pStyle w:val="ConsPlusNormal"/>
              <w:jc w:val="center"/>
            </w:pPr>
            <w:r w:rsidRPr="001D7000">
              <w:t>1700</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w:t>
            </w:r>
          </w:p>
        </w:tc>
        <w:tc>
          <w:tcPr>
            <w:tcW w:w="4762" w:type="dxa"/>
          </w:tcPr>
          <w:p w:rsidR="00B141AA" w:rsidRPr="001D7000" w:rsidRDefault="00B141AA">
            <w:pPr>
              <w:pStyle w:val="ConsPlusNormal"/>
            </w:pPr>
            <w:r w:rsidRPr="001D7000">
              <w:t>Подпрограмма 3 "Развитие инновационной деятельности"</w:t>
            </w:r>
          </w:p>
        </w:tc>
        <w:tc>
          <w:tcPr>
            <w:tcW w:w="1417" w:type="dxa"/>
          </w:tcPr>
          <w:p w:rsidR="00B141AA" w:rsidRPr="001D7000" w:rsidRDefault="00B141AA">
            <w:pPr>
              <w:pStyle w:val="ConsPlusNormal"/>
              <w:jc w:val="center"/>
            </w:pPr>
            <w:r w:rsidRPr="001D7000">
              <w:t>199685</w:t>
            </w:r>
          </w:p>
        </w:tc>
        <w:tc>
          <w:tcPr>
            <w:tcW w:w="1361" w:type="dxa"/>
          </w:tcPr>
          <w:p w:rsidR="00B141AA" w:rsidRPr="001D7000" w:rsidRDefault="00B141AA">
            <w:pPr>
              <w:pStyle w:val="ConsPlusNormal"/>
              <w:jc w:val="center"/>
            </w:pPr>
            <w:r w:rsidRPr="001D7000">
              <w:t>199685</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156400</w:t>
            </w:r>
          </w:p>
        </w:tc>
        <w:tc>
          <w:tcPr>
            <w:tcW w:w="1361" w:type="dxa"/>
          </w:tcPr>
          <w:p w:rsidR="00B141AA" w:rsidRPr="001D7000" w:rsidRDefault="00B141AA">
            <w:pPr>
              <w:pStyle w:val="ConsPlusNormal"/>
              <w:jc w:val="center"/>
            </w:pPr>
            <w:r w:rsidRPr="001D7000">
              <w:t>156400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"Центр внедрения инновационных технологий реабилитации"</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"Окружной технопарк "Ямал"</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3.1.</w:t>
            </w:r>
          </w:p>
        </w:tc>
        <w:tc>
          <w:tcPr>
            <w:tcW w:w="4762" w:type="dxa"/>
          </w:tcPr>
          <w:p w:rsidR="00B141AA" w:rsidRPr="001D7000" w:rsidRDefault="00B141AA">
            <w:pPr>
              <w:pStyle w:val="ConsPlusNormal"/>
            </w:pPr>
            <w:r w:rsidRPr="001D7000">
              <w:t>Мероприятие 1. Создание благоприятных условий для развития инновационной деятельности в автономном округе, развитие и обеспечение деятельности инновационной инфраструктуры</w:t>
            </w:r>
          </w:p>
        </w:tc>
        <w:tc>
          <w:tcPr>
            <w:tcW w:w="1417" w:type="dxa"/>
          </w:tcPr>
          <w:p w:rsidR="00B141AA" w:rsidRPr="001D7000" w:rsidRDefault="00B141AA">
            <w:pPr>
              <w:pStyle w:val="ConsPlusNormal"/>
              <w:jc w:val="center"/>
            </w:pPr>
            <w:r w:rsidRPr="001D7000">
              <w:t>49685</w:t>
            </w:r>
          </w:p>
        </w:tc>
        <w:tc>
          <w:tcPr>
            <w:tcW w:w="1361" w:type="dxa"/>
          </w:tcPr>
          <w:p w:rsidR="00B141AA" w:rsidRPr="001D7000" w:rsidRDefault="00B141AA">
            <w:pPr>
              <w:pStyle w:val="ConsPlusNormal"/>
              <w:jc w:val="center"/>
            </w:pPr>
            <w:r w:rsidRPr="001D7000">
              <w:t>49685</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6400</w:t>
            </w:r>
          </w:p>
        </w:tc>
        <w:tc>
          <w:tcPr>
            <w:tcW w:w="1361" w:type="dxa"/>
          </w:tcPr>
          <w:p w:rsidR="00B141AA" w:rsidRPr="001D7000" w:rsidRDefault="00B141AA">
            <w:pPr>
              <w:pStyle w:val="ConsPlusNormal"/>
              <w:jc w:val="center"/>
            </w:pPr>
            <w:r w:rsidRPr="001D7000">
              <w:t>6400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"Центр внедрения инновационных технологий реабилитации"</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"Окружной технопарк "Ямал"</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3.1.1.</w:t>
            </w:r>
          </w:p>
        </w:tc>
        <w:tc>
          <w:tcPr>
            <w:tcW w:w="4762" w:type="dxa"/>
          </w:tcPr>
          <w:p w:rsidR="00B141AA" w:rsidRPr="001D7000" w:rsidRDefault="00B141AA">
            <w:pPr>
              <w:pStyle w:val="ConsPlusNormal"/>
            </w:pPr>
            <w:r w:rsidRPr="001D7000">
              <w:t>Государственная поддержка организаций, образующих инновационную инфраструктуру</w:t>
            </w:r>
          </w:p>
        </w:tc>
        <w:tc>
          <w:tcPr>
            <w:tcW w:w="1417" w:type="dxa"/>
          </w:tcPr>
          <w:p w:rsidR="00B141AA" w:rsidRPr="001D7000" w:rsidRDefault="00B141AA">
            <w:pPr>
              <w:pStyle w:val="ConsPlusNormal"/>
              <w:jc w:val="center"/>
            </w:pPr>
            <w:r w:rsidRPr="001D7000">
              <w:t>49685</w:t>
            </w:r>
          </w:p>
        </w:tc>
        <w:tc>
          <w:tcPr>
            <w:tcW w:w="1361" w:type="dxa"/>
          </w:tcPr>
          <w:p w:rsidR="00B141AA" w:rsidRPr="001D7000" w:rsidRDefault="00B141AA">
            <w:pPr>
              <w:pStyle w:val="ConsPlusNormal"/>
              <w:jc w:val="center"/>
            </w:pPr>
            <w:r w:rsidRPr="001D7000">
              <w:t>49685</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 xml:space="preserve">Департамент по науке и инновациям </w:t>
            </w:r>
            <w:r w:rsidRPr="001D7000">
              <w:lastRenderedPageBreak/>
              <w:t>автономного округа</w:t>
            </w:r>
          </w:p>
        </w:tc>
        <w:tc>
          <w:tcPr>
            <w:tcW w:w="1417" w:type="dxa"/>
          </w:tcPr>
          <w:p w:rsidR="00B141AA" w:rsidRPr="001D7000" w:rsidRDefault="00B141AA">
            <w:pPr>
              <w:pStyle w:val="ConsPlusNormal"/>
              <w:jc w:val="center"/>
            </w:pPr>
            <w:r w:rsidRPr="001D7000">
              <w:lastRenderedPageBreak/>
              <w:t>6400</w:t>
            </w:r>
          </w:p>
        </w:tc>
        <w:tc>
          <w:tcPr>
            <w:tcW w:w="1361" w:type="dxa"/>
          </w:tcPr>
          <w:p w:rsidR="00B141AA" w:rsidRPr="001D7000" w:rsidRDefault="00B141AA">
            <w:pPr>
              <w:pStyle w:val="ConsPlusNormal"/>
              <w:jc w:val="center"/>
            </w:pPr>
            <w:r w:rsidRPr="001D7000">
              <w:t>6400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"Окружной технопарк "Ямал"</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АУ ЯНАО "Центр внедрения инновационных технологий реабилитации"</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3.1.1.1.</w:t>
            </w:r>
          </w:p>
        </w:tc>
        <w:tc>
          <w:tcPr>
            <w:tcW w:w="4762" w:type="dxa"/>
          </w:tcPr>
          <w:p w:rsidR="00B141AA" w:rsidRPr="001D7000" w:rsidRDefault="00B141AA">
            <w:pPr>
              <w:pStyle w:val="ConsPlusNormal"/>
            </w:pPr>
            <w:r w:rsidRPr="001D7000">
              <w:t>Предоставление субсидий некоммерческим организациям - объектам инновационной инфраструктуры на реализацию мероприятий, направленных на развитие и поддержку инновационной деятельности</w:t>
            </w:r>
          </w:p>
        </w:tc>
        <w:tc>
          <w:tcPr>
            <w:tcW w:w="1417" w:type="dxa"/>
          </w:tcPr>
          <w:p w:rsidR="00B141AA" w:rsidRPr="001D7000" w:rsidRDefault="00B141AA">
            <w:pPr>
              <w:pStyle w:val="ConsPlusNormal"/>
              <w:jc w:val="center"/>
            </w:pPr>
            <w:r w:rsidRPr="001D7000">
              <w:t>6400</w:t>
            </w:r>
          </w:p>
        </w:tc>
        <w:tc>
          <w:tcPr>
            <w:tcW w:w="1361" w:type="dxa"/>
          </w:tcPr>
          <w:p w:rsidR="00B141AA" w:rsidRPr="001D7000" w:rsidRDefault="00B141AA">
            <w:pPr>
              <w:pStyle w:val="ConsPlusNormal"/>
              <w:jc w:val="center"/>
            </w:pPr>
            <w:r w:rsidRPr="001D7000">
              <w:t>6400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6400</w:t>
            </w:r>
          </w:p>
        </w:tc>
        <w:tc>
          <w:tcPr>
            <w:tcW w:w="1361" w:type="dxa"/>
          </w:tcPr>
          <w:p w:rsidR="00B141AA" w:rsidRPr="001D7000" w:rsidRDefault="00B141AA">
            <w:pPr>
              <w:pStyle w:val="ConsPlusNormal"/>
              <w:jc w:val="center"/>
            </w:pPr>
            <w:r w:rsidRPr="001D7000">
              <w:t>6400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3.1.1.2.</w:t>
            </w:r>
          </w:p>
        </w:tc>
        <w:tc>
          <w:tcPr>
            <w:tcW w:w="4762" w:type="dxa"/>
          </w:tcPr>
          <w:p w:rsidR="00B141AA" w:rsidRPr="001D7000" w:rsidRDefault="00B141AA">
            <w:pPr>
              <w:pStyle w:val="ConsPlusNormal"/>
            </w:pPr>
            <w:r w:rsidRPr="001D7000">
              <w:t>Субсидия на государственное задание АУ ЯНАО "Центр внедрения инновационных технологий реабилитации"</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3.1.1.2.1.</w:t>
            </w:r>
          </w:p>
        </w:tc>
        <w:tc>
          <w:tcPr>
            <w:tcW w:w="4762" w:type="dxa"/>
          </w:tcPr>
          <w:p w:rsidR="00B141AA" w:rsidRPr="001D7000" w:rsidRDefault="00B141AA">
            <w:pPr>
              <w:pStyle w:val="ConsPlusNormal"/>
            </w:pPr>
            <w:r w:rsidRPr="001D7000">
              <w:t>Обеспечение деятельности (оказание услуг, выполнение работ) подведомственных учреждений</w:t>
            </w:r>
          </w:p>
        </w:tc>
        <w:tc>
          <w:tcPr>
            <w:tcW w:w="1417" w:type="dxa"/>
          </w:tcPr>
          <w:p w:rsidR="00B141AA" w:rsidRPr="001D7000" w:rsidRDefault="00B141AA">
            <w:pPr>
              <w:pStyle w:val="ConsPlusNormal"/>
              <w:jc w:val="center"/>
            </w:pPr>
            <w:r w:rsidRPr="001D7000">
              <w:t>10000</w:t>
            </w:r>
          </w:p>
        </w:tc>
        <w:tc>
          <w:tcPr>
            <w:tcW w:w="1361" w:type="dxa"/>
          </w:tcPr>
          <w:p w:rsidR="00B141AA" w:rsidRPr="001D7000" w:rsidRDefault="00B141AA">
            <w:pPr>
              <w:pStyle w:val="ConsPlusNormal"/>
              <w:jc w:val="center"/>
            </w:pPr>
            <w:r w:rsidRPr="001D7000">
              <w:t>10000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3.1.1.3.</w:t>
            </w:r>
          </w:p>
        </w:tc>
        <w:tc>
          <w:tcPr>
            <w:tcW w:w="4762" w:type="dxa"/>
          </w:tcPr>
          <w:p w:rsidR="00B141AA" w:rsidRPr="001D7000" w:rsidRDefault="00B141AA">
            <w:pPr>
              <w:pStyle w:val="ConsPlusNormal"/>
            </w:pPr>
            <w:r w:rsidRPr="001D7000">
              <w:t>Субсидия на государственное задание АУ ЯНАО "Окружной технопарк "Ямал"</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3.1.1.3.1.</w:t>
            </w:r>
          </w:p>
        </w:tc>
        <w:tc>
          <w:tcPr>
            <w:tcW w:w="4762" w:type="dxa"/>
          </w:tcPr>
          <w:p w:rsidR="00B141AA" w:rsidRPr="001D7000" w:rsidRDefault="00B141AA">
            <w:pPr>
              <w:pStyle w:val="ConsPlusNormal"/>
            </w:pPr>
            <w:r w:rsidRPr="001D7000">
              <w:t>Обеспечение деятельности (оказание услуг, выполнение работ) подведомственных учреждений</w:t>
            </w:r>
          </w:p>
        </w:tc>
        <w:tc>
          <w:tcPr>
            <w:tcW w:w="1417" w:type="dxa"/>
          </w:tcPr>
          <w:p w:rsidR="00B141AA" w:rsidRPr="001D7000" w:rsidRDefault="00B141AA">
            <w:pPr>
              <w:pStyle w:val="ConsPlusNormal"/>
              <w:jc w:val="center"/>
            </w:pPr>
            <w:r w:rsidRPr="001D7000">
              <w:t>33285</w:t>
            </w:r>
          </w:p>
        </w:tc>
        <w:tc>
          <w:tcPr>
            <w:tcW w:w="1361" w:type="dxa"/>
          </w:tcPr>
          <w:p w:rsidR="00B141AA" w:rsidRPr="001D7000" w:rsidRDefault="00B141AA">
            <w:pPr>
              <w:pStyle w:val="ConsPlusNormal"/>
              <w:jc w:val="center"/>
            </w:pPr>
            <w:r w:rsidRPr="001D7000">
              <w:t>33285</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3.2.</w:t>
            </w:r>
          </w:p>
        </w:tc>
        <w:tc>
          <w:tcPr>
            <w:tcW w:w="4762" w:type="dxa"/>
          </w:tcPr>
          <w:p w:rsidR="00B141AA" w:rsidRPr="001D7000" w:rsidRDefault="00B141AA">
            <w:pPr>
              <w:pStyle w:val="ConsPlusNormal"/>
            </w:pPr>
            <w:r w:rsidRPr="001D7000">
              <w:t>Мероприятие 2. Содействие в реализации на территории автономного округа инвестиционных и инновационных проектов, внедрению новаторских технологий</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3.2.1.</w:t>
            </w:r>
          </w:p>
        </w:tc>
        <w:tc>
          <w:tcPr>
            <w:tcW w:w="4762" w:type="dxa"/>
          </w:tcPr>
          <w:p w:rsidR="00B141AA" w:rsidRPr="001D7000" w:rsidRDefault="00B141AA">
            <w:pPr>
              <w:pStyle w:val="ConsPlusNormal"/>
            </w:pPr>
            <w:r w:rsidRPr="001D7000">
              <w:t>Формирование инновационного плана автономного округа, организация разработки инновационных программ и проектов</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3.2.1.1.</w:t>
            </w:r>
          </w:p>
        </w:tc>
        <w:tc>
          <w:tcPr>
            <w:tcW w:w="4762" w:type="dxa"/>
          </w:tcPr>
          <w:p w:rsidR="00B141AA" w:rsidRPr="001D7000" w:rsidRDefault="00B141AA">
            <w:pPr>
              <w:pStyle w:val="ConsPlusNormal"/>
            </w:pPr>
            <w:r w:rsidRPr="001D7000">
              <w:t>Финансирование инвестиционных и инновационных проектов по развитию новых нетрадиционных отраслей экономики</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tcPr>
          <w:p w:rsidR="00B141AA" w:rsidRPr="001D7000" w:rsidRDefault="00B141AA">
            <w:pPr>
              <w:pStyle w:val="ConsPlusNormal"/>
              <w:jc w:val="center"/>
            </w:pPr>
            <w:r w:rsidRPr="001D7000">
              <w:t>3.2.1.1.1.</w:t>
            </w:r>
          </w:p>
        </w:tc>
        <w:tc>
          <w:tcPr>
            <w:tcW w:w="4762" w:type="dxa"/>
          </w:tcPr>
          <w:p w:rsidR="00B141AA" w:rsidRPr="001D7000" w:rsidRDefault="00B141AA">
            <w:pPr>
              <w:pStyle w:val="ConsPlusNormal"/>
            </w:pPr>
            <w:r w:rsidRPr="001D7000">
              <w:t>Субсидия в целях реализации проектов и мероприятий, направленных на возмещение комплексного ущерба естественной экологической системе полуострова Ямал и прилегающих акваторий в результате неблагоприятного техногенного воздействия, а также сохранения гарантий прав коренных малочисленных народов автономного округа, в том числе исконной среды их обитания и видов традиционной хозяйственной деятельности</w:t>
            </w:r>
          </w:p>
        </w:tc>
        <w:tc>
          <w:tcPr>
            <w:tcW w:w="1417" w:type="dxa"/>
          </w:tcPr>
          <w:p w:rsidR="00B141AA" w:rsidRPr="001D7000" w:rsidRDefault="00B141AA">
            <w:pPr>
              <w:pStyle w:val="ConsPlusNormal"/>
              <w:jc w:val="center"/>
            </w:pPr>
            <w:r w:rsidRPr="001D7000">
              <w:t>150000</w:t>
            </w:r>
          </w:p>
        </w:tc>
        <w:tc>
          <w:tcPr>
            <w:tcW w:w="1361" w:type="dxa"/>
          </w:tcPr>
          <w:p w:rsidR="00B141AA" w:rsidRPr="001D7000" w:rsidRDefault="00B141AA">
            <w:pPr>
              <w:pStyle w:val="ConsPlusNormal"/>
              <w:jc w:val="center"/>
            </w:pPr>
            <w:r w:rsidRPr="001D7000">
              <w:t>150000</w:t>
            </w:r>
          </w:p>
        </w:tc>
        <w:tc>
          <w:tcPr>
            <w:tcW w:w="1134" w:type="dxa"/>
          </w:tcPr>
          <w:p w:rsidR="00B141AA" w:rsidRPr="001D7000" w:rsidRDefault="00B141AA">
            <w:pPr>
              <w:pStyle w:val="ConsPlusNormal"/>
              <w:jc w:val="center"/>
            </w:pPr>
            <w:r w:rsidRPr="001D7000">
              <w:t>0</w:t>
            </w:r>
          </w:p>
        </w:tc>
      </w:tr>
      <w:tr w:rsidR="00B141AA" w:rsidRPr="001D7000">
        <w:tc>
          <w:tcPr>
            <w:tcW w:w="1984" w:type="dxa"/>
            <w:vMerge w:val="restart"/>
          </w:tcPr>
          <w:p w:rsidR="00B141AA" w:rsidRPr="001D7000" w:rsidRDefault="00B141AA">
            <w:pPr>
              <w:pStyle w:val="ConsPlusNormal"/>
              <w:jc w:val="center"/>
            </w:pPr>
            <w:r w:rsidRPr="001D7000">
              <w:t>4.</w:t>
            </w:r>
          </w:p>
        </w:tc>
        <w:tc>
          <w:tcPr>
            <w:tcW w:w="4762" w:type="dxa"/>
          </w:tcPr>
          <w:p w:rsidR="00B141AA" w:rsidRPr="001D7000" w:rsidRDefault="00B141AA">
            <w:pPr>
              <w:pStyle w:val="ConsPlusNormal"/>
            </w:pPr>
            <w:r w:rsidRPr="001D7000">
              <w:t>Подпрограмма 4 "Обеспечение реализации Государственной программы"</w:t>
            </w:r>
          </w:p>
        </w:tc>
        <w:tc>
          <w:tcPr>
            <w:tcW w:w="1417" w:type="dxa"/>
          </w:tcPr>
          <w:p w:rsidR="00B141AA" w:rsidRPr="001D7000" w:rsidRDefault="00B141AA">
            <w:pPr>
              <w:pStyle w:val="ConsPlusNormal"/>
              <w:jc w:val="center"/>
            </w:pPr>
            <w:r w:rsidRPr="001D7000">
              <w:t>94136</w:t>
            </w:r>
          </w:p>
        </w:tc>
        <w:tc>
          <w:tcPr>
            <w:tcW w:w="1361" w:type="dxa"/>
          </w:tcPr>
          <w:p w:rsidR="00B141AA" w:rsidRPr="001D7000" w:rsidRDefault="00B141AA">
            <w:pPr>
              <w:pStyle w:val="ConsPlusNormal"/>
              <w:jc w:val="center"/>
            </w:pPr>
            <w:r w:rsidRPr="001D7000">
              <w:t>94136</w:t>
            </w:r>
          </w:p>
        </w:tc>
        <w:tc>
          <w:tcPr>
            <w:tcW w:w="1134" w:type="dxa"/>
          </w:tcPr>
          <w:p w:rsidR="00B141AA" w:rsidRPr="001D7000" w:rsidRDefault="00B141AA">
            <w:pPr>
              <w:pStyle w:val="ConsPlusNormal"/>
              <w:jc w:val="center"/>
            </w:pPr>
            <w:r w:rsidRPr="001D7000">
              <w:t>0</w:t>
            </w:r>
          </w:p>
        </w:tc>
      </w:tr>
      <w:tr w:rsidR="00B141AA" w:rsidRPr="001D7000">
        <w:tc>
          <w:tcPr>
            <w:tcW w:w="1984" w:type="dxa"/>
            <w:vMerge/>
          </w:tcPr>
          <w:p w:rsidR="00B141AA" w:rsidRPr="001D7000" w:rsidRDefault="00B141AA"/>
        </w:tc>
        <w:tc>
          <w:tcPr>
            <w:tcW w:w="4762" w:type="dxa"/>
          </w:tcPr>
          <w:p w:rsidR="00B141AA" w:rsidRPr="001D7000" w:rsidRDefault="00B141AA">
            <w:pPr>
              <w:pStyle w:val="ConsPlusNormal"/>
            </w:pPr>
            <w:r w:rsidRPr="001D7000">
              <w:t>Департамент по науке и инновациям автономного округа</w:t>
            </w:r>
          </w:p>
        </w:tc>
        <w:tc>
          <w:tcPr>
            <w:tcW w:w="1417" w:type="dxa"/>
          </w:tcPr>
          <w:p w:rsidR="00B141AA" w:rsidRPr="001D7000" w:rsidRDefault="00B141AA">
            <w:pPr>
              <w:pStyle w:val="ConsPlusNormal"/>
              <w:jc w:val="center"/>
            </w:pPr>
            <w:r w:rsidRPr="001D7000">
              <w:t>94136</w:t>
            </w:r>
          </w:p>
        </w:tc>
        <w:tc>
          <w:tcPr>
            <w:tcW w:w="1361" w:type="dxa"/>
          </w:tcPr>
          <w:p w:rsidR="00B141AA" w:rsidRPr="001D7000" w:rsidRDefault="00B141AA">
            <w:pPr>
              <w:pStyle w:val="ConsPlusNormal"/>
              <w:jc w:val="center"/>
            </w:pPr>
            <w:r w:rsidRPr="001D7000">
              <w:t>94136</w:t>
            </w:r>
          </w:p>
        </w:tc>
        <w:tc>
          <w:tcPr>
            <w:tcW w:w="1134" w:type="dxa"/>
          </w:tcPr>
          <w:p w:rsidR="00B141AA" w:rsidRPr="001D7000" w:rsidRDefault="00B141AA">
            <w:pPr>
              <w:pStyle w:val="ConsPlusNormal"/>
              <w:jc w:val="center"/>
            </w:pPr>
            <w:r w:rsidRPr="001D7000">
              <w:t>0</w:t>
            </w:r>
          </w:p>
        </w:tc>
      </w:tr>
    </w:tbl>
    <w:p w:rsidR="00B141AA" w:rsidRPr="001D7000" w:rsidRDefault="00B141AA">
      <w:pPr>
        <w:pStyle w:val="ConsPlusNormal"/>
        <w:jc w:val="both"/>
      </w:pPr>
    </w:p>
    <w:p w:rsidR="00B141AA" w:rsidRPr="001D7000" w:rsidRDefault="00B141AA">
      <w:pPr>
        <w:pStyle w:val="ConsPlusNormal"/>
        <w:jc w:val="both"/>
      </w:pPr>
    </w:p>
    <w:p w:rsidR="00B141AA" w:rsidRPr="001D7000" w:rsidRDefault="00B141AA">
      <w:pPr>
        <w:pStyle w:val="ConsPlusNormal"/>
        <w:pBdr>
          <w:top w:val="single" w:sz="6" w:space="0" w:color="auto"/>
        </w:pBdr>
        <w:spacing w:before="100" w:after="100"/>
        <w:jc w:val="both"/>
        <w:rPr>
          <w:sz w:val="2"/>
          <w:szCs w:val="2"/>
        </w:rPr>
      </w:pPr>
    </w:p>
    <w:bookmarkEnd w:id="0"/>
    <w:p w:rsidR="00EC2464" w:rsidRPr="001D7000" w:rsidRDefault="00EC2464"/>
    <w:sectPr w:rsidR="00EC2464" w:rsidRPr="001D7000" w:rsidSect="003D62C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AA"/>
    <w:rsid w:val="001D7000"/>
    <w:rsid w:val="00B141AA"/>
    <w:rsid w:val="00EC2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41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1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141A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141A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141A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41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41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141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141A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141A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141A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103</Pages>
  <Words>28337</Words>
  <Characters>161527</Characters>
  <Application>Microsoft Office Word</Application>
  <DocSecurity>0</DocSecurity>
  <Lines>1346</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depecon</Company>
  <LinksUpToDate>false</LinksUpToDate>
  <CharactersWithSpaces>189486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 Н. Чучалин</dc:creator>
  <cp:lastModifiedBy>Архиреева Полина Владимировна</cp:lastModifiedBy>
  <cp:revision>2</cp:revision>
  <dcterms:created xsi:type="dcterms:W3CDTF">2019-01-11T06:06:00Z</dcterms:created>
  <dcterms:modified xsi:type="dcterms:W3CDTF">2019-01-11T06:06:00Z</dcterms:modified>
</cp:coreProperties>
</file>